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5" w:rsidRDefault="004A5C55" w:rsidP="004A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A5C55" w:rsidRDefault="004A5C55" w:rsidP="004A5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генерального плана </w:t>
      </w:r>
    </w:p>
    <w:p w:rsidR="004A5C55" w:rsidRDefault="00DF0864" w:rsidP="004A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Сусловского</w:t>
      </w:r>
      <w:proofErr w:type="spellEnd"/>
      <w:r w:rsidR="004A5C55" w:rsidRPr="009522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A5C55">
        <w:rPr>
          <w:rFonts w:ascii="Times New Roman" w:hAnsi="Times New Roman" w:cs="Times New Roman"/>
          <w:b/>
          <w:sz w:val="28"/>
          <w:szCs w:val="28"/>
        </w:rPr>
        <w:t xml:space="preserve"> Мариинского муниципального района</w:t>
      </w:r>
    </w:p>
    <w:p w:rsidR="004A5C55" w:rsidRDefault="004A5C55" w:rsidP="004A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55" w:rsidRDefault="004A5C55" w:rsidP="004A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63C">
        <w:rPr>
          <w:rFonts w:ascii="Times New Roman" w:hAnsi="Times New Roman" w:cs="Times New Roman"/>
          <w:sz w:val="28"/>
          <w:szCs w:val="28"/>
        </w:rPr>
        <w:t>г. Мариинск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E74C2">
        <w:rPr>
          <w:rFonts w:ascii="Times New Roman" w:hAnsi="Times New Roman" w:cs="Times New Roman"/>
          <w:sz w:val="28"/>
          <w:szCs w:val="28"/>
        </w:rPr>
        <w:t xml:space="preserve">07 апреля 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4A5C55" w:rsidRPr="0058663C" w:rsidRDefault="004A5C55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58B" w:rsidRDefault="0017458B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108B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="0096108B" w:rsidRPr="0096108B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proofErr w:type="spellStart"/>
      <w:r w:rsidR="00C822C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96108B"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Мариинского муниципального района, разработанный  ИП «</w:t>
      </w:r>
      <w:r>
        <w:rPr>
          <w:rFonts w:ascii="Times New Roman" w:hAnsi="Times New Roman" w:cs="Times New Roman"/>
          <w:sz w:val="28"/>
          <w:szCs w:val="28"/>
        </w:rPr>
        <w:t xml:space="preserve">Фомичев И.П.» </w:t>
      </w:r>
    </w:p>
    <w:p w:rsidR="0017458B" w:rsidRDefault="0017458B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Основание для проведения публичных слушаний:</w:t>
      </w:r>
    </w:p>
    <w:p w:rsidR="0017458B" w:rsidRDefault="0017458B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</w:t>
      </w:r>
      <w:r w:rsidR="00B969EA">
        <w:rPr>
          <w:rFonts w:ascii="Times New Roman" w:hAnsi="Times New Roman" w:cs="Times New Roman"/>
          <w:sz w:val="28"/>
          <w:szCs w:val="28"/>
        </w:rPr>
        <w:t>;</w:t>
      </w:r>
    </w:p>
    <w:p w:rsidR="0017458B" w:rsidRDefault="0017458B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№ 131- ФЗ «Об общих принципах организации местного самоуправления в Российской Федерации</w:t>
      </w:r>
      <w:r w:rsidR="00B969EA">
        <w:rPr>
          <w:rFonts w:ascii="Times New Roman" w:hAnsi="Times New Roman" w:cs="Times New Roman"/>
          <w:sz w:val="28"/>
          <w:szCs w:val="28"/>
        </w:rPr>
        <w:t>;</w:t>
      </w:r>
      <w:r w:rsidR="00A5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FA" w:rsidRDefault="00A52DFA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Мариинского муниципального района</w:t>
      </w:r>
      <w:r w:rsidR="00B969EA">
        <w:rPr>
          <w:rFonts w:ascii="Times New Roman" w:hAnsi="Times New Roman" w:cs="Times New Roman"/>
          <w:sz w:val="28"/>
          <w:szCs w:val="28"/>
        </w:rPr>
        <w:t>;</w:t>
      </w:r>
    </w:p>
    <w:p w:rsidR="00B969EA" w:rsidRDefault="00375C0E" w:rsidP="00B96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9EA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B969EA" w:rsidRPr="003450C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969EA">
        <w:rPr>
          <w:rFonts w:ascii="Times New Roman" w:hAnsi="Times New Roman" w:cs="Times New Roman"/>
          <w:sz w:val="28"/>
          <w:szCs w:val="28"/>
        </w:rPr>
        <w:t xml:space="preserve">г. Мариинска и Мариинского района </w:t>
      </w:r>
      <w:r w:rsidR="00B969EA" w:rsidRPr="003450C9">
        <w:rPr>
          <w:rFonts w:ascii="Times New Roman" w:hAnsi="Times New Roman" w:cs="Times New Roman"/>
          <w:sz w:val="28"/>
          <w:szCs w:val="28"/>
        </w:rPr>
        <w:t>от 2</w:t>
      </w:r>
      <w:r w:rsidR="00B969EA">
        <w:rPr>
          <w:rFonts w:ascii="Times New Roman" w:hAnsi="Times New Roman" w:cs="Times New Roman"/>
          <w:sz w:val="28"/>
          <w:szCs w:val="28"/>
        </w:rPr>
        <w:t>7</w:t>
      </w:r>
      <w:r w:rsidR="00B969EA" w:rsidRPr="003450C9">
        <w:rPr>
          <w:rFonts w:ascii="Times New Roman" w:hAnsi="Times New Roman" w:cs="Times New Roman"/>
          <w:sz w:val="28"/>
          <w:szCs w:val="28"/>
        </w:rPr>
        <w:t>.10.2005 № 7/6</w:t>
      </w:r>
      <w:r w:rsidR="00B969E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6" w:history="1">
        <w:r w:rsidRPr="000F26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  <w:r w:rsidR="00B969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B969EA">
        <w:t xml:space="preserve"> </w:t>
      </w:r>
      <w:r w:rsidR="00B969E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публичных слушаниях на территории Мариинского муниципального района</w:t>
      </w:r>
      <w:r w:rsidR="00B969EA">
        <w:rPr>
          <w:rFonts w:ascii="Times New Roman" w:hAnsi="Times New Roman" w:cs="Times New Roman"/>
          <w:sz w:val="28"/>
          <w:szCs w:val="28"/>
        </w:rPr>
        <w:t>»;</w:t>
      </w:r>
    </w:p>
    <w:p w:rsidR="00B969EA" w:rsidRDefault="00B969EA" w:rsidP="00B96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Мариинского муниципального района от 27.01.2017 №</w:t>
      </w:r>
      <w:r w:rsidR="0027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74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генерального плана </w:t>
      </w:r>
      <w:proofErr w:type="spellStart"/>
      <w:r w:rsidR="008E74C2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8E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Мариинского муниципального района Кемеровской области».</w:t>
      </w:r>
    </w:p>
    <w:p w:rsidR="00173D00" w:rsidRDefault="00B969EA" w:rsidP="00B96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 – администрация Мариинского му</w:t>
      </w:r>
      <w:r w:rsidR="00173D00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375C0E" w:rsidRDefault="00173D00" w:rsidP="00B96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слушаний: с 2</w:t>
      </w:r>
      <w:r w:rsidR="00E15E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.01.2017г. по </w:t>
      </w:r>
      <w:r w:rsidR="00313D3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3D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375C0E">
        <w:rPr>
          <w:rFonts w:ascii="Times New Roman" w:hAnsi="Times New Roman" w:cs="Times New Roman"/>
          <w:sz w:val="28"/>
          <w:szCs w:val="28"/>
        </w:rPr>
        <w:t xml:space="preserve"> </w:t>
      </w:r>
      <w:r w:rsidR="00375C0E" w:rsidRPr="0018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69" w:rsidRDefault="008B3DD9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публикации:</w:t>
      </w:r>
      <w:r w:rsidR="00CF0A69">
        <w:rPr>
          <w:rFonts w:ascii="Times New Roman" w:hAnsi="Times New Roman" w:cs="Times New Roman"/>
          <w:sz w:val="28"/>
          <w:szCs w:val="28"/>
        </w:rPr>
        <w:t xml:space="preserve"> 03.02.2017 в газете «Вперед».</w:t>
      </w:r>
    </w:p>
    <w:p w:rsidR="00CF0A69" w:rsidRDefault="00CF0A69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официальном сайте администрации Мариинского муниципального района в сети Интернет</w:t>
      </w:r>
      <w:r w:rsidR="002A0B01">
        <w:rPr>
          <w:rFonts w:ascii="Times New Roman" w:hAnsi="Times New Roman" w:cs="Times New Roman"/>
          <w:sz w:val="28"/>
          <w:szCs w:val="28"/>
        </w:rPr>
        <w:t xml:space="preserve"> – в разделе «Нормативные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8B" w:rsidRDefault="0057044F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57044F" w:rsidRDefault="0057044F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 w:rsidR="005F5BD5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7044F" w:rsidRDefault="0057044F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всего участников</w:t>
      </w:r>
      <w:r w:rsidR="002A0B01">
        <w:rPr>
          <w:rFonts w:ascii="Times New Roman" w:hAnsi="Times New Roman" w:cs="Times New Roman"/>
          <w:sz w:val="28"/>
          <w:szCs w:val="28"/>
        </w:rPr>
        <w:t>:</w:t>
      </w:r>
      <w:r w:rsidR="00B73FD6">
        <w:rPr>
          <w:rFonts w:ascii="Times New Roman" w:hAnsi="Times New Roman" w:cs="Times New Roman"/>
          <w:sz w:val="28"/>
          <w:szCs w:val="28"/>
        </w:rPr>
        <w:t xml:space="preserve"> 1</w:t>
      </w:r>
      <w:r w:rsidR="00E217D8">
        <w:rPr>
          <w:rFonts w:ascii="Times New Roman" w:hAnsi="Times New Roman" w:cs="Times New Roman"/>
          <w:sz w:val="28"/>
          <w:szCs w:val="28"/>
        </w:rPr>
        <w:t>7</w:t>
      </w:r>
      <w:r w:rsidR="00B73F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3FD6" w:rsidRDefault="00B73FD6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генерального плана </w:t>
      </w:r>
      <w:proofErr w:type="spellStart"/>
      <w:r w:rsidR="00E217D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принимались:</w:t>
      </w:r>
    </w:p>
    <w:p w:rsidR="00B73FD6" w:rsidRDefault="00B73FD6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проведения публичных слушаний.</w:t>
      </w:r>
    </w:p>
    <w:p w:rsidR="00B73FD6" w:rsidRDefault="00B73FD6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проекту генерального плана </w:t>
      </w:r>
      <w:proofErr w:type="spellStart"/>
      <w:r w:rsidR="00E217D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E2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B73FD6" w:rsidRDefault="00B73FD6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№ </w:t>
      </w:r>
      <w:r w:rsidR="00E217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E217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217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B73FD6" w:rsidRDefault="00B73FD6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замечаний и предложений от участников публичных слушаний по проекту генерального плана </w:t>
      </w:r>
      <w:proofErr w:type="spellStart"/>
      <w:r w:rsidR="00E217D8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85AFD" w:rsidRDefault="00B73FD6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содержащихся в протоколах публичных слушаний </w:t>
      </w:r>
      <w:r w:rsidR="00285A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4C">
        <w:rPr>
          <w:rFonts w:ascii="Times New Roman" w:hAnsi="Times New Roman" w:cs="Times New Roman"/>
          <w:sz w:val="28"/>
          <w:szCs w:val="28"/>
        </w:rPr>
        <w:t>7</w:t>
      </w:r>
      <w:r w:rsidR="00285AFD">
        <w:rPr>
          <w:rFonts w:ascii="Times New Roman" w:hAnsi="Times New Roman" w:cs="Times New Roman"/>
          <w:sz w:val="28"/>
          <w:szCs w:val="28"/>
        </w:rPr>
        <w:t>.</w:t>
      </w:r>
    </w:p>
    <w:p w:rsidR="00B73FD6" w:rsidRDefault="00285AFD" w:rsidP="00A52D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FD"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  <w:r w:rsidR="00B73FD6" w:rsidRPr="00285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05" w:rsidRDefault="00285AFD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A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генерального плана </w:t>
      </w:r>
      <w:proofErr w:type="spellStart"/>
      <w:r w:rsidR="00277A53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27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соблюдена и соответствует требованиям действующего законодательства Российской Федерации, нормативным актам муниципального образования, в связи с чем, публичные слушания </w:t>
      </w:r>
      <w:r w:rsidR="00A7640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proofErr w:type="spellStart"/>
      <w:r w:rsidR="00277A53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A76405">
        <w:rPr>
          <w:rFonts w:ascii="Times New Roman" w:hAnsi="Times New Roman" w:cs="Times New Roman"/>
          <w:sz w:val="28"/>
          <w:szCs w:val="28"/>
        </w:rPr>
        <w:t xml:space="preserve"> сельского поселения считать состоявшимися.</w:t>
      </w:r>
    </w:p>
    <w:p w:rsidR="00F8649F" w:rsidRDefault="00A76405" w:rsidP="00F86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AFD">
        <w:rPr>
          <w:rFonts w:ascii="Times New Roman" w:hAnsi="Times New Roman" w:cs="Times New Roman"/>
          <w:sz w:val="28"/>
          <w:szCs w:val="28"/>
        </w:rPr>
        <w:t xml:space="preserve"> </w:t>
      </w:r>
      <w:r w:rsidR="00F8649F">
        <w:rPr>
          <w:rFonts w:ascii="Times New Roman" w:hAnsi="Times New Roman" w:cs="Times New Roman"/>
          <w:sz w:val="28"/>
          <w:szCs w:val="28"/>
        </w:rPr>
        <w:t>Отклонить про</w:t>
      </w:r>
      <w:r w:rsidR="00F8649F" w:rsidRPr="00891882">
        <w:rPr>
          <w:rFonts w:ascii="Times New Roman" w:hAnsi="Times New Roman" w:cs="Times New Roman"/>
          <w:sz w:val="28"/>
          <w:szCs w:val="28"/>
        </w:rPr>
        <w:t xml:space="preserve">ект генерального плана </w:t>
      </w:r>
      <w:proofErr w:type="spellStart"/>
      <w:r w:rsidR="00277A53">
        <w:rPr>
          <w:rFonts w:ascii="Times New Roman" w:hAnsi="Times New Roman" w:cs="Times New Roman"/>
          <w:sz w:val="28"/>
          <w:szCs w:val="28"/>
        </w:rPr>
        <w:t>Сусловского</w:t>
      </w:r>
      <w:proofErr w:type="spellEnd"/>
      <w:r w:rsidR="00277A53">
        <w:rPr>
          <w:rFonts w:ascii="Times New Roman" w:hAnsi="Times New Roman" w:cs="Times New Roman"/>
          <w:sz w:val="28"/>
          <w:szCs w:val="28"/>
        </w:rPr>
        <w:t xml:space="preserve"> </w:t>
      </w:r>
      <w:r w:rsidR="00F8649F" w:rsidRPr="008918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649F">
        <w:rPr>
          <w:rFonts w:ascii="Times New Roman" w:hAnsi="Times New Roman" w:cs="Times New Roman"/>
          <w:sz w:val="28"/>
          <w:szCs w:val="28"/>
        </w:rPr>
        <w:t xml:space="preserve"> </w:t>
      </w:r>
      <w:r w:rsidR="00F8649F" w:rsidRPr="00891882">
        <w:rPr>
          <w:rFonts w:ascii="Times New Roman" w:hAnsi="Times New Roman" w:cs="Times New Roman"/>
          <w:sz w:val="28"/>
          <w:szCs w:val="28"/>
        </w:rPr>
        <w:t xml:space="preserve">и отправить на доработку </w:t>
      </w:r>
      <w:r w:rsidR="00F8649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20638">
        <w:rPr>
          <w:rFonts w:ascii="Times New Roman" w:hAnsi="Times New Roman" w:cs="Times New Roman"/>
          <w:sz w:val="28"/>
          <w:szCs w:val="28"/>
        </w:rPr>
        <w:t>принятых</w:t>
      </w:r>
      <w:r w:rsidR="00F8649F">
        <w:rPr>
          <w:rFonts w:ascii="Times New Roman" w:hAnsi="Times New Roman" w:cs="Times New Roman"/>
          <w:sz w:val="28"/>
          <w:szCs w:val="28"/>
        </w:rPr>
        <w:t xml:space="preserve"> предложений и замечаний.  </w:t>
      </w:r>
      <w:r w:rsidR="00F8649F" w:rsidRPr="0089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05" w:rsidRDefault="00FB61E9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77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заключение </w:t>
      </w:r>
      <w:r w:rsidR="000949F8"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информации и разместить </w:t>
      </w:r>
      <w:r w:rsidR="00A177D3">
        <w:rPr>
          <w:rFonts w:ascii="Times New Roman" w:hAnsi="Times New Roman" w:cs="Times New Roman"/>
          <w:sz w:val="28"/>
          <w:szCs w:val="28"/>
        </w:rPr>
        <w:t>на</w:t>
      </w:r>
      <w:r w:rsidR="000949F8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Мариинского муниципального района в сети «Интернет».</w:t>
      </w:r>
    </w:p>
    <w:p w:rsidR="00A76405" w:rsidRDefault="00A76405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B9" w:rsidRDefault="00730CB9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B9" w:rsidRDefault="00730CB9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B9" w:rsidRDefault="00730CB9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9F8" w:rsidRDefault="000949F8" w:rsidP="0009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76405" w:rsidRDefault="000949F8" w:rsidP="00094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публичным слушаниям   </w:t>
      </w:r>
      <w:r w:rsidR="00270D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_____________                       </w:t>
      </w:r>
      <w:r w:rsidR="0027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Бесунов</w:t>
      </w:r>
      <w:proofErr w:type="spellEnd"/>
    </w:p>
    <w:p w:rsidR="000949F8" w:rsidRDefault="000949F8" w:rsidP="0009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9F8" w:rsidRDefault="000949F8" w:rsidP="0009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0949F8" w:rsidRDefault="000949F8" w:rsidP="0009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публичным слушаниям</w:t>
      </w:r>
      <w:r>
        <w:rPr>
          <w:rFonts w:ascii="Times New Roman" w:hAnsi="Times New Roman" w:cs="Times New Roman"/>
          <w:sz w:val="28"/>
          <w:szCs w:val="28"/>
        </w:rPr>
        <w:tab/>
      </w:r>
      <w:r w:rsidR="00270D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</w:t>
      </w:r>
      <w:r w:rsidR="00270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.Г. Погодина</w:t>
      </w:r>
    </w:p>
    <w:p w:rsidR="00A76405" w:rsidRDefault="00A76405" w:rsidP="0009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AFD" w:rsidRPr="00285AFD" w:rsidRDefault="00285AFD" w:rsidP="00A5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5AFD" w:rsidRPr="00285AFD" w:rsidSect="00730CB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B"/>
    <w:rsid w:val="000949F8"/>
    <w:rsid w:val="00143F84"/>
    <w:rsid w:val="00173D00"/>
    <w:rsid w:val="0017458B"/>
    <w:rsid w:val="002023FD"/>
    <w:rsid w:val="002075D8"/>
    <w:rsid w:val="002170F9"/>
    <w:rsid w:val="00270DE1"/>
    <w:rsid w:val="00277A53"/>
    <w:rsid w:val="00285AFD"/>
    <w:rsid w:val="0029772B"/>
    <w:rsid w:val="002A0B01"/>
    <w:rsid w:val="00313D3F"/>
    <w:rsid w:val="00375C0E"/>
    <w:rsid w:val="003C52D8"/>
    <w:rsid w:val="004A5C55"/>
    <w:rsid w:val="0057044F"/>
    <w:rsid w:val="005F5BD5"/>
    <w:rsid w:val="006D3E21"/>
    <w:rsid w:val="00730CB9"/>
    <w:rsid w:val="007D154C"/>
    <w:rsid w:val="008B3DD9"/>
    <w:rsid w:val="008E74C2"/>
    <w:rsid w:val="00925824"/>
    <w:rsid w:val="0096108B"/>
    <w:rsid w:val="00970BF3"/>
    <w:rsid w:val="009A3640"/>
    <w:rsid w:val="00A177D3"/>
    <w:rsid w:val="00A20638"/>
    <w:rsid w:val="00A26D8F"/>
    <w:rsid w:val="00A52DFA"/>
    <w:rsid w:val="00A76405"/>
    <w:rsid w:val="00B73FD6"/>
    <w:rsid w:val="00B969EA"/>
    <w:rsid w:val="00BC1FAD"/>
    <w:rsid w:val="00C109F5"/>
    <w:rsid w:val="00C1141A"/>
    <w:rsid w:val="00C74849"/>
    <w:rsid w:val="00C822C8"/>
    <w:rsid w:val="00CF0A69"/>
    <w:rsid w:val="00DF0864"/>
    <w:rsid w:val="00E15EAC"/>
    <w:rsid w:val="00E217D8"/>
    <w:rsid w:val="00EF6B64"/>
    <w:rsid w:val="00F8649F"/>
    <w:rsid w:val="00FB61E9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80A3A9F797BAB71CD570A247CF761AAFC5F8BB940CD177FFBED1F423530DF961615B59ADDFFDFB188841i32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2236E-9D18-4B26-8F08-6A8052CF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arhitektura</cp:lastModifiedBy>
  <cp:revision>2</cp:revision>
  <dcterms:created xsi:type="dcterms:W3CDTF">2017-05-11T08:50:00Z</dcterms:created>
  <dcterms:modified xsi:type="dcterms:W3CDTF">2017-05-11T08:50:00Z</dcterms:modified>
</cp:coreProperties>
</file>