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7C" w:rsidRDefault="00BD627C" w:rsidP="00BD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BD627C" w:rsidTr="00B467D1">
        <w:tc>
          <w:tcPr>
            <w:tcW w:w="9285" w:type="dxa"/>
          </w:tcPr>
          <w:p w:rsidR="00BD627C" w:rsidRDefault="00BD627C" w:rsidP="00B467D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</w:t>
            </w:r>
            <w:r w:rsidR="0017794D">
              <w:rPr>
                <w:rFonts w:ascii="Times New Roman" w:hAnsi="Times New Roman"/>
                <w:b/>
                <w:sz w:val="28"/>
              </w:rPr>
              <w:t>РУЖНАЯ ИЗБИРАТЕЛЬНАЯ КОМИССИЯ №</w:t>
            </w:r>
            <w:r w:rsidR="00EB10F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26428">
              <w:rPr>
                <w:rFonts w:ascii="Times New Roman" w:hAnsi="Times New Roman"/>
                <w:b/>
                <w:sz w:val="28"/>
              </w:rPr>
              <w:t>6</w:t>
            </w:r>
          </w:p>
          <w:p w:rsidR="00BD627C" w:rsidRDefault="00BD627C" w:rsidP="00B467D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</w:t>
            </w:r>
            <w:r w:rsidR="00D10660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BD627C" w:rsidRDefault="00BD627C" w:rsidP="00B46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627C" w:rsidTr="00B467D1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D627C" w:rsidRDefault="00BD627C" w:rsidP="00B467D1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BD627C" w:rsidRDefault="00BD627C" w:rsidP="00BD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27C" w:rsidRPr="00433317" w:rsidRDefault="00200CD7" w:rsidP="00BD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D34DD" w:rsidRPr="00433317">
        <w:rPr>
          <w:rFonts w:ascii="Times New Roman" w:eastAsia="Times New Roman" w:hAnsi="Times New Roman" w:cs="Times New Roman"/>
          <w:b/>
          <w:sz w:val="28"/>
          <w:szCs w:val="28"/>
        </w:rPr>
        <w:t>.09</w:t>
      </w:r>
      <w:r w:rsidR="00604EDB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BD627C" w:rsidRPr="00433317"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                                                                         №</w:t>
      </w:r>
      <w:r w:rsidR="0002642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D627C" w:rsidRPr="00433317"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BD627C" w:rsidRPr="00433317" w:rsidRDefault="00BD627C" w:rsidP="00BD627C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17"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BD627C" w:rsidRDefault="00BD627C" w:rsidP="00BD627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0F3" w:rsidRDefault="00EB10F3" w:rsidP="00EB10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Совета народных депутатов Мариинского муниципального района четвертого созыва по одномандатному избирательному округу № 6 </w:t>
      </w:r>
    </w:p>
    <w:p w:rsidR="00E56A70" w:rsidRDefault="00E56A70" w:rsidP="00E56A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70" w:rsidRDefault="00E56A70" w:rsidP="00E56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ст.77 Закона Кемеровской области </w:t>
      </w:r>
      <w:r w:rsidR="00433317">
        <w:rPr>
          <w:rFonts w:ascii="Times New Roman" w:hAnsi="Times New Roman"/>
          <w:sz w:val="28"/>
          <w:szCs w:val="28"/>
        </w:rPr>
        <w:t xml:space="preserve">от 30.05.2011 № 54-ОЗ </w:t>
      </w:r>
      <w:r>
        <w:rPr>
          <w:rFonts w:ascii="Times New Roman" w:hAnsi="Times New Roman"/>
          <w:sz w:val="28"/>
          <w:szCs w:val="28"/>
        </w:rPr>
        <w:t>«О выборах в органы местного самоуправления в Кемеровской области» окружная избирательная комиссия №</w:t>
      </w:r>
      <w:r w:rsidR="00EB10F3">
        <w:rPr>
          <w:rFonts w:ascii="Times New Roman" w:hAnsi="Times New Roman"/>
          <w:sz w:val="28"/>
          <w:szCs w:val="28"/>
        </w:rPr>
        <w:t xml:space="preserve"> </w:t>
      </w:r>
      <w:r w:rsidR="00026428">
        <w:rPr>
          <w:rFonts w:ascii="Times New Roman" w:hAnsi="Times New Roman"/>
          <w:sz w:val="28"/>
          <w:szCs w:val="28"/>
        </w:rPr>
        <w:t>6</w:t>
      </w:r>
    </w:p>
    <w:p w:rsidR="00E56A70" w:rsidRDefault="00E56A70" w:rsidP="00E56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A70" w:rsidRDefault="00E56A70" w:rsidP="00B879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4EDB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E56A70" w:rsidRDefault="00E56A70" w:rsidP="00E56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97D" w:rsidRPr="00433317" w:rsidRDefault="00E56A70" w:rsidP="00E339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3397D" w:rsidRPr="00433317">
        <w:rPr>
          <w:rFonts w:ascii="Times New Roman" w:hAnsi="Times New Roman"/>
          <w:sz w:val="28"/>
          <w:szCs w:val="28"/>
        </w:rPr>
        <w:t xml:space="preserve">Признать выборы депутатов Совета народных депутатов Мариинского </w:t>
      </w:r>
      <w:r w:rsidR="00D10660">
        <w:rPr>
          <w:rFonts w:ascii="Times New Roman" w:hAnsi="Times New Roman"/>
          <w:sz w:val="28"/>
          <w:szCs w:val="28"/>
        </w:rPr>
        <w:t>муниципального района</w:t>
      </w:r>
      <w:r w:rsidR="00E3397D" w:rsidRPr="00433317">
        <w:rPr>
          <w:rFonts w:ascii="Times New Roman" w:hAnsi="Times New Roman"/>
          <w:sz w:val="28"/>
          <w:szCs w:val="28"/>
        </w:rPr>
        <w:t xml:space="preserve"> </w:t>
      </w:r>
      <w:r w:rsidR="00604EDB">
        <w:rPr>
          <w:rFonts w:ascii="Times New Roman" w:hAnsi="Times New Roman"/>
          <w:sz w:val="28"/>
          <w:szCs w:val="28"/>
        </w:rPr>
        <w:t>четвертого</w:t>
      </w:r>
      <w:r w:rsidR="00E3397D" w:rsidRPr="00433317">
        <w:rPr>
          <w:rFonts w:ascii="Times New Roman" w:hAnsi="Times New Roman"/>
          <w:sz w:val="28"/>
          <w:szCs w:val="28"/>
        </w:rPr>
        <w:t xml:space="preserve"> созыва </w:t>
      </w:r>
      <w:r w:rsidR="00B47073" w:rsidRPr="00433317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EB10F3">
        <w:rPr>
          <w:rFonts w:ascii="Times New Roman" w:hAnsi="Times New Roman"/>
          <w:sz w:val="28"/>
          <w:szCs w:val="28"/>
        </w:rPr>
        <w:t xml:space="preserve"> </w:t>
      </w:r>
      <w:r w:rsidR="00026428">
        <w:rPr>
          <w:rFonts w:ascii="Times New Roman" w:hAnsi="Times New Roman"/>
          <w:sz w:val="28"/>
          <w:szCs w:val="28"/>
        </w:rPr>
        <w:t>6</w:t>
      </w:r>
      <w:r w:rsidR="00B47073" w:rsidRPr="00433317">
        <w:rPr>
          <w:rFonts w:ascii="Times New Roman" w:hAnsi="Times New Roman"/>
          <w:sz w:val="28"/>
          <w:szCs w:val="28"/>
        </w:rPr>
        <w:t xml:space="preserve"> </w:t>
      </w:r>
      <w:r w:rsidR="00E3397D" w:rsidRPr="00433317">
        <w:rPr>
          <w:rFonts w:ascii="Times New Roman" w:hAnsi="Times New Roman"/>
          <w:sz w:val="28"/>
          <w:szCs w:val="28"/>
        </w:rPr>
        <w:t>состоявшимися и действительными.</w:t>
      </w:r>
    </w:p>
    <w:p w:rsidR="00E56A70" w:rsidRDefault="00E3397D" w:rsidP="00E339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317">
        <w:rPr>
          <w:rFonts w:ascii="Times New Roman" w:hAnsi="Times New Roman"/>
          <w:sz w:val="28"/>
          <w:szCs w:val="28"/>
        </w:rPr>
        <w:tab/>
        <w:t xml:space="preserve">2. </w:t>
      </w:r>
      <w:r w:rsidR="00B47073" w:rsidRPr="00433317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EB10F3">
        <w:rPr>
          <w:rFonts w:ascii="Times New Roman" w:hAnsi="Times New Roman"/>
          <w:sz w:val="28"/>
          <w:szCs w:val="28"/>
        </w:rPr>
        <w:t xml:space="preserve"> </w:t>
      </w:r>
      <w:r w:rsidR="00026428">
        <w:rPr>
          <w:rFonts w:ascii="Times New Roman" w:hAnsi="Times New Roman"/>
          <w:sz w:val="28"/>
          <w:szCs w:val="28"/>
        </w:rPr>
        <w:t>6</w:t>
      </w:r>
      <w:r w:rsidR="00B47073" w:rsidRPr="00433317">
        <w:rPr>
          <w:rFonts w:ascii="Times New Roman" w:hAnsi="Times New Roman"/>
          <w:sz w:val="28"/>
          <w:szCs w:val="28"/>
        </w:rPr>
        <w:t xml:space="preserve"> </w:t>
      </w:r>
      <w:r w:rsidR="00B47073" w:rsidRPr="00550B53">
        <w:rPr>
          <w:rFonts w:ascii="Times New Roman" w:hAnsi="Times New Roman"/>
          <w:sz w:val="28"/>
          <w:szCs w:val="28"/>
        </w:rPr>
        <w:t xml:space="preserve">избран депутатом </w:t>
      </w:r>
      <w:r w:rsidR="00550B53" w:rsidRPr="00550B53">
        <w:rPr>
          <w:rFonts w:ascii="Times New Roman" w:hAnsi="Times New Roman"/>
          <w:sz w:val="28"/>
          <w:szCs w:val="28"/>
        </w:rPr>
        <w:t>Железко Сергей Иванович</w:t>
      </w:r>
      <w:r w:rsidR="00B47073" w:rsidRPr="00550B53">
        <w:rPr>
          <w:rFonts w:ascii="Times New Roman" w:hAnsi="Times New Roman"/>
          <w:sz w:val="28"/>
          <w:szCs w:val="28"/>
        </w:rPr>
        <w:t>,</w:t>
      </w:r>
      <w:r w:rsidR="00B04698" w:rsidRPr="00433317">
        <w:rPr>
          <w:rFonts w:ascii="Times New Roman" w:hAnsi="Times New Roman"/>
          <w:sz w:val="28"/>
          <w:szCs w:val="28"/>
        </w:rPr>
        <w:t xml:space="preserve"> </w:t>
      </w:r>
      <w:r w:rsidRPr="00433317">
        <w:rPr>
          <w:rFonts w:ascii="Times New Roman" w:hAnsi="Times New Roman"/>
          <w:sz w:val="28"/>
          <w:szCs w:val="28"/>
        </w:rPr>
        <w:t>получивш</w:t>
      </w:r>
      <w:r w:rsidR="00550B53">
        <w:rPr>
          <w:rFonts w:ascii="Times New Roman" w:hAnsi="Times New Roman"/>
          <w:sz w:val="28"/>
          <w:szCs w:val="28"/>
        </w:rPr>
        <w:t>ий</w:t>
      </w:r>
      <w:r w:rsidRPr="00433317">
        <w:rPr>
          <w:rFonts w:ascii="Times New Roman" w:hAnsi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B04698" w:rsidRPr="00433317">
        <w:rPr>
          <w:rFonts w:ascii="Times New Roman" w:hAnsi="Times New Roman"/>
          <w:sz w:val="28"/>
          <w:szCs w:val="28"/>
        </w:rPr>
        <w:t>.</w:t>
      </w:r>
    </w:p>
    <w:p w:rsidR="00550B53" w:rsidRDefault="00550B53" w:rsidP="00550B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550B53" w:rsidRDefault="00550B53" w:rsidP="00550B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«Вперед».</w:t>
      </w:r>
    </w:p>
    <w:p w:rsidR="00550B53" w:rsidRPr="00433317" w:rsidRDefault="00550B53" w:rsidP="00550B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секретаря ОИК № 6 Лобанову О.В.</w:t>
      </w:r>
    </w:p>
    <w:p w:rsidR="00E56A70" w:rsidRPr="00B47073" w:rsidRDefault="00E56A70" w:rsidP="00E56A70">
      <w:pPr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BD34DD" w:rsidTr="002D5275">
        <w:trPr>
          <w:trHeight w:val="1260"/>
          <w:jc w:val="center"/>
        </w:trPr>
        <w:tc>
          <w:tcPr>
            <w:tcW w:w="4248" w:type="dxa"/>
            <w:hideMark/>
          </w:tcPr>
          <w:p w:rsidR="00604EDB" w:rsidRDefault="00604EDB" w:rsidP="00604EDB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Заместитель </w:t>
            </w:r>
          </w:p>
          <w:p w:rsidR="00BD34DD" w:rsidRDefault="00604EDB" w:rsidP="00604EDB">
            <w:pPr>
              <w:spacing w:after="0" w:line="240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председателя</w:t>
            </w:r>
            <w:r w:rsidR="00BD34DD">
              <w:rPr>
                <w:rFonts w:ascii="Times New Roman CYR" w:hAnsi="Times New Roman CYR"/>
                <w:sz w:val="28"/>
                <w:szCs w:val="28"/>
              </w:rPr>
              <w:t xml:space="preserve"> ОИК №</w:t>
            </w:r>
            <w:r w:rsidR="00EB10F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26428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D34DD" w:rsidRDefault="00BD34DD" w:rsidP="002D5275">
            <w:pPr>
              <w:spacing w:after="0" w:line="240" w:lineRule="auto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BD34DD" w:rsidRPr="00724A8F" w:rsidRDefault="00BD34DD" w:rsidP="002D5275">
            <w:pPr>
              <w:spacing w:after="0" w:line="240" w:lineRule="auto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18"/>
                <w:szCs w:val="18"/>
              </w:rPr>
            </w:pPr>
            <w:r w:rsidRPr="00724A8F">
              <w:rPr>
                <w:rFonts w:ascii="Times New Roman CYR" w:hAnsi="Times New Roman CYR"/>
                <w:sz w:val="18"/>
                <w:szCs w:val="18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 w:rsidRPr="00724A8F">
              <w:rPr>
                <w:rFonts w:ascii="Times New Roman CYR" w:hAnsi="Times New Roman CYR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</w:tcPr>
          <w:p w:rsidR="00BD34DD" w:rsidRPr="00724A8F" w:rsidRDefault="00BD34DD" w:rsidP="002D5275">
            <w:pPr>
              <w:spacing w:after="0" w:line="240" w:lineRule="auto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D34DD" w:rsidRDefault="00604EDB" w:rsidP="002D5275">
            <w:pPr>
              <w:spacing w:after="0" w:line="240" w:lineRule="auto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Н.А. Весельчак</w:t>
            </w:r>
          </w:p>
        </w:tc>
      </w:tr>
      <w:tr w:rsidR="00BD34DD" w:rsidTr="002D5275">
        <w:trPr>
          <w:jc w:val="center"/>
        </w:trPr>
        <w:tc>
          <w:tcPr>
            <w:tcW w:w="4248" w:type="dxa"/>
            <w:hideMark/>
          </w:tcPr>
          <w:p w:rsidR="00604EDB" w:rsidRDefault="00604EDB" w:rsidP="00FE736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BD34DD" w:rsidRDefault="00BD34DD" w:rsidP="00FE736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 ОИК №</w:t>
            </w:r>
            <w:r w:rsidR="00EB10F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26428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2835" w:type="dxa"/>
          </w:tcPr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BD34DD" w:rsidRDefault="00BD34DD" w:rsidP="002D527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842ACE" w:rsidRDefault="00842ACE"/>
    <w:sectPr w:rsidR="00842ACE" w:rsidSect="001D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56A70"/>
    <w:rsid w:val="0000417A"/>
    <w:rsid w:val="0002534E"/>
    <w:rsid w:val="00026428"/>
    <w:rsid w:val="000351A6"/>
    <w:rsid w:val="000545AB"/>
    <w:rsid w:val="000E2316"/>
    <w:rsid w:val="00122065"/>
    <w:rsid w:val="0016201C"/>
    <w:rsid w:val="00173B05"/>
    <w:rsid w:val="00176C95"/>
    <w:rsid w:val="0017794D"/>
    <w:rsid w:val="001946F6"/>
    <w:rsid w:val="001D2BF3"/>
    <w:rsid w:val="00200CD7"/>
    <w:rsid w:val="00255204"/>
    <w:rsid w:val="00266431"/>
    <w:rsid w:val="002B4635"/>
    <w:rsid w:val="00433317"/>
    <w:rsid w:val="00471ACC"/>
    <w:rsid w:val="00474622"/>
    <w:rsid w:val="004F3A3D"/>
    <w:rsid w:val="00521651"/>
    <w:rsid w:val="00550B53"/>
    <w:rsid w:val="00604EDB"/>
    <w:rsid w:val="007F33BA"/>
    <w:rsid w:val="00834038"/>
    <w:rsid w:val="00842ACE"/>
    <w:rsid w:val="008A2F64"/>
    <w:rsid w:val="008F7A92"/>
    <w:rsid w:val="00982AF4"/>
    <w:rsid w:val="009A243D"/>
    <w:rsid w:val="009C4C45"/>
    <w:rsid w:val="00AE062D"/>
    <w:rsid w:val="00B04698"/>
    <w:rsid w:val="00B47073"/>
    <w:rsid w:val="00B87946"/>
    <w:rsid w:val="00BD34DD"/>
    <w:rsid w:val="00BD627C"/>
    <w:rsid w:val="00C2054A"/>
    <w:rsid w:val="00CD7C9C"/>
    <w:rsid w:val="00D10660"/>
    <w:rsid w:val="00E3397D"/>
    <w:rsid w:val="00E56A70"/>
    <w:rsid w:val="00E96BBC"/>
    <w:rsid w:val="00EB10F3"/>
    <w:rsid w:val="00F240CF"/>
    <w:rsid w:val="00F3727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F3"/>
  </w:style>
  <w:style w:type="paragraph" w:styleId="1">
    <w:name w:val="heading 1"/>
    <w:basedOn w:val="a"/>
    <w:next w:val="a"/>
    <w:link w:val="10"/>
    <w:qFormat/>
    <w:rsid w:val="00BD627C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27C"/>
    <w:rPr>
      <w:rFonts w:ascii="TimesET" w:eastAsia="Times New Roman" w:hAnsi="TimesET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5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3</cp:revision>
  <cp:lastPrinted>2017-09-18T09:35:00Z</cp:lastPrinted>
  <dcterms:created xsi:type="dcterms:W3CDTF">2017-09-20T07:58:00Z</dcterms:created>
  <dcterms:modified xsi:type="dcterms:W3CDTF">2017-09-20T08:20:00Z</dcterms:modified>
</cp:coreProperties>
</file>