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64" w:rsidRDefault="005F4364" w:rsidP="00533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ПРОЕКТ</w:t>
      </w:r>
    </w:p>
    <w:p w:rsidR="00533233" w:rsidRDefault="00533233" w:rsidP="00533233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FCAC25" wp14:editId="4364E1E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711200"/>
            <wp:effectExtent l="0" t="0" r="0" b="0"/>
            <wp:wrapSquare wrapText="left"/>
            <wp:docPr id="1" name="Рисунок 1" descr="Мариинский район - герб(новый)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риинский район - герб(новый) чб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233" w:rsidRDefault="00533233" w:rsidP="00533233">
      <w:pPr>
        <w:autoSpaceDE w:val="0"/>
        <w:autoSpaceDN w:val="0"/>
        <w:adjustRightInd w:val="0"/>
      </w:pPr>
    </w:p>
    <w:p w:rsidR="00533233" w:rsidRDefault="00533233" w:rsidP="00533233">
      <w:pPr>
        <w:autoSpaceDE w:val="0"/>
        <w:autoSpaceDN w:val="0"/>
        <w:adjustRightInd w:val="0"/>
        <w:jc w:val="center"/>
      </w:pPr>
    </w:p>
    <w:p w:rsidR="00533233" w:rsidRDefault="00533233" w:rsidP="00533233">
      <w:pPr>
        <w:autoSpaceDE w:val="0"/>
        <w:autoSpaceDN w:val="0"/>
        <w:adjustRightInd w:val="0"/>
        <w:jc w:val="center"/>
      </w:pPr>
    </w:p>
    <w:p w:rsidR="00533233" w:rsidRDefault="00533233" w:rsidP="00533233">
      <w:pPr>
        <w:autoSpaceDE w:val="0"/>
        <w:autoSpaceDN w:val="0"/>
        <w:adjustRightInd w:val="0"/>
        <w:jc w:val="center"/>
      </w:pPr>
    </w:p>
    <w:p w:rsidR="00533233" w:rsidRDefault="00533233" w:rsidP="00533233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КЕМЕРОВСКАЯ ОБЛАСТЬ</w:t>
      </w:r>
    </w:p>
    <w:p w:rsidR="00533233" w:rsidRDefault="00533233" w:rsidP="0053323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МАРИИНСКИЙ МУНИЦИПАЛЬНЫЙ РАЙОН</w:t>
      </w:r>
    </w:p>
    <w:p w:rsidR="00533233" w:rsidRPr="004051DB" w:rsidRDefault="00533233" w:rsidP="00533233">
      <w:pPr>
        <w:pStyle w:val="5"/>
        <w:spacing w:line="360" w:lineRule="auto"/>
        <w:jc w:val="center"/>
        <w:rPr>
          <w:i w:val="0"/>
          <w:sz w:val="28"/>
          <w:szCs w:val="28"/>
        </w:rPr>
      </w:pPr>
      <w:r w:rsidRPr="004051DB">
        <w:rPr>
          <w:i w:val="0"/>
        </w:rPr>
        <w:t>АДМИНИСТРАЦИЯ МАРИИНСКОГО МУНИЦИПАЛЬНОГО РАЙОНА</w:t>
      </w:r>
    </w:p>
    <w:p w:rsidR="00533233" w:rsidRPr="00425D30" w:rsidRDefault="00533233" w:rsidP="00533233">
      <w:pPr>
        <w:pStyle w:val="5"/>
        <w:spacing w:line="360" w:lineRule="auto"/>
        <w:jc w:val="center"/>
        <w:rPr>
          <w:b w:val="0"/>
          <w:i w:val="0"/>
          <w:spacing w:val="20"/>
        </w:rPr>
      </w:pPr>
      <w:r w:rsidRPr="00425D30">
        <w:rPr>
          <w:b w:val="0"/>
          <w:bCs w:val="0"/>
          <w:i w:val="0"/>
          <w:spacing w:val="20"/>
        </w:rPr>
        <w:t>ПОСТАНОВЛЕНИЕ</w:t>
      </w:r>
    </w:p>
    <w:p w:rsidR="007D7CA1" w:rsidRDefault="00533233" w:rsidP="007D7CA1">
      <w:pPr>
        <w:pStyle w:val="5"/>
        <w:spacing w:before="0" w:after="0" w:line="0" w:lineRule="atLeast"/>
        <w:jc w:val="center"/>
        <w:rPr>
          <w:b w:val="0"/>
          <w:i w:val="0"/>
        </w:rPr>
      </w:pPr>
      <w:r w:rsidRPr="00425D30">
        <w:rPr>
          <w:b w:val="0"/>
          <w:i w:val="0"/>
        </w:rPr>
        <w:t xml:space="preserve">от   </w:t>
      </w:r>
      <w:r>
        <w:rPr>
          <w:b w:val="0"/>
          <w:i w:val="0"/>
        </w:rPr>
        <w:t>____</w:t>
      </w:r>
      <w:r w:rsidRPr="00425D30">
        <w:rPr>
          <w:b w:val="0"/>
          <w:i w:val="0"/>
        </w:rPr>
        <w:t>__________</w:t>
      </w:r>
      <w:r>
        <w:rPr>
          <w:b w:val="0"/>
          <w:i w:val="0"/>
        </w:rPr>
        <w:t>_</w:t>
      </w:r>
      <w:r w:rsidRPr="00425D30">
        <w:rPr>
          <w:b w:val="0"/>
          <w:i w:val="0"/>
        </w:rPr>
        <w:t xml:space="preserve">  № _______</w:t>
      </w:r>
    </w:p>
    <w:p w:rsidR="00533233" w:rsidRDefault="00533233" w:rsidP="007D7CA1">
      <w:pPr>
        <w:pStyle w:val="5"/>
        <w:spacing w:before="0" w:after="0" w:line="0" w:lineRule="atLeast"/>
        <w:jc w:val="center"/>
        <w:rPr>
          <w:b w:val="0"/>
          <w:i w:val="0"/>
          <w:sz w:val="20"/>
          <w:szCs w:val="20"/>
        </w:rPr>
      </w:pPr>
      <w:r w:rsidRPr="00425D30">
        <w:rPr>
          <w:b w:val="0"/>
          <w:i w:val="0"/>
          <w:sz w:val="20"/>
          <w:szCs w:val="20"/>
        </w:rPr>
        <w:t>г. Мариинск</w:t>
      </w:r>
    </w:p>
    <w:p w:rsidR="007D7CA1" w:rsidRPr="007D7CA1" w:rsidRDefault="007D7CA1" w:rsidP="007D7CA1"/>
    <w:p w:rsidR="00533233" w:rsidRDefault="00533233" w:rsidP="00C7137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4051DB">
        <w:rPr>
          <w:b/>
          <w:sz w:val="28"/>
          <w:szCs w:val="28"/>
        </w:rPr>
        <w:t xml:space="preserve">Об утверждении муниципальной программы </w:t>
      </w:r>
      <w:r w:rsidRPr="008F161F">
        <w:rPr>
          <w:b/>
          <w:sz w:val="28"/>
          <w:szCs w:val="28"/>
        </w:rPr>
        <w:t>«</w:t>
      </w:r>
      <w:r w:rsidR="00312E8B">
        <w:rPr>
          <w:b/>
          <w:sz w:val="28"/>
          <w:szCs w:val="28"/>
        </w:rPr>
        <w:t>Капитальное строительство</w:t>
      </w:r>
      <w:r w:rsidR="00312E8B" w:rsidRPr="00161136">
        <w:rPr>
          <w:b/>
          <w:sz w:val="28"/>
          <w:szCs w:val="28"/>
        </w:rPr>
        <w:t xml:space="preserve"> Мариинского муниципального района</w:t>
      </w:r>
      <w:r w:rsidR="00C7137F">
        <w:rPr>
          <w:b/>
          <w:sz w:val="28"/>
          <w:szCs w:val="28"/>
        </w:rPr>
        <w:t>»</w:t>
      </w:r>
      <w:r w:rsidR="00312E8B">
        <w:rPr>
          <w:b/>
          <w:sz w:val="28"/>
          <w:szCs w:val="28"/>
        </w:rPr>
        <w:t xml:space="preserve"> </w:t>
      </w:r>
      <w:r w:rsidR="00312E8B" w:rsidRPr="00161136">
        <w:rPr>
          <w:b/>
          <w:sz w:val="28"/>
          <w:szCs w:val="28"/>
        </w:rPr>
        <w:t>на 201</w:t>
      </w:r>
      <w:r w:rsidR="00312E8B">
        <w:rPr>
          <w:b/>
          <w:sz w:val="28"/>
          <w:szCs w:val="28"/>
        </w:rPr>
        <w:t>8 – 2020</w:t>
      </w:r>
      <w:r w:rsidR="00312E8B" w:rsidRPr="00161136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533233" w:rsidRDefault="00533233" w:rsidP="00533233">
      <w:pPr>
        <w:autoSpaceDE w:val="0"/>
        <w:autoSpaceDN w:val="0"/>
        <w:adjustRightInd w:val="0"/>
        <w:spacing w:before="80"/>
        <w:jc w:val="both"/>
        <w:rPr>
          <w:b/>
          <w:sz w:val="28"/>
          <w:szCs w:val="28"/>
        </w:rPr>
      </w:pPr>
    </w:p>
    <w:p w:rsidR="00533233" w:rsidRPr="0040233A" w:rsidRDefault="00533233" w:rsidP="00533233">
      <w:pPr>
        <w:pStyle w:val="a8"/>
        <w:rPr>
          <w:rFonts w:ascii="Times New Roman" w:hAnsi="Times New Roman"/>
          <w:sz w:val="28"/>
          <w:szCs w:val="28"/>
        </w:rPr>
      </w:pPr>
      <w:r w:rsidRPr="0040233A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10" w:history="1">
        <w:r w:rsidRPr="0040233A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статьи</w:t>
        </w:r>
      </w:hyperlink>
      <w:r w:rsidRPr="0040233A">
        <w:rPr>
          <w:rFonts w:ascii="Times New Roman" w:hAnsi="Times New Roman"/>
          <w:sz w:val="28"/>
          <w:szCs w:val="28"/>
        </w:rPr>
        <w:t xml:space="preserve"> 179 Бюджетного кодекса Российской Федерации, руководствуясь постановлением администрации Мариинского муниципального района от 16.10.2013  № 1147-П «Об утверждении Положения о муниципальных программах Мариинского муниципального района» и в соответствии с Уставом Мариинского муниципального района:</w:t>
      </w:r>
    </w:p>
    <w:p w:rsidR="00533233" w:rsidRPr="0040233A" w:rsidRDefault="00533233" w:rsidP="005F436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4364">
        <w:rPr>
          <w:rFonts w:ascii="Times New Roman" w:hAnsi="Times New Roman"/>
          <w:sz w:val="28"/>
          <w:szCs w:val="28"/>
        </w:rPr>
        <w:t xml:space="preserve">Утвердить </w:t>
      </w:r>
      <w:r w:rsidRPr="0040233A">
        <w:rPr>
          <w:rFonts w:ascii="Times New Roman" w:hAnsi="Times New Roman"/>
          <w:sz w:val="28"/>
          <w:szCs w:val="28"/>
        </w:rPr>
        <w:t xml:space="preserve"> </w:t>
      </w:r>
      <w:r w:rsidR="005F4364">
        <w:rPr>
          <w:rFonts w:ascii="Times New Roman" w:hAnsi="Times New Roman"/>
          <w:sz w:val="28"/>
          <w:szCs w:val="28"/>
        </w:rPr>
        <w:t xml:space="preserve">муниципальную </w:t>
      </w:r>
      <w:r w:rsidRPr="0040233A">
        <w:rPr>
          <w:rFonts w:ascii="Times New Roman" w:hAnsi="Times New Roman"/>
          <w:sz w:val="28"/>
          <w:szCs w:val="28"/>
        </w:rPr>
        <w:t>программ</w:t>
      </w:r>
      <w:r w:rsidR="005F4364">
        <w:rPr>
          <w:rFonts w:ascii="Times New Roman" w:hAnsi="Times New Roman"/>
          <w:sz w:val="28"/>
          <w:szCs w:val="28"/>
        </w:rPr>
        <w:t>у</w:t>
      </w:r>
      <w:r w:rsidRPr="0040233A">
        <w:rPr>
          <w:rFonts w:ascii="Times New Roman" w:hAnsi="Times New Roman"/>
          <w:sz w:val="28"/>
          <w:szCs w:val="28"/>
        </w:rPr>
        <w:t xml:space="preserve"> «</w:t>
      </w:r>
      <w:r w:rsidR="00C7137F" w:rsidRPr="00C7137F">
        <w:rPr>
          <w:rFonts w:ascii="Times New Roman" w:hAnsi="Times New Roman"/>
          <w:sz w:val="28"/>
          <w:szCs w:val="28"/>
        </w:rPr>
        <w:t>Капитальное строительство Мариинского муниципального района» на 2018 – 2020 годы»</w:t>
      </w:r>
      <w:r w:rsidR="005F436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533233" w:rsidRPr="0040233A" w:rsidRDefault="00533233" w:rsidP="005332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374EF" w:rsidRPr="001374EF">
        <w:rPr>
          <w:rFonts w:ascii="Times New Roman" w:hAnsi="Times New Roman"/>
          <w:sz w:val="28"/>
          <w:szCs w:val="28"/>
        </w:rPr>
        <w:t xml:space="preserve">Общему отделу администрации Мариинского муниципального района (Н.А. </w:t>
      </w:r>
      <w:proofErr w:type="spellStart"/>
      <w:r w:rsidR="001374EF" w:rsidRPr="001374EF">
        <w:rPr>
          <w:rFonts w:ascii="Times New Roman" w:hAnsi="Times New Roman"/>
          <w:sz w:val="28"/>
          <w:szCs w:val="28"/>
        </w:rPr>
        <w:t>Зачиняева</w:t>
      </w:r>
      <w:proofErr w:type="spellEnd"/>
      <w:r w:rsidR="001374EF" w:rsidRPr="001374EF">
        <w:rPr>
          <w:rFonts w:ascii="Times New Roman" w:hAnsi="Times New Roman"/>
          <w:sz w:val="28"/>
          <w:szCs w:val="28"/>
        </w:rPr>
        <w:t>) обеспечить обнародование настоящего постановления на информационном стенде в помещении  администрации Мариинского муниципального района.</w:t>
      </w:r>
    </w:p>
    <w:p w:rsidR="00533233" w:rsidRPr="0040233A" w:rsidRDefault="00533233" w:rsidP="005332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0233A">
        <w:rPr>
          <w:rFonts w:ascii="Times New Roman" w:hAnsi="Times New Roman"/>
          <w:sz w:val="28"/>
          <w:szCs w:val="28"/>
        </w:rPr>
        <w:t>Отделу информационного обеспечения администрации Мариинского муниципального района (</w:t>
      </w:r>
      <w:r w:rsidR="001374EF" w:rsidRPr="0040233A">
        <w:rPr>
          <w:rFonts w:ascii="Times New Roman" w:hAnsi="Times New Roman"/>
          <w:sz w:val="28"/>
          <w:szCs w:val="28"/>
        </w:rPr>
        <w:t>С.В.</w:t>
      </w:r>
      <w:r w:rsidR="001374EF">
        <w:rPr>
          <w:rFonts w:ascii="Times New Roman" w:hAnsi="Times New Roman"/>
          <w:sz w:val="28"/>
          <w:szCs w:val="28"/>
        </w:rPr>
        <w:t xml:space="preserve"> </w:t>
      </w:r>
      <w:r w:rsidRPr="0040233A">
        <w:rPr>
          <w:rFonts w:ascii="Times New Roman" w:hAnsi="Times New Roman"/>
          <w:sz w:val="28"/>
          <w:szCs w:val="28"/>
        </w:rPr>
        <w:t>Новиков) обеспечить размещение данного постановления на официальном сайте администрации Мариинского муниципального района в информационно-телекоммуникационной сети «Интернет».</w:t>
      </w:r>
    </w:p>
    <w:p w:rsidR="00533233" w:rsidRPr="0040233A" w:rsidRDefault="00533233" w:rsidP="005332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0233A">
        <w:rPr>
          <w:rFonts w:ascii="Times New Roman" w:hAnsi="Times New Roman"/>
          <w:sz w:val="28"/>
          <w:szCs w:val="28"/>
        </w:rPr>
        <w:t xml:space="preserve">Контроль  за  исполнением  постановления возложить на  заместителя главы Мариинского муниципального района-начальника управления капитального строительства администрации Мариинского муниципального района </w:t>
      </w:r>
      <w:r w:rsidR="000F0D79">
        <w:rPr>
          <w:rFonts w:ascii="Times New Roman" w:hAnsi="Times New Roman"/>
          <w:sz w:val="28"/>
          <w:szCs w:val="28"/>
        </w:rPr>
        <w:t xml:space="preserve">Д.М. </w:t>
      </w:r>
      <w:proofErr w:type="spellStart"/>
      <w:r w:rsidR="000F0D79">
        <w:rPr>
          <w:rFonts w:ascii="Times New Roman" w:hAnsi="Times New Roman"/>
          <w:sz w:val="28"/>
          <w:szCs w:val="28"/>
        </w:rPr>
        <w:t>Бесунов</w:t>
      </w:r>
      <w:r w:rsidR="009A0816">
        <w:rPr>
          <w:rFonts w:ascii="Times New Roman" w:hAnsi="Times New Roman"/>
          <w:sz w:val="28"/>
          <w:szCs w:val="28"/>
        </w:rPr>
        <w:t>а</w:t>
      </w:r>
      <w:proofErr w:type="spellEnd"/>
      <w:r w:rsidR="00C17B22">
        <w:rPr>
          <w:rFonts w:ascii="Times New Roman" w:hAnsi="Times New Roman"/>
          <w:sz w:val="28"/>
          <w:szCs w:val="28"/>
        </w:rPr>
        <w:t>.</w:t>
      </w:r>
    </w:p>
    <w:p w:rsidR="005F4364" w:rsidRDefault="005F4364" w:rsidP="00533233">
      <w:pPr>
        <w:pStyle w:val="a8"/>
        <w:ind w:firstLine="0"/>
        <w:rPr>
          <w:rFonts w:ascii="Times New Roman" w:hAnsi="Times New Roman"/>
          <w:b/>
          <w:sz w:val="28"/>
          <w:szCs w:val="28"/>
        </w:rPr>
      </w:pPr>
    </w:p>
    <w:p w:rsidR="005F4364" w:rsidRDefault="005F4364" w:rsidP="00533233">
      <w:pPr>
        <w:pStyle w:val="a8"/>
        <w:ind w:firstLine="0"/>
        <w:rPr>
          <w:rFonts w:ascii="Times New Roman" w:hAnsi="Times New Roman"/>
          <w:b/>
          <w:sz w:val="28"/>
          <w:szCs w:val="28"/>
        </w:rPr>
      </w:pPr>
    </w:p>
    <w:p w:rsidR="00533233" w:rsidRDefault="00533233" w:rsidP="00533233">
      <w:pPr>
        <w:pStyle w:val="a8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Мариинского</w:t>
      </w:r>
    </w:p>
    <w:p w:rsidR="00533233" w:rsidRPr="00586213" w:rsidRDefault="00042125" w:rsidP="00533233">
      <w:pPr>
        <w:pStyle w:val="a8"/>
        <w:ind w:left="-284"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3233" w:rsidRPr="00586213">
        <w:rPr>
          <w:rFonts w:ascii="Times New Roman" w:hAnsi="Times New Roman"/>
          <w:sz w:val="28"/>
          <w:szCs w:val="28"/>
        </w:rPr>
        <w:t>муниципального района</w:t>
      </w:r>
      <w:r w:rsidR="00533233" w:rsidRPr="00586213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533233">
        <w:rPr>
          <w:rFonts w:ascii="Times New Roman" w:hAnsi="Times New Roman"/>
          <w:sz w:val="28"/>
          <w:szCs w:val="28"/>
        </w:rPr>
        <w:t xml:space="preserve">         </w:t>
      </w:r>
      <w:r w:rsidR="00533233" w:rsidRPr="00586213">
        <w:rPr>
          <w:rFonts w:ascii="Times New Roman" w:hAnsi="Times New Roman"/>
          <w:sz w:val="28"/>
          <w:szCs w:val="28"/>
        </w:rPr>
        <w:t xml:space="preserve">         </w:t>
      </w:r>
      <w:r w:rsidR="00533233">
        <w:rPr>
          <w:rFonts w:ascii="Times New Roman" w:hAnsi="Times New Roman"/>
          <w:sz w:val="28"/>
          <w:szCs w:val="28"/>
        </w:rPr>
        <w:t xml:space="preserve">       </w:t>
      </w:r>
      <w:r w:rsidR="00533233" w:rsidRPr="00586213">
        <w:rPr>
          <w:rFonts w:ascii="Times New Roman" w:hAnsi="Times New Roman"/>
          <w:sz w:val="28"/>
          <w:szCs w:val="28"/>
        </w:rPr>
        <w:t xml:space="preserve"> </w:t>
      </w:r>
      <w:r w:rsidR="00533233">
        <w:rPr>
          <w:rFonts w:ascii="Times New Roman" w:hAnsi="Times New Roman"/>
          <w:sz w:val="28"/>
          <w:szCs w:val="28"/>
        </w:rPr>
        <w:t xml:space="preserve">             А.А. Кривцов</w:t>
      </w:r>
    </w:p>
    <w:p w:rsidR="00725B2E" w:rsidRDefault="005F4364" w:rsidP="005F4364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33233" w:rsidRPr="00FF4748" w:rsidRDefault="00E818EA" w:rsidP="005332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533233" w:rsidRPr="00FF4748">
        <w:rPr>
          <w:sz w:val="28"/>
          <w:szCs w:val="28"/>
        </w:rPr>
        <w:t>Утверждена</w:t>
      </w:r>
    </w:p>
    <w:p w:rsidR="00533233" w:rsidRPr="00FF4748" w:rsidRDefault="00533233" w:rsidP="00533233">
      <w:pPr>
        <w:jc w:val="center"/>
        <w:rPr>
          <w:sz w:val="28"/>
          <w:szCs w:val="28"/>
        </w:rPr>
      </w:pPr>
      <w:r w:rsidRPr="00FF4748">
        <w:rPr>
          <w:sz w:val="28"/>
          <w:szCs w:val="28"/>
        </w:rPr>
        <w:lastRenderedPageBreak/>
        <w:t xml:space="preserve">                                                                   постановлением администрации</w:t>
      </w:r>
    </w:p>
    <w:p w:rsidR="00533233" w:rsidRPr="00FF4748" w:rsidRDefault="00533233" w:rsidP="00533233">
      <w:pPr>
        <w:jc w:val="center"/>
        <w:rPr>
          <w:sz w:val="28"/>
          <w:szCs w:val="28"/>
        </w:rPr>
      </w:pPr>
      <w:r w:rsidRPr="00FF4748">
        <w:rPr>
          <w:sz w:val="28"/>
          <w:szCs w:val="28"/>
        </w:rPr>
        <w:t xml:space="preserve">                                                                    Мариинского муниципального района</w:t>
      </w:r>
    </w:p>
    <w:p w:rsidR="00533233" w:rsidRPr="00FF4748" w:rsidRDefault="00533233" w:rsidP="00533233">
      <w:pPr>
        <w:jc w:val="center"/>
        <w:rPr>
          <w:sz w:val="28"/>
          <w:szCs w:val="28"/>
          <w:u w:val="single"/>
        </w:rPr>
      </w:pPr>
      <w:r w:rsidRPr="00FF4748">
        <w:rPr>
          <w:sz w:val="28"/>
          <w:szCs w:val="28"/>
        </w:rPr>
        <w:t xml:space="preserve">                                                                    от </w:t>
      </w:r>
      <w:r w:rsidR="005F4364">
        <w:rPr>
          <w:sz w:val="28"/>
          <w:szCs w:val="28"/>
        </w:rPr>
        <w:t>__________</w:t>
      </w:r>
      <w:r w:rsidRPr="00FF4748">
        <w:rPr>
          <w:sz w:val="28"/>
          <w:szCs w:val="28"/>
        </w:rPr>
        <w:t xml:space="preserve"> № </w:t>
      </w:r>
      <w:r w:rsidR="005F4364">
        <w:rPr>
          <w:sz w:val="28"/>
          <w:szCs w:val="28"/>
        </w:rPr>
        <w:t>__________</w:t>
      </w:r>
    </w:p>
    <w:p w:rsidR="009427BC" w:rsidRDefault="009427BC" w:rsidP="00533233">
      <w:pPr>
        <w:rPr>
          <w:sz w:val="28"/>
          <w:szCs w:val="28"/>
        </w:rPr>
      </w:pPr>
    </w:p>
    <w:p w:rsidR="005F4364" w:rsidRDefault="005F4364" w:rsidP="00533233">
      <w:pPr>
        <w:rPr>
          <w:sz w:val="28"/>
          <w:szCs w:val="28"/>
        </w:rPr>
      </w:pPr>
    </w:p>
    <w:p w:rsidR="00533233" w:rsidRPr="00BB6265" w:rsidRDefault="00533233" w:rsidP="00533233">
      <w:pPr>
        <w:ind w:left="-284" w:firstLine="426"/>
        <w:jc w:val="center"/>
        <w:rPr>
          <w:b/>
          <w:sz w:val="28"/>
          <w:szCs w:val="28"/>
        </w:rPr>
      </w:pPr>
      <w:r w:rsidRPr="00BB6265">
        <w:rPr>
          <w:b/>
          <w:sz w:val="28"/>
          <w:szCs w:val="28"/>
        </w:rPr>
        <w:t xml:space="preserve">П А С П О Р Т </w:t>
      </w:r>
    </w:p>
    <w:p w:rsidR="002D2FB0" w:rsidRPr="002D2FB0" w:rsidRDefault="00533233" w:rsidP="00E85FA5">
      <w:pPr>
        <w:ind w:left="-284"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BB6265">
        <w:rPr>
          <w:b/>
          <w:sz w:val="28"/>
          <w:szCs w:val="28"/>
        </w:rPr>
        <w:t>муниципальной  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85FA5" w:rsidRPr="00E85FA5">
        <w:rPr>
          <w:b/>
          <w:sz w:val="28"/>
          <w:szCs w:val="28"/>
        </w:rPr>
        <w:t>«Капитальное</w:t>
      </w:r>
      <w:r w:rsidR="002D2FB0" w:rsidRPr="002D2FB0">
        <w:rPr>
          <w:b/>
          <w:sz w:val="28"/>
          <w:szCs w:val="28"/>
        </w:rPr>
        <w:t xml:space="preserve"> строительств</w:t>
      </w:r>
      <w:r w:rsidR="00E85FA5" w:rsidRPr="00E85FA5">
        <w:rPr>
          <w:b/>
          <w:sz w:val="28"/>
          <w:szCs w:val="28"/>
        </w:rPr>
        <w:t>о</w:t>
      </w:r>
      <w:r w:rsidR="002D2FB0" w:rsidRPr="002D2FB0">
        <w:rPr>
          <w:b/>
          <w:sz w:val="28"/>
          <w:szCs w:val="28"/>
        </w:rPr>
        <w:t xml:space="preserve"> Мариинског</w:t>
      </w:r>
      <w:r w:rsidR="00461503">
        <w:rPr>
          <w:b/>
          <w:sz w:val="28"/>
          <w:szCs w:val="28"/>
        </w:rPr>
        <w:t>о муниципального района» на 2018</w:t>
      </w:r>
      <w:r w:rsidR="002D2FB0" w:rsidRPr="002D2FB0">
        <w:rPr>
          <w:b/>
          <w:sz w:val="28"/>
          <w:szCs w:val="28"/>
        </w:rPr>
        <w:t>-20</w:t>
      </w:r>
      <w:r w:rsidR="00461503">
        <w:rPr>
          <w:b/>
          <w:sz w:val="28"/>
          <w:szCs w:val="28"/>
        </w:rPr>
        <w:t>20</w:t>
      </w:r>
      <w:r w:rsidR="002D2FB0" w:rsidRPr="002D2FB0">
        <w:rPr>
          <w:b/>
          <w:sz w:val="28"/>
          <w:szCs w:val="28"/>
        </w:rPr>
        <w:t xml:space="preserve"> годы</w:t>
      </w:r>
      <w:r w:rsidR="00E85FA5">
        <w:rPr>
          <w:b/>
          <w:sz w:val="28"/>
          <w:szCs w:val="28"/>
        </w:rPr>
        <w:t>.</w:t>
      </w:r>
    </w:p>
    <w:p w:rsidR="002D2FB0" w:rsidRPr="002D2FB0" w:rsidRDefault="002D2FB0" w:rsidP="002D2F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2D2FB0" w:rsidRPr="002D2FB0" w:rsidTr="008E57A2">
        <w:trPr>
          <w:trHeight w:val="615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Par133"/>
            <w:bookmarkEnd w:id="0"/>
            <w:r w:rsidRPr="002D2FB0">
              <w:rPr>
                <w:sz w:val="28"/>
                <w:szCs w:val="28"/>
              </w:rPr>
              <w:t>Наименование муниципальной программы</w:t>
            </w:r>
          </w:p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«Развитие капитального строительства Мариинского муниципального района»</w:t>
            </w:r>
          </w:p>
          <w:p w:rsidR="002D2FB0" w:rsidRPr="002D2FB0" w:rsidRDefault="00461503" w:rsidP="004615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</w:t>
            </w:r>
            <w:r w:rsidR="002D2FB0" w:rsidRPr="002D2FB0">
              <w:rPr>
                <w:sz w:val="28"/>
                <w:szCs w:val="28"/>
              </w:rPr>
              <w:t>-20</w:t>
            </w:r>
            <w:r w:rsidR="007D7C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2D2FB0" w:rsidRPr="002D2FB0">
              <w:rPr>
                <w:sz w:val="28"/>
                <w:szCs w:val="28"/>
              </w:rPr>
              <w:t xml:space="preserve"> годы (далее – Муниципальная программа)</w:t>
            </w:r>
          </w:p>
        </w:tc>
      </w:tr>
      <w:tr w:rsidR="002D2FB0" w:rsidRPr="002D2FB0" w:rsidTr="008E57A2">
        <w:trPr>
          <w:trHeight w:val="36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Директор программы</w:t>
            </w:r>
          </w:p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Заместитель главы Мариинского муниципального района - начальник управления капитального строительства администрации Мариинского муниципального района</w:t>
            </w:r>
          </w:p>
        </w:tc>
      </w:tr>
      <w:tr w:rsidR="002D2FB0" w:rsidRPr="002D2FB0" w:rsidTr="008E57A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Исполнитель  муниципальной</w:t>
            </w:r>
            <w:r w:rsidRPr="002D2FB0">
              <w:rPr>
                <w:bCs/>
                <w:sz w:val="28"/>
                <w:szCs w:val="28"/>
              </w:rPr>
              <w:t xml:space="preserve"> программы</w:t>
            </w:r>
          </w:p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 xml:space="preserve">Управление капитального строительства администрации Мариинского муниципального района </w:t>
            </w:r>
          </w:p>
        </w:tc>
      </w:tr>
      <w:tr w:rsidR="002D2FB0" w:rsidRPr="002D2FB0" w:rsidTr="008E57A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Исполнители программных мероприятий</w:t>
            </w:r>
          </w:p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0" w:rsidRPr="002D2FB0" w:rsidRDefault="002D2FB0" w:rsidP="006D20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Управление капитального строительства администрации Мариинского муниципального района</w:t>
            </w:r>
          </w:p>
        </w:tc>
      </w:tr>
      <w:tr w:rsidR="002D2FB0" w:rsidRPr="002D2FB0" w:rsidTr="008E57A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 xml:space="preserve">Цели муниципальной программы </w:t>
            </w:r>
          </w:p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Обеспечение целевого и наиболее эффективного использования бюджетных  (внебюджетных) инвестиций на капитальное и долевое строительство, реконструкцию объектов жилищного фонда, соцкультбыта на всех этапах инвестиционного процесса;</w:t>
            </w:r>
          </w:p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 xml:space="preserve"> Сокращение сроков строительства и своевременный ввод в действие мощностей и объектов, предусмотренных муниципальными, федеральными, областными и иными инвестиционными программами.</w:t>
            </w:r>
          </w:p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2FB0" w:rsidRPr="002D2FB0" w:rsidTr="008E57A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 xml:space="preserve">Задачи муниципальной программы  </w:t>
            </w:r>
          </w:p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0" w:rsidRPr="002D2FB0" w:rsidRDefault="002D2FB0" w:rsidP="002D2FB0">
            <w:pPr>
              <w:jc w:val="both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1. Обеспечение роста темпов жилищного строительства;</w:t>
            </w:r>
          </w:p>
          <w:p w:rsidR="002D2FB0" w:rsidRPr="002D2FB0" w:rsidRDefault="002D2FB0" w:rsidP="002D2FB0">
            <w:pPr>
              <w:jc w:val="both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2. Обеспечение жилыми помещениями граждан согласно:</w:t>
            </w:r>
          </w:p>
          <w:p w:rsidR="002D2FB0" w:rsidRPr="002D2FB0" w:rsidRDefault="002D2FB0" w:rsidP="002D2FB0">
            <w:pPr>
              <w:jc w:val="both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- Закону Кемеровской области от 27.12.2012 № 134-ОЗ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Start"/>
            <w:r w:rsidRPr="002D2FB0">
              <w:rPr>
                <w:sz w:val="28"/>
                <w:szCs w:val="28"/>
              </w:rPr>
              <w:t>.;</w:t>
            </w:r>
            <w:proofErr w:type="gramEnd"/>
          </w:p>
          <w:p w:rsidR="002D2FB0" w:rsidRPr="002D2FB0" w:rsidRDefault="002D2FB0" w:rsidP="002D2FB0">
            <w:pPr>
              <w:jc w:val="both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 xml:space="preserve"> - Федеральному закону от 12.01.1995 № 5 «О ветеранах», в соответствии с Указом Президента Российской Федерации от 07.05.2008 № 714 «Об обеспечении жильем ветеранов Великой Отечественной войны 1941-1945 годов».</w:t>
            </w:r>
          </w:p>
          <w:p w:rsidR="002D2FB0" w:rsidRPr="002D2FB0" w:rsidRDefault="002D2FB0" w:rsidP="002D2FB0">
            <w:pPr>
              <w:jc w:val="both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lastRenderedPageBreak/>
              <w:t xml:space="preserve">3. Приведение системы водоснабжения в соответствие со стандартами качества, обеспечивающими комфортные условия проживания граждан. </w:t>
            </w:r>
          </w:p>
          <w:p w:rsidR="002D2FB0" w:rsidRPr="002D2FB0" w:rsidRDefault="002D2FB0" w:rsidP="002D2FB0">
            <w:pPr>
              <w:jc w:val="both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4. Создание условий для приведения жилищного фонда и системы теплоснабжения в соответствие со стандартами качества, обеспечивающими комфортные условия проживания.</w:t>
            </w:r>
          </w:p>
          <w:p w:rsidR="002D2FB0" w:rsidRPr="002D2FB0" w:rsidRDefault="002D2FB0" w:rsidP="002D2FB0">
            <w:pPr>
              <w:jc w:val="both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5. Обеспечение граждан, проживающих в ветхом и аварийном жилищном фонде иным жильем, отвечающим требованиям законодательства.</w:t>
            </w:r>
          </w:p>
          <w:p w:rsidR="002D2FB0" w:rsidRPr="002D2FB0" w:rsidRDefault="002D2FB0" w:rsidP="002D2FB0">
            <w:pPr>
              <w:jc w:val="both"/>
              <w:rPr>
                <w:sz w:val="28"/>
                <w:szCs w:val="28"/>
              </w:rPr>
            </w:pPr>
          </w:p>
        </w:tc>
      </w:tr>
      <w:tr w:rsidR="002D2FB0" w:rsidRPr="002D2FB0" w:rsidTr="008E57A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lastRenderedPageBreak/>
              <w:t xml:space="preserve">Срок реализации муниципальной программы </w:t>
            </w:r>
          </w:p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0" w:rsidRPr="002D2FB0" w:rsidRDefault="006D207D" w:rsidP="006D20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2D2FB0" w:rsidRPr="002D2FB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2020</w:t>
            </w:r>
            <w:r w:rsidR="002D2FB0" w:rsidRPr="002D2FB0">
              <w:rPr>
                <w:sz w:val="28"/>
                <w:szCs w:val="28"/>
              </w:rPr>
              <w:t xml:space="preserve"> годы</w:t>
            </w:r>
          </w:p>
        </w:tc>
      </w:tr>
      <w:tr w:rsidR="002D2FB0" w:rsidRPr="002D2FB0" w:rsidTr="008E57A2">
        <w:trPr>
          <w:trHeight w:val="115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 xml:space="preserve">Объемы и источники финансирования муниципальной программы в целом и                с разбивкой по годам ее реализации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 xml:space="preserve">Объем финансового обеспечения муниципальной программы составляет: </w:t>
            </w:r>
          </w:p>
          <w:p w:rsidR="002D2FB0" w:rsidRPr="002D2FB0" w:rsidRDefault="006C30DC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116 601</w:t>
            </w:r>
            <w:r w:rsidR="002D2FB0" w:rsidRPr="002D2FB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D2FB0" w:rsidRPr="002D2FB0" w:rsidRDefault="00B75AF4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2D2FB0" w:rsidRPr="002D2F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37 449 </w:t>
            </w:r>
            <w:r w:rsidR="002D2FB0" w:rsidRPr="002D2FB0">
              <w:rPr>
                <w:sz w:val="28"/>
                <w:szCs w:val="28"/>
              </w:rPr>
              <w:t>тыс. рублей;</w:t>
            </w:r>
          </w:p>
          <w:p w:rsidR="002D2FB0" w:rsidRPr="002D2FB0" w:rsidRDefault="00B75AF4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39</w:t>
            </w:r>
            <w:r w:rsidR="002D2FB0" w:rsidRPr="002D2FB0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26</w:t>
            </w:r>
            <w:r w:rsidR="002D2FB0" w:rsidRPr="002D2FB0">
              <w:rPr>
                <w:sz w:val="28"/>
                <w:szCs w:val="28"/>
              </w:rPr>
              <w:t xml:space="preserve"> тыс. рублей;</w:t>
            </w:r>
          </w:p>
          <w:p w:rsidR="002D2FB0" w:rsidRPr="002D2FB0" w:rsidRDefault="00B75AF4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39 426</w:t>
            </w:r>
            <w:r w:rsidR="002D2FB0" w:rsidRPr="002D2FB0">
              <w:rPr>
                <w:sz w:val="28"/>
                <w:szCs w:val="28"/>
              </w:rPr>
              <w:t xml:space="preserve"> тыс. рублей;</w:t>
            </w:r>
          </w:p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из них:</w:t>
            </w:r>
          </w:p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средства областного бюджета по годам:</w:t>
            </w:r>
          </w:p>
          <w:p w:rsidR="002D2FB0" w:rsidRPr="002D2FB0" w:rsidRDefault="00B75AF4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2D2FB0" w:rsidRPr="002D2FB0">
              <w:rPr>
                <w:sz w:val="28"/>
                <w:szCs w:val="28"/>
              </w:rPr>
              <w:t xml:space="preserve"> год – 11 517 тыс. рублей;</w:t>
            </w:r>
          </w:p>
          <w:p w:rsidR="002D2FB0" w:rsidRPr="002D2FB0" w:rsidRDefault="00B75AF4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2D2FB0" w:rsidRPr="002D2FB0">
              <w:rPr>
                <w:sz w:val="28"/>
                <w:szCs w:val="28"/>
              </w:rPr>
              <w:t xml:space="preserve"> год – 11 517 тыс. рублей;</w:t>
            </w:r>
          </w:p>
          <w:p w:rsidR="002D2FB0" w:rsidRPr="002D2FB0" w:rsidRDefault="00B75AF4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D2FB0" w:rsidRPr="002D2FB0">
              <w:rPr>
                <w:sz w:val="28"/>
                <w:szCs w:val="28"/>
              </w:rPr>
              <w:t xml:space="preserve"> год – 11 517 тыс. рублей;</w:t>
            </w:r>
          </w:p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средства федерального бюджета по годам:</w:t>
            </w:r>
          </w:p>
          <w:p w:rsidR="002D2FB0" w:rsidRPr="002D2FB0" w:rsidRDefault="00B75AF4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16 357</w:t>
            </w:r>
            <w:r w:rsidR="002D2FB0" w:rsidRPr="002D2FB0">
              <w:rPr>
                <w:sz w:val="28"/>
                <w:szCs w:val="28"/>
              </w:rPr>
              <w:t xml:space="preserve"> тыс. рублей;</w:t>
            </w:r>
          </w:p>
          <w:p w:rsidR="002D2FB0" w:rsidRPr="002D2FB0" w:rsidRDefault="00B75AF4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17 517</w:t>
            </w:r>
            <w:r w:rsidR="002D2FB0" w:rsidRPr="002D2FB0">
              <w:rPr>
                <w:sz w:val="28"/>
                <w:szCs w:val="28"/>
              </w:rPr>
              <w:t xml:space="preserve"> тыс. рублей;</w:t>
            </w:r>
          </w:p>
          <w:p w:rsidR="002D2FB0" w:rsidRPr="002D2FB0" w:rsidRDefault="00B75AF4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D2FB0" w:rsidRPr="002D2FB0">
              <w:rPr>
                <w:sz w:val="28"/>
                <w:szCs w:val="28"/>
              </w:rPr>
              <w:t xml:space="preserve"> год – 17 517 тыс. рублей;</w:t>
            </w:r>
          </w:p>
          <w:p w:rsidR="002D2FB0" w:rsidRPr="002D2FB0" w:rsidRDefault="002D2FB0" w:rsidP="002D2FB0">
            <w:pPr>
              <w:widowControl w:val="0"/>
              <w:tabs>
                <w:tab w:val="left" w:pos="58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средства местного бюджета по годам:</w:t>
            </w:r>
          </w:p>
          <w:p w:rsidR="002D2FB0" w:rsidRPr="002D2FB0" w:rsidRDefault="00B75AF4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2D2FB0" w:rsidRPr="002D2FB0">
              <w:rPr>
                <w:sz w:val="28"/>
                <w:szCs w:val="28"/>
              </w:rPr>
              <w:t xml:space="preserve"> г</w:t>
            </w:r>
            <w:r w:rsidR="003D3206">
              <w:rPr>
                <w:sz w:val="28"/>
                <w:szCs w:val="28"/>
              </w:rPr>
              <w:t>од  - 9 575</w:t>
            </w:r>
            <w:r w:rsidR="002D2FB0" w:rsidRPr="002D2FB0">
              <w:rPr>
                <w:sz w:val="28"/>
                <w:szCs w:val="28"/>
              </w:rPr>
              <w:t xml:space="preserve">  тыс. рублей;</w:t>
            </w:r>
          </w:p>
          <w:p w:rsidR="002D2FB0" w:rsidRPr="002D2FB0" w:rsidRDefault="00B75AF4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D3206">
              <w:rPr>
                <w:sz w:val="28"/>
                <w:szCs w:val="28"/>
              </w:rPr>
              <w:t xml:space="preserve"> год –  10 692</w:t>
            </w:r>
            <w:r w:rsidR="002D2FB0" w:rsidRPr="002D2FB0">
              <w:rPr>
                <w:sz w:val="28"/>
                <w:szCs w:val="28"/>
              </w:rPr>
              <w:t xml:space="preserve">  тыс. рублей;</w:t>
            </w:r>
          </w:p>
          <w:p w:rsidR="002D2FB0" w:rsidRPr="002D2FB0" w:rsidRDefault="00B75AF4" w:rsidP="00B75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D3206">
              <w:rPr>
                <w:sz w:val="28"/>
                <w:szCs w:val="28"/>
              </w:rPr>
              <w:t xml:space="preserve"> год –  10 392</w:t>
            </w:r>
            <w:r w:rsidR="002D2FB0" w:rsidRPr="002D2FB0">
              <w:rPr>
                <w:sz w:val="28"/>
                <w:szCs w:val="28"/>
              </w:rPr>
              <w:t xml:space="preserve">  тыс. рублей;</w:t>
            </w:r>
          </w:p>
        </w:tc>
      </w:tr>
      <w:tr w:rsidR="002D2FB0" w:rsidRPr="002D2FB0" w:rsidTr="008E57A2">
        <w:trPr>
          <w:trHeight w:val="360"/>
          <w:tblCellSpacing w:w="5" w:type="nil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D2FB0" w:rsidRPr="002D2FB0" w:rsidRDefault="002D2FB0" w:rsidP="002D2FB0">
            <w:pPr>
              <w:tabs>
                <w:tab w:val="left" w:pos="5580"/>
                <w:tab w:val="left" w:pos="7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- Обеспечение инженерной инфраструктурой 700 земельных участков;</w:t>
            </w:r>
          </w:p>
          <w:p w:rsidR="002D2FB0" w:rsidRPr="002D2FB0" w:rsidRDefault="002D2FB0" w:rsidP="002D2FB0">
            <w:pPr>
              <w:tabs>
                <w:tab w:val="left" w:pos="5580"/>
                <w:tab w:val="left" w:pos="7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- В период с 201</w:t>
            </w:r>
            <w:r w:rsidR="00AA4ECE">
              <w:rPr>
                <w:sz w:val="28"/>
                <w:szCs w:val="28"/>
              </w:rPr>
              <w:t>8-2020</w:t>
            </w:r>
            <w:r w:rsidRPr="002D2FB0">
              <w:rPr>
                <w:sz w:val="28"/>
                <w:szCs w:val="28"/>
              </w:rPr>
              <w:t xml:space="preserve"> годы планируется обеспечить 61 человека жилыми помещениями по региональной программе переселение граждан из ветхого и аварийного жилья; </w:t>
            </w:r>
          </w:p>
          <w:p w:rsidR="002D2FB0" w:rsidRPr="002D2FB0" w:rsidRDefault="002D2FB0" w:rsidP="002D2FB0">
            <w:pPr>
              <w:tabs>
                <w:tab w:val="left" w:pos="5580"/>
                <w:tab w:val="left" w:pos="7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 xml:space="preserve">- </w:t>
            </w:r>
            <w:r w:rsidRPr="002D2FB0">
              <w:rPr>
                <w:rFonts w:cs="Arial"/>
                <w:sz w:val="28"/>
                <w:szCs w:val="28"/>
              </w:rPr>
              <w:t>В период с 201</w:t>
            </w:r>
            <w:r w:rsidR="00AA4ECE">
              <w:rPr>
                <w:rFonts w:cs="Arial"/>
                <w:sz w:val="28"/>
                <w:szCs w:val="28"/>
              </w:rPr>
              <w:t>8-2020</w:t>
            </w:r>
            <w:r w:rsidRPr="002D2FB0">
              <w:rPr>
                <w:rFonts w:cs="Arial"/>
                <w:sz w:val="28"/>
                <w:szCs w:val="28"/>
              </w:rPr>
              <w:t xml:space="preserve"> годы – планируется обеспечить 164 человека из </w:t>
            </w:r>
            <w:r w:rsidRPr="002D2FB0">
              <w:rPr>
                <w:sz w:val="28"/>
                <w:szCs w:val="28"/>
              </w:rPr>
              <w:t xml:space="preserve">детей-сирот и детей, оставшихся без попечения родителей, жилыми помещениями; </w:t>
            </w:r>
          </w:p>
          <w:p w:rsidR="002D2FB0" w:rsidRPr="002D2FB0" w:rsidRDefault="002D2FB0" w:rsidP="002D2FB0">
            <w:pPr>
              <w:tabs>
                <w:tab w:val="left" w:pos="5580"/>
                <w:tab w:val="left" w:pos="7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lastRenderedPageBreak/>
              <w:t>- В период с 201</w:t>
            </w:r>
            <w:r w:rsidR="00AA4ECE">
              <w:rPr>
                <w:sz w:val="28"/>
                <w:szCs w:val="28"/>
              </w:rPr>
              <w:t>9-2020</w:t>
            </w:r>
            <w:r w:rsidRPr="002D2FB0">
              <w:rPr>
                <w:sz w:val="28"/>
                <w:szCs w:val="28"/>
              </w:rPr>
              <w:t xml:space="preserve"> годы планируется обеспечить 10  ветеранов Великой Отечественной войны 1941-1945 годов жилыми помещениями;</w:t>
            </w:r>
          </w:p>
          <w:p w:rsidR="002D2FB0" w:rsidRPr="002D2FB0" w:rsidRDefault="002D2FB0" w:rsidP="002D2FB0">
            <w:pPr>
              <w:tabs>
                <w:tab w:val="left" w:pos="5580"/>
                <w:tab w:val="left" w:pos="7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- Реставрация объекта культурного  наследия регионального значения муниципального бюджетного учреждения культуры «Дворец  культуры».</w:t>
            </w:r>
          </w:p>
        </w:tc>
      </w:tr>
      <w:tr w:rsidR="002D2FB0" w:rsidRPr="002D2FB0" w:rsidTr="008E57A2">
        <w:trPr>
          <w:trHeight w:val="36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0" w:rsidRPr="002D2FB0" w:rsidRDefault="002D2FB0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D2FB0" w:rsidRPr="002D2FB0" w:rsidRDefault="002D2FB0" w:rsidP="002D2FB0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2D2FB0" w:rsidRPr="002D2FB0" w:rsidRDefault="002D2FB0" w:rsidP="002D2FB0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2D2FB0">
        <w:rPr>
          <w:b/>
          <w:sz w:val="28"/>
          <w:szCs w:val="28"/>
        </w:rPr>
        <w:t>1.Характеристика текущего состояния в Мариинском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2D2FB0" w:rsidRPr="002D2FB0" w:rsidRDefault="002D2FB0" w:rsidP="002D2FB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D2FB0">
        <w:rPr>
          <w:sz w:val="28"/>
          <w:szCs w:val="28"/>
        </w:rPr>
        <w:t xml:space="preserve">         Управление капитального строительства администрации Мариинского муниципального района  является функциональным органом администрации Мариинского муниципального района, уполномоченным на осуществление управленческих функций в области эффективного функционирования  и сбалансированного развития строительного комплекса, строительства социальных объектов, жилых домов и инфраструктуры в границах Мариинского муниципального района.</w:t>
      </w:r>
    </w:p>
    <w:p w:rsidR="002D2FB0" w:rsidRPr="002D2FB0" w:rsidRDefault="002D2FB0" w:rsidP="002D2FB0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  <w:r w:rsidRPr="002D2FB0">
        <w:rPr>
          <w:sz w:val="28"/>
          <w:szCs w:val="28"/>
        </w:rPr>
        <w:t xml:space="preserve">        Немаловажную роль в жизнедеятельности населения Мариинского муниципального района  играет наличие комфортных условий для проживания.       </w:t>
      </w:r>
    </w:p>
    <w:p w:rsidR="002D2FB0" w:rsidRPr="002D2FB0" w:rsidRDefault="002D2FB0" w:rsidP="002D2FB0">
      <w:pPr>
        <w:jc w:val="both"/>
        <w:rPr>
          <w:sz w:val="28"/>
          <w:szCs w:val="28"/>
        </w:rPr>
      </w:pPr>
      <w:r w:rsidRPr="002D2FB0">
        <w:rPr>
          <w:sz w:val="28"/>
          <w:szCs w:val="28"/>
        </w:rPr>
        <w:t xml:space="preserve">        Аварийный жилищный фонд Мариинского муниципального района, находящийся в муниципальной собственности</w:t>
      </w:r>
      <w:r w:rsidR="00BE579B">
        <w:rPr>
          <w:sz w:val="28"/>
          <w:szCs w:val="28"/>
        </w:rPr>
        <w:t xml:space="preserve"> на 01.10.2017 составляет 8 096,8</w:t>
      </w:r>
      <w:r w:rsidRPr="002D2FB0">
        <w:rPr>
          <w:sz w:val="28"/>
          <w:szCs w:val="28"/>
        </w:rPr>
        <w:t xml:space="preserve"> кв. метр</w:t>
      </w:r>
      <w:r w:rsidR="00BE579B">
        <w:rPr>
          <w:sz w:val="28"/>
          <w:szCs w:val="28"/>
        </w:rPr>
        <w:t>ов общей площади жилья</w:t>
      </w:r>
      <w:r w:rsidRPr="002D2FB0">
        <w:rPr>
          <w:sz w:val="28"/>
          <w:szCs w:val="28"/>
        </w:rPr>
        <w:t>. Однако при этом последние десятилетия ввиду недостатка финансировани</w:t>
      </w:r>
      <w:r w:rsidR="00A15FC8">
        <w:rPr>
          <w:sz w:val="28"/>
          <w:szCs w:val="28"/>
        </w:rPr>
        <w:t>я</w:t>
      </w:r>
      <w:bookmarkStart w:id="1" w:name="_GoBack"/>
      <w:bookmarkEnd w:id="1"/>
      <w:r w:rsidRPr="002D2FB0">
        <w:rPr>
          <w:sz w:val="28"/>
          <w:szCs w:val="28"/>
        </w:rPr>
        <w:t xml:space="preserve"> не проводился надлежащий капитальный ремонт жилищного фонда Мариинского муниципального района, что привело к его ветшанию, снижению качества условий проживания граждан в многоквартирных домах.</w:t>
      </w:r>
    </w:p>
    <w:p w:rsidR="002D2FB0" w:rsidRPr="002D2FB0" w:rsidRDefault="002D2FB0" w:rsidP="002D2FB0">
      <w:pPr>
        <w:jc w:val="both"/>
        <w:rPr>
          <w:sz w:val="28"/>
          <w:szCs w:val="28"/>
        </w:rPr>
      </w:pPr>
      <w:r w:rsidRPr="002D2FB0">
        <w:rPr>
          <w:sz w:val="28"/>
          <w:szCs w:val="28"/>
        </w:rPr>
        <w:t>В целях создания безопасных и благоприятных условий проживания граждан, формирования эффективных механизмов управления жилищным фондом принят Федеральный закон от 21.07.2008 № 185-ФЗ «О фонде содействия реформированию жилищно-коммунального хозяйства» (далее - Федеральный закон) появилась возможность получения Мариинским муниципальным районом финансовой поддержки для переселения граждан из аварийного жилья и ликвидации аварийного жилищного фонда.</w:t>
      </w:r>
    </w:p>
    <w:p w:rsidR="002D2FB0" w:rsidRPr="002D2FB0" w:rsidRDefault="002D2FB0" w:rsidP="002D2FB0">
      <w:pPr>
        <w:jc w:val="both"/>
        <w:rPr>
          <w:sz w:val="28"/>
          <w:szCs w:val="28"/>
        </w:rPr>
      </w:pPr>
      <w:r w:rsidRPr="002D2FB0">
        <w:rPr>
          <w:sz w:val="28"/>
          <w:szCs w:val="28"/>
        </w:rPr>
        <w:t xml:space="preserve">         За счет средств Фонда содействия реформированию жилищно-коммунального хозяйства, средств регионального бюджета и бюджета Мариинского муниципального района на условиях </w:t>
      </w:r>
      <w:proofErr w:type="spellStart"/>
      <w:r w:rsidRPr="002D2FB0">
        <w:rPr>
          <w:sz w:val="28"/>
          <w:szCs w:val="28"/>
        </w:rPr>
        <w:t>софинансирования</w:t>
      </w:r>
      <w:proofErr w:type="spellEnd"/>
      <w:r w:rsidRPr="002D2FB0">
        <w:rPr>
          <w:sz w:val="28"/>
          <w:szCs w:val="28"/>
        </w:rPr>
        <w:t xml:space="preserve"> из аварийных многоквартирных домов планируется переселить</w:t>
      </w:r>
      <w:r w:rsidR="00784E5C">
        <w:rPr>
          <w:sz w:val="28"/>
          <w:szCs w:val="28"/>
        </w:rPr>
        <w:t xml:space="preserve"> граждан и </w:t>
      </w:r>
      <w:r w:rsidRPr="002D2FB0">
        <w:rPr>
          <w:sz w:val="28"/>
          <w:szCs w:val="28"/>
        </w:rPr>
        <w:t xml:space="preserve"> </w:t>
      </w:r>
      <w:r w:rsidR="00784E5C">
        <w:rPr>
          <w:sz w:val="28"/>
          <w:szCs w:val="28"/>
        </w:rPr>
        <w:t>снести  аварийные дома</w:t>
      </w:r>
      <w:r w:rsidRPr="002D2FB0">
        <w:rPr>
          <w:sz w:val="28"/>
          <w:szCs w:val="28"/>
        </w:rPr>
        <w:t>.</w:t>
      </w:r>
    </w:p>
    <w:p w:rsidR="002D2FB0" w:rsidRPr="002D2FB0" w:rsidRDefault="002D2FB0" w:rsidP="002D2FB0">
      <w:pPr>
        <w:jc w:val="both"/>
        <w:rPr>
          <w:sz w:val="28"/>
          <w:szCs w:val="28"/>
        </w:rPr>
      </w:pPr>
      <w:r w:rsidRPr="002D2FB0">
        <w:rPr>
          <w:sz w:val="28"/>
          <w:szCs w:val="28"/>
        </w:rPr>
        <w:t xml:space="preserve">        С целью реализации Закона Кемеровской области от 27.12.2012  № 134-ОЗ «Обеспечении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родителей»,  планируется строительство </w:t>
      </w:r>
      <w:r w:rsidR="006E7BA3">
        <w:rPr>
          <w:sz w:val="28"/>
          <w:szCs w:val="28"/>
        </w:rPr>
        <w:t xml:space="preserve">многоквартирного жилого </w:t>
      </w:r>
      <w:r w:rsidR="006E7BA3">
        <w:rPr>
          <w:sz w:val="28"/>
          <w:szCs w:val="28"/>
        </w:rPr>
        <w:lastRenderedPageBreak/>
        <w:t>дома</w:t>
      </w:r>
      <w:r w:rsidRPr="002D2FB0">
        <w:rPr>
          <w:sz w:val="28"/>
          <w:szCs w:val="28"/>
        </w:rPr>
        <w:t xml:space="preserve"> по адресу: К</w:t>
      </w:r>
      <w:r w:rsidR="006E7BA3">
        <w:rPr>
          <w:sz w:val="28"/>
          <w:szCs w:val="28"/>
        </w:rPr>
        <w:t>емеровская область г. Мариинск на территории. 5-ого Микрорайона</w:t>
      </w:r>
      <w:r w:rsidRPr="002D2FB0">
        <w:rPr>
          <w:sz w:val="28"/>
          <w:szCs w:val="28"/>
        </w:rPr>
        <w:t>.</w:t>
      </w:r>
    </w:p>
    <w:p w:rsidR="002D2FB0" w:rsidRPr="002D2FB0" w:rsidRDefault="002D2FB0" w:rsidP="002D2FB0">
      <w:pPr>
        <w:jc w:val="both"/>
        <w:rPr>
          <w:sz w:val="28"/>
          <w:szCs w:val="28"/>
        </w:rPr>
      </w:pPr>
      <w:r w:rsidRPr="002D2FB0">
        <w:rPr>
          <w:sz w:val="28"/>
          <w:szCs w:val="28"/>
        </w:rPr>
        <w:t xml:space="preserve">      В целях обеспечения инженерной инфраструктурой земельных участков для строительства жилья в целях улучшения жилищных условий семей, имеющих трех и более детей, по улицам 5-ого Микрорайона: </w:t>
      </w:r>
      <w:proofErr w:type="gramStart"/>
      <w:r w:rsidRPr="002D2FB0">
        <w:rPr>
          <w:sz w:val="28"/>
          <w:szCs w:val="28"/>
        </w:rPr>
        <w:t>Космическая</w:t>
      </w:r>
      <w:proofErr w:type="gramEnd"/>
      <w:r w:rsidRPr="002D2FB0">
        <w:rPr>
          <w:sz w:val="28"/>
          <w:szCs w:val="28"/>
        </w:rPr>
        <w:t xml:space="preserve">, Кедровая, Звездная, Терешковой, Непомнящих, г. Мариинска Кемеровской области. В рамках реализации государственной программы Кемеровской области утвержденной постановлением Коллегии Администрации Кемеровской области от 25.10.2013 № 461 «Об утверждении государственной программы Кемеровской области «Жилищная и социальная инфраструктура Кузбасса» на 2014-2019 годы», планируется строительство системы водоснабжения по вышеуказанным улицам. Строительство, при условии </w:t>
      </w:r>
      <w:proofErr w:type="spellStart"/>
      <w:r w:rsidRPr="002D2FB0">
        <w:rPr>
          <w:sz w:val="28"/>
          <w:szCs w:val="28"/>
        </w:rPr>
        <w:t>софинансирования</w:t>
      </w:r>
      <w:proofErr w:type="spellEnd"/>
      <w:r w:rsidRPr="002D2FB0">
        <w:rPr>
          <w:sz w:val="28"/>
          <w:szCs w:val="28"/>
        </w:rPr>
        <w:t xml:space="preserve"> из федерального, областного бюджета и бюджета  Мариинского муниципального района,  запланировано на 2017 год.</w:t>
      </w:r>
    </w:p>
    <w:p w:rsidR="002D2FB0" w:rsidRPr="002D2FB0" w:rsidRDefault="002D2FB0" w:rsidP="002D2FB0">
      <w:pPr>
        <w:jc w:val="both"/>
        <w:rPr>
          <w:sz w:val="28"/>
          <w:szCs w:val="28"/>
        </w:rPr>
      </w:pPr>
      <w:r w:rsidRPr="002D2FB0">
        <w:rPr>
          <w:sz w:val="28"/>
          <w:szCs w:val="28"/>
        </w:rPr>
        <w:t xml:space="preserve">     </w:t>
      </w:r>
      <w:proofErr w:type="gramStart"/>
      <w:r w:rsidRPr="002D2FB0">
        <w:rPr>
          <w:sz w:val="28"/>
          <w:szCs w:val="28"/>
        </w:rPr>
        <w:t xml:space="preserve">С целью обеспечения хозяйственно-бытовой водой д. </w:t>
      </w:r>
      <w:proofErr w:type="spellStart"/>
      <w:r w:rsidRPr="002D2FB0">
        <w:rPr>
          <w:sz w:val="28"/>
          <w:szCs w:val="28"/>
        </w:rPr>
        <w:t>Тюменево</w:t>
      </w:r>
      <w:proofErr w:type="spellEnd"/>
      <w:r w:rsidRPr="002D2FB0">
        <w:rPr>
          <w:sz w:val="28"/>
          <w:szCs w:val="28"/>
        </w:rPr>
        <w:t xml:space="preserve"> и с. </w:t>
      </w:r>
      <w:proofErr w:type="spellStart"/>
      <w:r w:rsidRPr="002D2FB0">
        <w:rPr>
          <w:sz w:val="28"/>
          <w:szCs w:val="28"/>
        </w:rPr>
        <w:t>Благовещеника</w:t>
      </w:r>
      <w:proofErr w:type="spellEnd"/>
      <w:r w:rsidRPr="002D2FB0">
        <w:rPr>
          <w:sz w:val="28"/>
          <w:szCs w:val="28"/>
        </w:rPr>
        <w:t xml:space="preserve"> </w:t>
      </w:r>
      <w:r w:rsidRPr="002D2FB0">
        <w:t xml:space="preserve"> </w:t>
      </w:r>
      <w:r w:rsidRPr="002D2FB0">
        <w:rPr>
          <w:sz w:val="28"/>
          <w:szCs w:val="28"/>
        </w:rPr>
        <w:t>Мариинского района, в рамках реализации государственной программы «Устойчивое развитие сельских территорий на 2014 – 2017 годы и на период до 2020 года» и подпрограммы «Устойчивое развитие сельских территорий» государственной программы Кемеровской области «Государственная поддержка агропромышленного комплекса и устойчивого развития сельских территорий в Кемеровской области» на 2014-2019 годы» на мероприятия по комплексному</w:t>
      </w:r>
      <w:proofErr w:type="gramEnd"/>
      <w:r w:rsidRPr="002D2FB0">
        <w:rPr>
          <w:sz w:val="28"/>
          <w:szCs w:val="28"/>
        </w:rPr>
        <w:t xml:space="preserve"> обустройству населенных пунктов, расположенных в сельской местности, объектами социальной и инженерной инфраструктуры и автомобильными дорогами, по предоставлению грантов на поддержку местных инициатив граждан, проживающих в сельской </w:t>
      </w:r>
      <w:r w:rsidR="006133C3">
        <w:rPr>
          <w:sz w:val="28"/>
          <w:szCs w:val="28"/>
        </w:rPr>
        <w:t>местности»  запланировано в 2018</w:t>
      </w:r>
      <w:r w:rsidRPr="002D2FB0">
        <w:rPr>
          <w:sz w:val="28"/>
          <w:szCs w:val="28"/>
        </w:rPr>
        <w:t xml:space="preserve"> году проведение инженерных изысканий и разработка проектно–сметной документации строительства новых водопроводов. Строительство возможно при условии </w:t>
      </w:r>
      <w:proofErr w:type="spellStart"/>
      <w:r w:rsidRPr="002D2FB0">
        <w:rPr>
          <w:sz w:val="28"/>
          <w:szCs w:val="28"/>
        </w:rPr>
        <w:t>софинансирования</w:t>
      </w:r>
      <w:proofErr w:type="spellEnd"/>
      <w:r w:rsidRPr="002D2FB0">
        <w:rPr>
          <w:sz w:val="28"/>
          <w:szCs w:val="28"/>
        </w:rPr>
        <w:t xml:space="preserve"> из федерального, областного и бюджетов Мариинско</w:t>
      </w:r>
      <w:r w:rsidR="006133C3">
        <w:rPr>
          <w:sz w:val="28"/>
          <w:szCs w:val="28"/>
        </w:rPr>
        <w:t>го муниципального района  в  2019</w:t>
      </w:r>
      <w:r w:rsidRPr="002D2FB0">
        <w:rPr>
          <w:sz w:val="28"/>
          <w:szCs w:val="28"/>
        </w:rPr>
        <w:t xml:space="preserve"> году. </w:t>
      </w:r>
    </w:p>
    <w:p w:rsidR="002D2FB0" w:rsidRPr="002D2FB0" w:rsidRDefault="002D2FB0" w:rsidP="002D2FB0">
      <w:pPr>
        <w:jc w:val="both"/>
        <w:rPr>
          <w:sz w:val="28"/>
          <w:szCs w:val="28"/>
        </w:rPr>
      </w:pPr>
      <w:r w:rsidRPr="002D2FB0">
        <w:rPr>
          <w:sz w:val="28"/>
          <w:szCs w:val="28"/>
        </w:rPr>
        <w:t xml:space="preserve">      </w:t>
      </w:r>
      <w:proofErr w:type="gramStart"/>
      <w:r w:rsidRPr="002D2FB0">
        <w:rPr>
          <w:sz w:val="28"/>
          <w:szCs w:val="28"/>
        </w:rPr>
        <w:t>С целью сохранения объектов культурного наследия в рамках муниципальной программы предусмотрено обследование и  разработка проектно-сметной документации на реставрацию муниципального бюджетного учреждения культуры «Дворец культуры», находящегося в едином государственном реестре  объектов культурного наследия  (памятников истории и культуры) народов Российской Федерации согласно приказу Министерства культуры Российской Федерации от 16.11. 2012  №  1397 «О регистрации объектов культурного наследия регионального значения, расположенных в Кемеровской области</w:t>
      </w:r>
      <w:proofErr w:type="gramEnd"/>
      <w:r w:rsidRPr="002D2FB0">
        <w:rPr>
          <w:sz w:val="28"/>
          <w:szCs w:val="28"/>
        </w:rPr>
        <w:t>, в едином государственном реестре объектов культурного наследия (памятников истории и культуры) народов Российской Федерации».</w:t>
      </w:r>
    </w:p>
    <w:p w:rsidR="002D2FB0" w:rsidRPr="002D2FB0" w:rsidRDefault="002D2FB0" w:rsidP="002D2FB0">
      <w:pPr>
        <w:jc w:val="both"/>
        <w:rPr>
          <w:sz w:val="28"/>
          <w:szCs w:val="28"/>
        </w:rPr>
      </w:pPr>
      <w:r w:rsidRPr="002D2FB0">
        <w:rPr>
          <w:sz w:val="28"/>
          <w:szCs w:val="28"/>
        </w:rPr>
        <w:t xml:space="preserve">       </w:t>
      </w:r>
    </w:p>
    <w:p w:rsidR="002D2FB0" w:rsidRPr="002D2FB0" w:rsidRDefault="002D2FB0" w:rsidP="002D2FB0">
      <w:pPr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2FB0">
        <w:rPr>
          <w:b/>
          <w:sz w:val="28"/>
          <w:szCs w:val="28"/>
        </w:rPr>
        <w:t>Описание цели и задач Муниципальной программы</w:t>
      </w:r>
    </w:p>
    <w:p w:rsidR="002D2FB0" w:rsidRPr="002D2FB0" w:rsidRDefault="002D2FB0" w:rsidP="002D2F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FB0">
        <w:rPr>
          <w:sz w:val="28"/>
          <w:szCs w:val="28"/>
        </w:rPr>
        <w:t xml:space="preserve">        Основными целями реализации Муниципальной программы является: </w:t>
      </w:r>
    </w:p>
    <w:p w:rsidR="002D2FB0" w:rsidRPr="002D2FB0" w:rsidRDefault="002D2FB0" w:rsidP="002D2F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FB0">
        <w:rPr>
          <w:sz w:val="28"/>
          <w:szCs w:val="28"/>
        </w:rPr>
        <w:t xml:space="preserve">- обеспечение целевого и наиболее эффективного использования бюджетных  </w:t>
      </w:r>
      <w:r w:rsidRPr="002D2FB0">
        <w:rPr>
          <w:sz w:val="28"/>
          <w:szCs w:val="28"/>
        </w:rPr>
        <w:lastRenderedPageBreak/>
        <w:t>(внебюджетных) инвестиций на капитальное и долевое строительство, реконструкцию объектов жилищного фонда, соцкультбыта на всех этапах инвестиционного процесса;</w:t>
      </w:r>
    </w:p>
    <w:p w:rsidR="002D2FB0" w:rsidRPr="002D2FB0" w:rsidRDefault="002D2FB0" w:rsidP="002D2F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FB0">
        <w:rPr>
          <w:sz w:val="28"/>
          <w:szCs w:val="28"/>
        </w:rPr>
        <w:t>- сокращение сроков строительства и своевременный ввод в действие мощностей и объектов, предусмотренных муниципальными, федеральными, областными и иными инвестиционными программами;</w:t>
      </w:r>
    </w:p>
    <w:p w:rsidR="002D2FB0" w:rsidRPr="002D2FB0" w:rsidRDefault="002D2FB0" w:rsidP="002D2FB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2FB0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2D2FB0" w:rsidRPr="002D2FB0" w:rsidRDefault="002D2FB0" w:rsidP="002D2FB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2FB0">
        <w:rPr>
          <w:sz w:val="28"/>
          <w:szCs w:val="28"/>
        </w:rPr>
        <w:t>- переселение граждан из многоквартирных домов, признанных до 1 января 2012 года аварийными и подлежащими сносу.</w:t>
      </w:r>
    </w:p>
    <w:p w:rsidR="002D2FB0" w:rsidRPr="002D2FB0" w:rsidRDefault="002D2FB0" w:rsidP="002D2FB0">
      <w:pPr>
        <w:tabs>
          <w:tab w:val="left" w:pos="5580"/>
          <w:tab w:val="left" w:pos="7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2FB0">
        <w:rPr>
          <w:sz w:val="28"/>
          <w:szCs w:val="28"/>
        </w:rPr>
        <w:t>Муниципальная программа предполагает решение следующих основных задач:</w:t>
      </w:r>
    </w:p>
    <w:p w:rsidR="002D2FB0" w:rsidRPr="002D2FB0" w:rsidRDefault="002D2FB0" w:rsidP="002D2FB0">
      <w:pPr>
        <w:jc w:val="both"/>
        <w:rPr>
          <w:sz w:val="28"/>
          <w:szCs w:val="28"/>
        </w:rPr>
      </w:pPr>
      <w:r w:rsidRPr="002D2FB0">
        <w:rPr>
          <w:sz w:val="28"/>
          <w:szCs w:val="28"/>
        </w:rPr>
        <w:t xml:space="preserve">1. Обеспечение роста темпов жилищного строительства до </w:t>
      </w:r>
      <w:smartTag w:uri="urn:schemas-microsoft-com:office:smarttags" w:element="metricconverter">
        <w:smartTagPr>
          <w:attr w:name="ProductID" w:val="1 600 м2"/>
        </w:smartTagPr>
        <w:r w:rsidRPr="002D2FB0">
          <w:rPr>
            <w:sz w:val="28"/>
            <w:szCs w:val="28"/>
          </w:rPr>
          <w:t>1 600 м</w:t>
        </w:r>
        <w:proofErr w:type="gramStart"/>
        <w:r w:rsidRPr="002D2FB0">
          <w:rPr>
            <w:sz w:val="28"/>
            <w:szCs w:val="28"/>
          </w:rPr>
          <w:t>2</w:t>
        </w:r>
      </w:smartTag>
      <w:proofErr w:type="gramEnd"/>
      <w:r w:rsidRPr="002D2FB0">
        <w:rPr>
          <w:sz w:val="28"/>
          <w:szCs w:val="28"/>
        </w:rPr>
        <w:t xml:space="preserve"> ежегодно вновь вводимых в эксплуатацию многоквартирных жилых домов;</w:t>
      </w:r>
    </w:p>
    <w:p w:rsidR="002D2FB0" w:rsidRPr="002D2FB0" w:rsidRDefault="002D2FB0" w:rsidP="002D2FB0">
      <w:pPr>
        <w:jc w:val="both"/>
        <w:rPr>
          <w:sz w:val="28"/>
          <w:szCs w:val="28"/>
        </w:rPr>
      </w:pPr>
      <w:r w:rsidRPr="002D2FB0">
        <w:rPr>
          <w:sz w:val="28"/>
          <w:szCs w:val="28"/>
        </w:rPr>
        <w:t>2. Обеспечение жилыми помещениями граждан согласно:</w:t>
      </w:r>
    </w:p>
    <w:p w:rsidR="002D2FB0" w:rsidRPr="002D2FB0" w:rsidRDefault="002D2FB0" w:rsidP="002D2FB0">
      <w:pPr>
        <w:jc w:val="both"/>
        <w:rPr>
          <w:sz w:val="28"/>
          <w:szCs w:val="28"/>
        </w:rPr>
      </w:pPr>
      <w:r w:rsidRPr="002D2FB0">
        <w:rPr>
          <w:sz w:val="28"/>
          <w:szCs w:val="28"/>
        </w:rPr>
        <w:t>- Закону Кемеровской области от 27.12.2012 № 134-ОЗ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Start"/>
      <w:r w:rsidRPr="002D2FB0">
        <w:rPr>
          <w:sz w:val="28"/>
          <w:szCs w:val="28"/>
        </w:rPr>
        <w:t>».;</w:t>
      </w:r>
      <w:proofErr w:type="gramEnd"/>
    </w:p>
    <w:p w:rsidR="002D2FB0" w:rsidRPr="002D2FB0" w:rsidRDefault="002D2FB0" w:rsidP="002D2FB0">
      <w:pPr>
        <w:jc w:val="both"/>
        <w:rPr>
          <w:sz w:val="28"/>
          <w:szCs w:val="28"/>
        </w:rPr>
      </w:pPr>
      <w:r w:rsidRPr="002D2FB0">
        <w:rPr>
          <w:sz w:val="28"/>
          <w:szCs w:val="28"/>
        </w:rPr>
        <w:t xml:space="preserve"> - Федеральному закону от 12 января 1995г. № 5–ФЗ «О ветеранах», в соответствии с Указом Президента Российской Федерации от 07.05.2008г. № 714 «Об обеспечении жильем ветеранов Великой Отечественной войны 1941-1945 годов».</w:t>
      </w:r>
    </w:p>
    <w:p w:rsidR="002D2FB0" w:rsidRPr="002D2FB0" w:rsidRDefault="002D2FB0" w:rsidP="002D2FB0">
      <w:pPr>
        <w:jc w:val="both"/>
      </w:pPr>
      <w:r w:rsidRPr="002D2FB0">
        <w:rPr>
          <w:sz w:val="28"/>
          <w:szCs w:val="28"/>
        </w:rPr>
        <w:t>-</w:t>
      </w:r>
      <w:r w:rsidRPr="002D2FB0">
        <w:t xml:space="preserve"> </w:t>
      </w:r>
      <w:r w:rsidRPr="002D2FB0">
        <w:rPr>
          <w:sz w:val="28"/>
          <w:szCs w:val="28"/>
        </w:rPr>
        <w:t>Постановления Коллегии Администрации Кемеровской области от 12.04.2013 № 160 «Об утверждении региональной адресной программы «Переселение граждан из многоквартирных домов, признанных до 1 января 2012 г. в установленном порядке аварийными и подлежащими сносу» на 2013 - 2017 годы».</w:t>
      </w:r>
    </w:p>
    <w:p w:rsidR="002D2FB0" w:rsidRPr="002D2FB0" w:rsidRDefault="002D2FB0" w:rsidP="002D2FB0">
      <w:pPr>
        <w:jc w:val="both"/>
        <w:rPr>
          <w:sz w:val="28"/>
          <w:szCs w:val="28"/>
        </w:rPr>
      </w:pPr>
      <w:r w:rsidRPr="002D2FB0">
        <w:rPr>
          <w:sz w:val="28"/>
          <w:szCs w:val="28"/>
        </w:rPr>
        <w:t xml:space="preserve">3. </w:t>
      </w:r>
      <w:proofErr w:type="gramStart"/>
      <w:r w:rsidRPr="002D2FB0">
        <w:rPr>
          <w:sz w:val="28"/>
          <w:szCs w:val="28"/>
        </w:rPr>
        <w:t>Приведение системы водоснабжения в соответствие со стандартами качества, обеспечивающими комфортные условия проживания граждан в рамках областной программы утвержденной постановлением Коллегии Администрации Кемеровской области от 25.10.2013 № 461 «Об утверждении государственной программы Кемеровской области «Жилищная и социальная инфраструктура Кузбасса» на 2014-2019 годы», обеспечение инженерной инфраструктурой земельных участков для строительства жилья в целях улучшения жилищных условий семей, имеющих трех и более детей, по</w:t>
      </w:r>
      <w:proofErr w:type="gramEnd"/>
      <w:r w:rsidRPr="002D2FB0">
        <w:rPr>
          <w:sz w:val="28"/>
          <w:szCs w:val="28"/>
        </w:rPr>
        <w:t xml:space="preserve"> </w:t>
      </w:r>
      <w:proofErr w:type="gramStart"/>
      <w:r w:rsidRPr="002D2FB0">
        <w:rPr>
          <w:sz w:val="28"/>
          <w:szCs w:val="28"/>
        </w:rPr>
        <w:t>улицам 5-ого Микрорайона и в рамках реализации федеральной целевой программы «Устойчивое развитие сельских территорий на 2014 – 2019 годы и на период до 2020 года» и подпрограммы «Устойчивое развитие сельских территорий» государственной программы Кемеровской области «Государственная поддержка агропромышленного комплекса и устойчивого развития сельских территорий в Кемеровской области» на 2014-2017 годы» на мероприятия по комплексному обустройству населенных пунктов, расположенных в сельской местности</w:t>
      </w:r>
      <w:proofErr w:type="gramEnd"/>
      <w:r w:rsidRPr="002D2FB0">
        <w:rPr>
          <w:sz w:val="28"/>
          <w:szCs w:val="28"/>
        </w:rPr>
        <w:t xml:space="preserve">, объектами социальной и инженерной инфраструктуры и </w:t>
      </w:r>
      <w:r w:rsidRPr="002D2FB0">
        <w:rPr>
          <w:sz w:val="28"/>
          <w:szCs w:val="28"/>
        </w:rPr>
        <w:lastRenderedPageBreak/>
        <w:t xml:space="preserve">автомобильными дорогами, по предоставлению грантов на поддержку местных инициатив граждан, проживающих в сельской местности». </w:t>
      </w:r>
    </w:p>
    <w:p w:rsidR="002D2FB0" w:rsidRPr="002D2FB0" w:rsidRDefault="006133C3" w:rsidP="002D2FB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FB0" w:rsidRPr="002D2FB0">
        <w:rPr>
          <w:sz w:val="28"/>
          <w:szCs w:val="28"/>
        </w:rPr>
        <w:t>. Обеспечение граждан, проживающих в ветхом и аварийном жилищном фонде, иным жильем, отвечающим требованиям законодательства.</w:t>
      </w:r>
    </w:p>
    <w:p w:rsidR="002D2FB0" w:rsidRPr="002D2FB0" w:rsidRDefault="006133C3" w:rsidP="002D2FB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2FB0" w:rsidRPr="002D2FB0">
        <w:rPr>
          <w:sz w:val="28"/>
          <w:szCs w:val="28"/>
        </w:rPr>
        <w:t>. Разработка проектно-сметной документации с целью дальнейшей реставрации памятника культурного наследия.</w:t>
      </w:r>
    </w:p>
    <w:p w:rsidR="002D2FB0" w:rsidRPr="002D2FB0" w:rsidRDefault="002D2FB0" w:rsidP="002D2FB0">
      <w:pPr>
        <w:jc w:val="both"/>
        <w:rPr>
          <w:sz w:val="28"/>
          <w:szCs w:val="28"/>
        </w:rPr>
      </w:pPr>
      <w:r w:rsidRPr="002D2FB0">
        <w:rPr>
          <w:sz w:val="28"/>
          <w:szCs w:val="28"/>
        </w:rPr>
        <w:t xml:space="preserve">В рамках программы по переселению граждан из аварийного жилищного фонда в 2016 - 2019 годах на условиях </w:t>
      </w:r>
      <w:proofErr w:type="spellStart"/>
      <w:r w:rsidRPr="002D2FB0">
        <w:rPr>
          <w:sz w:val="28"/>
          <w:szCs w:val="28"/>
        </w:rPr>
        <w:t>софинансирования</w:t>
      </w:r>
      <w:proofErr w:type="spellEnd"/>
      <w:r w:rsidRPr="002D2FB0">
        <w:rPr>
          <w:sz w:val="28"/>
          <w:szCs w:val="28"/>
        </w:rPr>
        <w:t xml:space="preserve"> за счет средств Фонда содействия реформированию жилищно-коммунального хозяйства, бюджета Кемеровской области и бюджета Мариинского муниципального</w:t>
      </w:r>
      <w:r w:rsidR="006133C3">
        <w:rPr>
          <w:sz w:val="28"/>
          <w:szCs w:val="28"/>
        </w:rPr>
        <w:t xml:space="preserve"> района планируется переселить граждан из аварийных домов</w:t>
      </w:r>
      <w:r w:rsidRPr="002D2FB0">
        <w:rPr>
          <w:sz w:val="28"/>
          <w:szCs w:val="28"/>
        </w:rPr>
        <w:t xml:space="preserve">. </w:t>
      </w:r>
      <w:proofErr w:type="gramStart"/>
      <w:r w:rsidRPr="002D2FB0">
        <w:rPr>
          <w:sz w:val="28"/>
          <w:szCs w:val="28"/>
        </w:rPr>
        <w:t xml:space="preserve">В адресный список </w:t>
      </w:r>
      <w:r w:rsidR="006133C3">
        <w:rPr>
          <w:sz w:val="28"/>
          <w:szCs w:val="28"/>
        </w:rPr>
        <w:t>планируется включить</w:t>
      </w:r>
      <w:r w:rsidRPr="002D2FB0">
        <w:rPr>
          <w:sz w:val="28"/>
          <w:szCs w:val="28"/>
        </w:rPr>
        <w:t xml:space="preserve"> многоквартирные дома, признанные в установленном порядке аварийными и подлежащими сносу в связи с физическим износом в процессе их эксплуатации 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сносу».</w:t>
      </w:r>
      <w:proofErr w:type="gramEnd"/>
    </w:p>
    <w:p w:rsidR="002D2FB0" w:rsidRPr="002D2FB0" w:rsidRDefault="002D2FB0" w:rsidP="002D2FB0">
      <w:pPr>
        <w:tabs>
          <w:tab w:val="left" w:pos="5580"/>
          <w:tab w:val="left" w:pos="7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37" w:type="dxa"/>
        <w:tblCellSpacing w:w="0" w:type="dxa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  <w:gridCol w:w="15"/>
      </w:tblGrid>
      <w:tr w:rsidR="002D2FB0" w:rsidRPr="002D2FB0" w:rsidTr="008E57A2">
        <w:trPr>
          <w:gridAfter w:val="1"/>
          <w:wAfter w:w="15" w:type="dxa"/>
          <w:tblCellSpacing w:w="0" w:type="dxa"/>
        </w:trPr>
        <w:tc>
          <w:tcPr>
            <w:tcW w:w="9922" w:type="dxa"/>
          </w:tcPr>
          <w:p w:rsidR="002D2FB0" w:rsidRPr="002D2FB0" w:rsidRDefault="002D2FB0" w:rsidP="002D2FB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2D2FB0">
              <w:rPr>
                <w:b/>
                <w:sz w:val="28"/>
                <w:szCs w:val="28"/>
              </w:rPr>
              <w:t>3. Перечень основных мероприятий Муниципальной программы с кратким описанием подпрограмм (в случае их наличия) основных мероприятий</w:t>
            </w:r>
          </w:p>
          <w:p w:rsidR="002D2FB0" w:rsidRPr="002D2FB0" w:rsidRDefault="002D2FB0" w:rsidP="002D2FB0">
            <w:pPr>
              <w:autoSpaceDE w:val="0"/>
              <w:autoSpaceDN w:val="0"/>
              <w:adjustRightInd w:val="0"/>
              <w:ind w:left="-360"/>
              <w:jc w:val="center"/>
              <w:outlineLvl w:val="1"/>
              <w:rPr>
                <w:b/>
                <w:sz w:val="28"/>
                <w:szCs w:val="28"/>
              </w:rPr>
            </w:pPr>
            <w:r w:rsidRPr="002D2FB0">
              <w:rPr>
                <w:b/>
                <w:sz w:val="28"/>
                <w:szCs w:val="28"/>
              </w:rPr>
              <w:t>Муниципальной программы</w:t>
            </w:r>
          </w:p>
          <w:p w:rsidR="002D2FB0" w:rsidRPr="002D2FB0" w:rsidRDefault="002D2FB0" w:rsidP="002D2FB0">
            <w:pPr>
              <w:autoSpaceDE w:val="0"/>
              <w:autoSpaceDN w:val="0"/>
              <w:adjustRightInd w:val="0"/>
              <w:ind w:right="202"/>
              <w:jc w:val="both"/>
              <w:outlineLvl w:val="1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 xml:space="preserve">       Муниципальная программа не предполагает разделение на подпрограммы и включает реализацию следующих основных мероприятий: </w:t>
            </w:r>
          </w:p>
          <w:p w:rsidR="002D2FB0" w:rsidRPr="002D2FB0" w:rsidRDefault="002D2FB0" w:rsidP="002D2FB0">
            <w:pPr>
              <w:autoSpaceDE w:val="0"/>
              <w:autoSpaceDN w:val="0"/>
              <w:adjustRightInd w:val="0"/>
              <w:ind w:left="142" w:right="202"/>
              <w:jc w:val="both"/>
              <w:outlineLvl w:val="1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1. Обеспечение деятельности органов местного самоуправления Мариинского муниципального района</w:t>
            </w:r>
          </w:p>
          <w:p w:rsidR="002D2FB0" w:rsidRPr="002D2FB0" w:rsidRDefault="002D2FB0" w:rsidP="002D2FB0">
            <w:pPr>
              <w:autoSpaceDE w:val="0"/>
              <w:autoSpaceDN w:val="0"/>
              <w:adjustRightInd w:val="0"/>
              <w:ind w:left="142" w:right="202"/>
              <w:jc w:val="both"/>
              <w:outlineLvl w:val="1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2. Участие в долевом строительстве многоквартирного жилого дома. Реализация Закона Кемеровской области от 27.12.2012 № 134-ОЗ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      </w:r>
          </w:p>
          <w:p w:rsidR="002D2FB0" w:rsidRPr="002D2FB0" w:rsidRDefault="002D2FB0" w:rsidP="002D2FB0">
            <w:pPr>
              <w:autoSpaceDE w:val="0"/>
              <w:autoSpaceDN w:val="0"/>
              <w:adjustRightInd w:val="0"/>
              <w:ind w:left="142" w:right="202"/>
              <w:jc w:val="both"/>
              <w:outlineLvl w:val="1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 xml:space="preserve">3. Переселение граждан из ветхого и аварийного жилья во исполнение Федерального закона от 21.07.2008 № 185-ФЗ «О фонде содействия реформированию жилищно-коммунального хозяйства». </w:t>
            </w:r>
          </w:p>
          <w:p w:rsidR="002D2FB0" w:rsidRPr="002D2FB0" w:rsidRDefault="002D2FB0" w:rsidP="002D2FB0">
            <w:pPr>
              <w:autoSpaceDE w:val="0"/>
              <w:autoSpaceDN w:val="0"/>
              <w:adjustRightInd w:val="0"/>
              <w:ind w:left="142" w:right="202"/>
              <w:jc w:val="both"/>
              <w:outlineLvl w:val="1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 xml:space="preserve">4. Исполнения Федерального закона от 12.01.1995 № 5–ФЗ «О ветеранах», в соответствии с Указом Президента Российской Федерации от 07.05.2008г. № 714 «Об обеспечении жильем ветеранов Великой Отечественной войны 1941-1945 годов». </w:t>
            </w:r>
          </w:p>
          <w:p w:rsidR="002D2FB0" w:rsidRPr="002D2FB0" w:rsidRDefault="002D2FB0" w:rsidP="002D2FB0">
            <w:pPr>
              <w:autoSpaceDE w:val="0"/>
              <w:autoSpaceDN w:val="0"/>
              <w:adjustRightInd w:val="0"/>
              <w:ind w:left="142" w:right="202"/>
              <w:jc w:val="both"/>
              <w:outlineLvl w:val="1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 xml:space="preserve">5. Строительство системы водоснабжения в рамках государственной   программы Кемеровской области «Жилище» в рамках мероприятия «Обеспечение инженерной инфраструктурой земельных участков для строительства жилья в целях улучшения жилищных условий семей, имеющих трех и более детей» по улицам Космическая, Кедровая, Звездная, Терешковой, Непомнящих в г. Мариинске Кемеровской области». </w:t>
            </w:r>
          </w:p>
          <w:p w:rsidR="002D2FB0" w:rsidRPr="002D2FB0" w:rsidRDefault="002D2FB0" w:rsidP="002D2FB0">
            <w:pPr>
              <w:autoSpaceDE w:val="0"/>
              <w:autoSpaceDN w:val="0"/>
              <w:adjustRightInd w:val="0"/>
              <w:ind w:left="142" w:right="202"/>
              <w:jc w:val="both"/>
              <w:outlineLvl w:val="1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6. Осуществление технического присоединения к инженерным сетям.</w:t>
            </w:r>
          </w:p>
          <w:p w:rsidR="002D2FB0" w:rsidRPr="002D2FB0" w:rsidRDefault="00AD76C2" w:rsidP="002D2FB0">
            <w:pPr>
              <w:autoSpaceDE w:val="0"/>
              <w:autoSpaceDN w:val="0"/>
              <w:adjustRightInd w:val="0"/>
              <w:ind w:left="142" w:right="202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2D2FB0" w:rsidRPr="002D2FB0">
              <w:rPr>
                <w:sz w:val="28"/>
                <w:szCs w:val="28"/>
              </w:rPr>
              <w:t xml:space="preserve">. Строительство водопровода </w:t>
            </w:r>
            <w:proofErr w:type="gramStart"/>
            <w:r w:rsidR="002D2FB0" w:rsidRPr="002D2FB0">
              <w:rPr>
                <w:sz w:val="28"/>
                <w:szCs w:val="28"/>
              </w:rPr>
              <w:t>в</w:t>
            </w:r>
            <w:proofErr w:type="gramEnd"/>
            <w:r w:rsidR="002D2FB0" w:rsidRPr="002D2FB0">
              <w:rPr>
                <w:sz w:val="28"/>
                <w:szCs w:val="28"/>
              </w:rPr>
              <w:t xml:space="preserve">  с. Благовещенка и д. </w:t>
            </w:r>
            <w:proofErr w:type="spellStart"/>
            <w:r w:rsidR="002D2FB0" w:rsidRPr="002D2FB0">
              <w:rPr>
                <w:sz w:val="28"/>
                <w:szCs w:val="28"/>
              </w:rPr>
              <w:t>Тюменево</w:t>
            </w:r>
            <w:proofErr w:type="spellEnd"/>
            <w:r w:rsidR="002D2FB0" w:rsidRPr="002D2FB0">
              <w:rPr>
                <w:sz w:val="28"/>
                <w:szCs w:val="28"/>
              </w:rPr>
              <w:t xml:space="preserve"> Мариинского района.</w:t>
            </w:r>
          </w:p>
          <w:p w:rsidR="002D2FB0" w:rsidRPr="002D2FB0" w:rsidRDefault="00AD76C2" w:rsidP="002D2FB0">
            <w:pPr>
              <w:autoSpaceDE w:val="0"/>
              <w:autoSpaceDN w:val="0"/>
              <w:adjustRightInd w:val="0"/>
              <w:ind w:left="142" w:right="202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D2FB0" w:rsidRPr="002D2FB0">
              <w:rPr>
                <w:sz w:val="28"/>
                <w:szCs w:val="28"/>
              </w:rPr>
              <w:t xml:space="preserve">. Обследование и разработка проектно-сметной документации </w:t>
            </w:r>
            <w:proofErr w:type="gramStart"/>
            <w:r w:rsidR="002D2FB0" w:rsidRPr="002D2FB0">
              <w:rPr>
                <w:sz w:val="28"/>
                <w:szCs w:val="28"/>
              </w:rPr>
              <w:t>на</w:t>
            </w:r>
            <w:proofErr w:type="gramEnd"/>
            <w:r w:rsidR="002D2FB0" w:rsidRPr="002D2FB0">
              <w:rPr>
                <w:sz w:val="28"/>
                <w:szCs w:val="28"/>
              </w:rPr>
              <w:t xml:space="preserve"> </w:t>
            </w:r>
            <w:proofErr w:type="gramStart"/>
            <w:r w:rsidR="002D2FB0" w:rsidRPr="002D2FB0">
              <w:rPr>
                <w:sz w:val="28"/>
                <w:szCs w:val="28"/>
              </w:rPr>
              <w:t>реставрация</w:t>
            </w:r>
            <w:proofErr w:type="gramEnd"/>
            <w:r w:rsidR="002D2FB0" w:rsidRPr="002D2FB0">
              <w:rPr>
                <w:sz w:val="28"/>
                <w:szCs w:val="28"/>
              </w:rPr>
              <w:t xml:space="preserve"> муниципального бюджетного учреждения культуры «Дворец культуры».</w:t>
            </w:r>
          </w:p>
          <w:p w:rsidR="002D2FB0" w:rsidRPr="002D2FB0" w:rsidRDefault="00AD76C2" w:rsidP="002D2FB0">
            <w:pPr>
              <w:autoSpaceDE w:val="0"/>
              <w:autoSpaceDN w:val="0"/>
              <w:adjustRightInd w:val="0"/>
              <w:ind w:left="142" w:right="202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D2FB0" w:rsidRPr="002D2FB0">
              <w:rPr>
                <w:sz w:val="28"/>
                <w:szCs w:val="28"/>
              </w:rPr>
              <w:t>. Погашение кредиторской задолженности по ранее заключенным контрактам.</w:t>
            </w:r>
          </w:p>
        </w:tc>
      </w:tr>
      <w:tr w:rsidR="002D2FB0" w:rsidRPr="002D2FB0" w:rsidTr="008E57A2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9937" w:type="dxa"/>
            <w:gridSpan w:val="2"/>
            <w:tcBorders>
              <w:top w:val="nil"/>
            </w:tcBorders>
            <w:vAlign w:val="center"/>
          </w:tcPr>
          <w:p w:rsidR="002D2FB0" w:rsidRPr="002D2FB0" w:rsidRDefault="002D2FB0" w:rsidP="002D2FB0">
            <w:pPr>
              <w:rPr>
                <w:sz w:val="28"/>
                <w:szCs w:val="28"/>
              </w:rPr>
            </w:pPr>
          </w:p>
        </w:tc>
      </w:tr>
    </w:tbl>
    <w:p w:rsidR="002D2FB0" w:rsidRPr="002D2FB0" w:rsidRDefault="002D2FB0" w:rsidP="002D2FB0">
      <w:pPr>
        <w:jc w:val="center"/>
        <w:rPr>
          <w:b/>
          <w:sz w:val="28"/>
          <w:szCs w:val="28"/>
        </w:rPr>
      </w:pPr>
      <w:r w:rsidRPr="002D2FB0">
        <w:rPr>
          <w:b/>
          <w:sz w:val="28"/>
          <w:szCs w:val="28"/>
        </w:rPr>
        <w:t>4. Сроки и этапы реализации Муниципальной программы с указанием плановых значений целевых показателей (индикаторов) Муниципальной  программы и подпрограмм</w:t>
      </w:r>
    </w:p>
    <w:p w:rsidR="002D2FB0" w:rsidRPr="002D2FB0" w:rsidRDefault="002D2FB0" w:rsidP="002D2FB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D2FB0">
        <w:rPr>
          <w:sz w:val="28"/>
          <w:szCs w:val="28"/>
        </w:rPr>
        <w:t xml:space="preserve">      Муниципальная программа запланирована к реализации  в 2015 – 2019 годах. </w:t>
      </w:r>
    </w:p>
    <w:p w:rsidR="002D2FB0" w:rsidRPr="002D2FB0" w:rsidRDefault="002D2FB0" w:rsidP="002D2FB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D2FB0">
        <w:rPr>
          <w:sz w:val="28"/>
          <w:szCs w:val="28"/>
        </w:rPr>
        <w:t xml:space="preserve">     </w:t>
      </w:r>
      <w:r w:rsidRPr="002D2FB0">
        <w:rPr>
          <w:color w:val="000000"/>
          <w:sz w:val="28"/>
          <w:szCs w:val="28"/>
        </w:rPr>
        <w:t>Достижение целей, поставленных в реализуемой Муниципальной программе, запланировано через достижение плановых (целевых) показателей (индикаторов) Муниципальной программы.</w:t>
      </w:r>
    </w:p>
    <w:p w:rsidR="002D2FB0" w:rsidRPr="002D2FB0" w:rsidRDefault="002D2FB0" w:rsidP="002D2FB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692" w:type="dxa"/>
        <w:jc w:val="center"/>
        <w:tblCellSpacing w:w="5" w:type="nil"/>
        <w:tblInd w:w="3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61"/>
        <w:gridCol w:w="2422"/>
        <w:gridCol w:w="1046"/>
        <w:gridCol w:w="1208"/>
        <w:gridCol w:w="1280"/>
        <w:gridCol w:w="1275"/>
      </w:tblGrid>
      <w:tr w:rsidR="009C6339" w:rsidRPr="002D2FB0" w:rsidTr="009C6339">
        <w:trPr>
          <w:trHeight w:val="322"/>
          <w:tblCellSpacing w:w="5" w:type="nil"/>
          <w:jc w:val="center"/>
        </w:trPr>
        <w:tc>
          <w:tcPr>
            <w:tcW w:w="2461" w:type="dxa"/>
            <w:vMerge w:val="restart"/>
          </w:tcPr>
          <w:p w:rsidR="009C6339" w:rsidRPr="002D2FB0" w:rsidRDefault="009C6339" w:rsidP="002D2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Наименование муниципальной программы, мероприятия</w:t>
            </w:r>
          </w:p>
        </w:tc>
        <w:tc>
          <w:tcPr>
            <w:tcW w:w="2422" w:type="dxa"/>
            <w:vMerge w:val="restart"/>
          </w:tcPr>
          <w:p w:rsidR="009C6339" w:rsidRPr="002D2FB0" w:rsidRDefault="009C6339" w:rsidP="002D2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046" w:type="dxa"/>
            <w:vMerge w:val="restart"/>
            <w:vAlign w:val="center"/>
          </w:tcPr>
          <w:p w:rsidR="009C6339" w:rsidRPr="002D2FB0" w:rsidRDefault="009C6339" w:rsidP="002D2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Ед. изм.</w:t>
            </w:r>
          </w:p>
        </w:tc>
        <w:tc>
          <w:tcPr>
            <w:tcW w:w="3763" w:type="dxa"/>
            <w:gridSpan w:val="3"/>
            <w:shd w:val="clear" w:color="auto" w:fill="auto"/>
          </w:tcPr>
          <w:p w:rsidR="009C6339" w:rsidRPr="002D2FB0" w:rsidRDefault="009C6339">
            <w:pPr>
              <w:spacing w:after="200" w:line="276" w:lineRule="auto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Значение целевого индикатора программы</w:t>
            </w:r>
          </w:p>
        </w:tc>
      </w:tr>
      <w:tr w:rsidR="009C6339" w:rsidRPr="002D2FB0" w:rsidTr="009C6339">
        <w:trPr>
          <w:tblCellSpacing w:w="5" w:type="nil"/>
          <w:jc w:val="center"/>
        </w:trPr>
        <w:tc>
          <w:tcPr>
            <w:tcW w:w="2461" w:type="dxa"/>
            <w:vMerge/>
          </w:tcPr>
          <w:p w:rsidR="009C6339" w:rsidRPr="002D2FB0" w:rsidRDefault="009C6339" w:rsidP="002D2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9C6339" w:rsidRPr="002D2FB0" w:rsidRDefault="009C6339" w:rsidP="002D2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Merge/>
            <w:vAlign w:val="center"/>
          </w:tcPr>
          <w:p w:rsidR="009C6339" w:rsidRPr="002D2FB0" w:rsidRDefault="009C6339" w:rsidP="002D2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9C6339" w:rsidRPr="002D2FB0" w:rsidRDefault="009C6339" w:rsidP="009C6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D2FB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9C6339" w:rsidRPr="002D2FB0" w:rsidRDefault="009C6339" w:rsidP="009C6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D2FB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9C6339" w:rsidRPr="002D2FB0" w:rsidRDefault="009C6339" w:rsidP="009C6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2D2FB0">
              <w:rPr>
                <w:sz w:val="28"/>
                <w:szCs w:val="28"/>
              </w:rPr>
              <w:t xml:space="preserve"> год</w:t>
            </w:r>
          </w:p>
        </w:tc>
      </w:tr>
      <w:tr w:rsidR="009C6339" w:rsidRPr="002D2FB0" w:rsidTr="009C6339">
        <w:trPr>
          <w:tblCellSpacing w:w="5" w:type="nil"/>
          <w:jc w:val="center"/>
        </w:trPr>
        <w:tc>
          <w:tcPr>
            <w:tcW w:w="2461" w:type="dxa"/>
          </w:tcPr>
          <w:p w:rsidR="009C6339" w:rsidRPr="002D2FB0" w:rsidRDefault="009C6339" w:rsidP="002D2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9C6339" w:rsidRPr="002D2FB0" w:rsidRDefault="009C6339" w:rsidP="002D2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3</w:t>
            </w:r>
          </w:p>
        </w:tc>
        <w:tc>
          <w:tcPr>
            <w:tcW w:w="1046" w:type="dxa"/>
            <w:vAlign w:val="center"/>
          </w:tcPr>
          <w:p w:rsidR="009C6339" w:rsidRPr="002D2FB0" w:rsidRDefault="009C6339" w:rsidP="002D2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4</w:t>
            </w:r>
          </w:p>
        </w:tc>
        <w:tc>
          <w:tcPr>
            <w:tcW w:w="1208" w:type="dxa"/>
            <w:vAlign w:val="center"/>
          </w:tcPr>
          <w:p w:rsidR="009C6339" w:rsidRPr="002D2FB0" w:rsidRDefault="005C6118" w:rsidP="002D2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0" w:type="dxa"/>
            <w:vAlign w:val="center"/>
          </w:tcPr>
          <w:p w:rsidR="009C6339" w:rsidRPr="002D2FB0" w:rsidRDefault="005C6118" w:rsidP="002D2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9C6339" w:rsidRPr="002D2FB0" w:rsidRDefault="005C6118" w:rsidP="002D2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C6339" w:rsidRPr="002D2FB0" w:rsidTr="009C6339">
        <w:trPr>
          <w:trHeight w:val="1345"/>
          <w:tblCellSpacing w:w="5" w:type="nil"/>
          <w:jc w:val="center"/>
        </w:trPr>
        <w:tc>
          <w:tcPr>
            <w:tcW w:w="2461" w:type="dxa"/>
          </w:tcPr>
          <w:p w:rsidR="009C6339" w:rsidRPr="002D2FB0" w:rsidRDefault="009C6339" w:rsidP="002D2FB0">
            <w:pPr>
              <w:widowControl w:val="0"/>
              <w:autoSpaceDE w:val="0"/>
              <w:autoSpaceDN w:val="0"/>
              <w:adjustRightInd w:val="0"/>
              <w:ind w:left="85" w:hanging="85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Строительство водопроводной сети</w:t>
            </w:r>
          </w:p>
        </w:tc>
        <w:tc>
          <w:tcPr>
            <w:tcW w:w="2422" w:type="dxa"/>
          </w:tcPr>
          <w:p w:rsidR="009C6339" w:rsidRPr="002D2FB0" w:rsidRDefault="009C6339" w:rsidP="002D2FB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 xml:space="preserve">Увеличение протяженности водопроводов, соответствующих современным требованиям </w:t>
            </w:r>
          </w:p>
        </w:tc>
        <w:tc>
          <w:tcPr>
            <w:tcW w:w="1046" w:type="dxa"/>
            <w:vAlign w:val="center"/>
          </w:tcPr>
          <w:p w:rsidR="009C6339" w:rsidRPr="002D2FB0" w:rsidRDefault="009C6339" w:rsidP="002D2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6339" w:rsidRPr="002D2FB0" w:rsidRDefault="009C6339" w:rsidP="002D2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км</w:t>
            </w:r>
          </w:p>
        </w:tc>
        <w:tc>
          <w:tcPr>
            <w:tcW w:w="1208" w:type="dxa"/>
            <w:vAlign w:val="center"/>
          </w:tcPr>
          <w:p w:rsidR="009C6339" w:rsidRPr="002D2FB0" w:rsidRDefault="007F2651" w:rsidP="002D2F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80" w:type="dxa"/>
            <w:vAlign w:val="center"/>
          </w:tcPr>
          <w:p w:rsidR="009C6339" w:rsidRPr="002D2FB0" w:rsidRDefault="009C6339" w:rsidP="002D2FB0">
            <w:pPr>
              <w:jc w:val="center"/>
              <w:rPr>
                <w:color w:val="000000"/>
                <w:sz w:val="28"/>
                <w:szCs w:val="28"/>
              </w:rPr>
            </w:pPr>
            <w:r w:rsidRPr="002D2FB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9C6339" w:rsidRPr="002D2FB0" w:rsidRDefault="009C6339" w:rsidP="002D2FB0">
            <w:pPr>
              <w:jc w:val="center"/>
              <w:rPr>
                <w:color w:val="000000"/>
                <w:sz w:val="28"/>
                <w:szCs w:val="28"/>
              </w:rPr>
            </w:pPr>
            <w:r w:rsidRPr="002D2FB0">
              <w:rPr>
                <w:color w:val="000000"/>
                <w:sz w:val="28"/>
                <w:szCs w:val="28"/>
              </w:rPr>
              <w:t>6</w:t>
            </w:r>
          </w:p>
        </w:tc>
      </w:tr>
      <w:tr w:rsidR="009C6339" w:rsidRPr="002D2FB0" w:rsidTr="009C6339">
        <w:trPr>
          <w:tblCellSpacing w:w="5" w:type="nil"/>
          <w:jc w:val="center"/>
        </w:trPr>
        <w:tc>
          <w:tcPr>
            <w:tcW w:w="2461" w:type="dxa"/>
          </w:tcPr>
          <w:p w:rsidR="009C6339" w:rsidRPr="002D2FB0" w:rsidRDefault="009C6339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 xml:space="preserve">Переселение граждан из ветхого и аварийного жилья </w:t>
            </w:r>
          </w:p>
        </w:tc>
        <w:tc>
          <w:tcPr>
            <w:tcW w:w="2422" w:type="dxa"/>
          </w:tcPr>
          <w:p w:rsidR="009C6339" w:rsidRPr="002D2FB0" w:rsidRDefault="009C6339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 xml:space="preserve">Количество жителей, улучивших жилищные условия </w:t>
            </w:r>
          </w:p>
        </w:tc>
        <w:tc>
          <w:tcPr>
            <w:tcW w:w="1046" w:type="dxa"/>
            <w:vAlign w:val="center"/>
          </w:tcPr>
          <w:p w:rsidR="009C6339" w:rsidRPr="002D2FB0" w:rsidRDefault="009C6339" w:rsidP="002D2FB0">
            <w:pPr>
              <w:jc w:val="center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чел.</w:t>
            </w:r>
          </w:p>
        </w:tc>
        <w:tc>
          <w:tcPr>
            <w:tcW w:w="1208" w:type="dxa"/>
            <w:vAlign w:val="center"/>
          </w:tcPr>
          <w:p w:rsidR="009C6339" w:rsidRPr="002D2FB0" w:rsidRDefault="009C6339" w:rsidP="002D2FB0">
            <w:pPr>
              <w:jc w:val="center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 w:rsidR="009C6339" w:rsidRPr="002D2FB0" w:rsidRDefault="009C6339" w:rsidP="002D2FB0">
            <w:pPr>
              <w:jc w:val="center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C6339" w:rsidRPr="002D2FB0" w:rsidRDefault="009C6339" w:rsidP="002D2FB0">
            <w:pPr>
              <w:jc w:val="center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2</w:t>
            </w:r>
          </w:p>
        </w:tc>
      </w:tr>
      <w:tr w:rsidR="009C6339" w:rsidRPr="002D2FB0" w:rsidTr="009C6339">
        <w:trPr>
          <w:tblCellSpacing w:w="5" w:type="nil"/>
          <w:jc w:val="center"/>
        </w:trPr>
        <w:tc>
          <w:tcPr>
            <w:tcW w:w="2461" w:type="dxa"/>
          </w:tcPr>
          <w:p w:rsidR="009C6339" w:rsidRPr="002D2FB0" w:rsidRDefault="009C6339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 xml:space="preserve">Обеспечение жилыми помещениями детей-сирот и детей, оставшихся без попечения родителей </w:t>
            </w:r>
          </w:p>
        </w:tc>
        <w:tc>
          <w:tcPr>
            <w:tcW w:w="2422" w:type="dxa"/>
          </w:tcPr>
          <w:p w:rsidR="009C6339" w:rsidRPr="002D2FB0" w:rsidRDefault="009C6339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Количество детей, обеспеченных жилыми помещениями.</w:t>
            </w:r>
          </w:p>
        </w:tc>
        <w:tc>
          <w:tcPr>
            <w:tcW w:w="1046" w:type="dxa"/>
            <w:vAlign w:val="center"/>
          </w:tcPr>
          <w:p w:rsidR="009C6339" w:rsidRPr="002D2FB0" w:rsidRDefault="009C6339" w:rsidP="002D2FB0">
            <w:pPr>
              <w:jc w:val="center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чел.</w:t>
            </w:r>
          </w:p>
        </w:tc>
        <w:tc>
          <w:tcPr>
            <w:tcW w:w="1208" w:type="dxa"/>
            <w:vAlign w:val="center"/>
          </w:tcPr>
          <w:p w:rsidR="009C6339" w:rsidRPr="002D2FB0" w:rsidRDefault="005C6118" w:rsidP="002D2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80" w:type="dxa"/>
            <w:vAlign w:val="center"/>
          </w:tcPr>
          <w:p w:rsidR="009C6339" w:rsidRPr="002D2FB0" w:rsidRDefault="005C6118" w:rsidP="002D2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  <w:vAlign w:val="center"/>
          </w:tcPr>
          <w:p w:rsidR="009C6339" w:rsidRPr="002D2FB0" w:rsidRDefault="005C6118" w:rsidP="002D2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C6339" w:rsidRPr="002D2FB0" w:rsidTr="009C6339">
        <w:trPr>
          <w:tblCellSpacing w:w="5" w:type="nil"/>
          <w:jc w:val="center"/>
        </w:trPr>
        <w:tc>
          <w:tcPr>
            <w:tcW w:w="2461" w:type="dxa"/>
          </w:tcPr>
          <w:p w:rsidR="009C6339" w:rsidRPr="002D2FB0" w:rsidRDefault="009C6339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 xml:space="preserve">Обеспечение жильем ветеранов Великой Отечественной войны 1941-1945 годов </w:t>
            </w:r>
          </w:p>
        </w:tc>
        <w:tc>
          <w:tcPr>
            <w:tcW w:w="2422" w:type="dxa"/>
          </w:tcPr>
          <w:p w:rsidR="009C6339" w:rsidRPr="002D2FB0" w:rsidRDefault="009C6339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Количество ветеранов обеспеченных жилыми помещениями.</w:t>
            </w:r>
          </w:p>
        </w:tc>
        <w:tc>
          <w:tcPr>
            <w:tcW w:w="1046" w:type="dxa"/>
            <w:vAlign w:val="center"/>
          </w:tcPr>
          <w:p w:rsidR="009C6339" w:rsidRPr="002D2FB0" w:rsidRDefault="009C6339" w:rsidP="002D2FB0">
            <w:pPr>
              <w:jc w:val="center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чел.</w:t>
            </w:r>
          </w:p>
        </w:tc>
        <w:tc>
          <w:tcPr>
            <w:tcW w:w="1208" w:type="dxa"/>
            <w:vAlign w:val="center"/>
          </w:tcPr>
          <w:p w:rsidR="009C6339" w:rsidRPr="002D2FB0" w:rsidRDefault="005C6118" w:rsidP="002D2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0" w:type="dxa"/>
            <w:vAlign w:val="center"/>
          </w:tcPr>
          <w:p w:rsidR="009C6339" w:rsidRPr="002D2FB0" w:rsidRDefault="005C6118" w:rsidP="002D2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C6339" w:rsidRPr="002D2FB0" w:rsidRDefault="005C6118" w:rsidP="002D2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6339" w:rsidRPr="002D2FB0" w:rsidTr="009C6339">
        <w:trPr>
          <w:tblCellSpacing w:w="5" w:type="nil"/>
          <w:jc w:val="center"/>
        </w:trPr>
        <w:tc>
          <w:tcPr>
            <w:tcW w:w="2461" w:type="dxa"/>
            <w:vAlign w:val="center"/>
          </w:tcPr>
          <w:p w:rsidR="009C6339" w:rsidRPr="002D2FB0" w:rsidRDefault="009C6339" w:rsidP="002D2FB0">
            <w:pPr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lastRenderedPageBreak/>
              <w:t>Реставрация  муниципальное бюджетное учреждение культуры Дворец культуры расположен по адресу</w:t>
            </w:r>
            <w:proofErr w:type="gramStart"/>
            <w:r w:rsidRPr="002D2FB0">
              <w:rPr>
                <w:sz w:val="28"/>
                <w:szCs w:val="28"/>
              </w:rPr>
              <w:t xml:space="preserve"> :</w:t>
            </w:r>
            <w:proofErr w:type="gramEnd"/>
            <w:r w:rsidRPr="002D2FB0">
              <w:rPr>
                <w:sz w:val="28"/>
                <w:szCs w:val="28"/>
              </w:rPr>
              <w:t xml:space="preserve"> г. Мариинск, ул. Юбилейная 1  «А».  </w:t>
            </w:r>
          </w:p>
        </w:tc>
        <w:tc>
          <w:tcPr>
            <w:tcW w:w="2422" w:type="dxa"/>
          </w:tcPr>
          <w:p w:rsidR="009C6339" w:rsidRPr="002D2FB0" w:rsidRDefault="009C6339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Количество отреставрирова</w:t>
            </w:r>
            <w:proofErr w:type="gramStart"/>
            <w:r w:rsidRPr="002D2FB0">
              <w:rPr>
                <w:sz w:val="28"/>
                <w:szCs w:val="28"/>
              </w:rPr>
              <w:t>н-</w:t>
            </w:r>
            <w:proofErr w:type="gramEnd"/>
            <w:r w:rsidRPr="002D2FB0">
              <w:rPr>
                <w:sz w:val="28"/>
                <w:szCs w:val="28"/>
              </w:rPr>
              <w:t xml:space="preserve"> </w:t>
            </w:r>
            <w:proofErr w:type="spellStart"/>
            <w:r w:rsidRPr="002D2FB0">
              <w:rPr>
                <w:sz w:val="28"/>
                <w:szCs w:val="28"/>
              </w:rPr>
              <w:t>ных</w:t>
            </w:r>
            <w:proofErr w:type="spellEnd"/>
            <w:r w:rsidRPr="002D2FB0">
              <w:rPr>
                <w:sz w:val="28"/>
                <w:szCs w:val="28"/>
              </w:rPr>
              <w:t xml:space="preserve"> объектов культурного наследия</w:t>
            </w:r>
          </w:p>
        </w:tc>
        <w:tc>
          <w:tcPr>
            <w:tcW w:w="1046" w:type="dxa"/>
            <w:vAlign w:val="center"/>
          </w:tcPr>
          <w:p w:rsidR="009C6339" w:rsidRPr="002D2FB0" w:rsidRDefault="009C6339" w:rsidP="002D2FB0">
            <w:pPr>
              <w:jc w:val="center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шт.</w:t>
            </w:r>
          </w:p>
        </w:tc>
        <w:tc>
          <w:tcPr>
            <w:tcW w:w="1208" w:type="dxa"/>
            <w:vAlign w:val="center"/>
          </w:tcPr>
          <w:p w:rsidR="009C6339" w:rsidRPr="002D2FB0" w:rsidRDefault="005C6118" w:rsidP="002D2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vAlign w:val="center"/>
          </w:tcPr>
          <w:p w:rsidR="009C6339" w:rsidRPr="002D2FB0" w:rsidRDefault="009C6339" w:rsidP="002D2FB0">
            <w:pPr>
              <w:jc w:val="center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C6339" w:rsidRPr="002D2FB0" w:rsidRDefault="009C6339" w:rsidP="002D2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2FB0">
              <w:rPr>
                <w:sz w:val="28"/>
                <w:szCs w:val="28"/>
              </w:rPr>
              <w:t>1</w:t>
            </w:r>
          </w:p>
        </w:tc>
      </w:tr>
      <w:tr w:rsidR="009C6339" w:rsidRPr="002D2FB0" w:rsidTr="009C6339">
        <w:trPr>
          <w:tblCellSpacing w:w="5" w:type="nil"/>
          <w:jc w:val="center"/>
        </w:trPr>
        <w:tc>
          <w:tcPr>
            <w:tcW w:w="2461" w:type="dxa"/>
            <w:vAlign w:val="center"/>
          </w:tcPr>
          <w:p w:rsidR="009C6339" w:rsidRPr="002D2FB0" w:rsidRDefault="009C6339" w:rsidP="002D2FB0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9C6339" w:rsidRPr="002D2FB0" w:rsidRDefault="009C6339" w:rsidP="002D2F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9C6339" w:rsidRPr="002D2FB0" w:rsidRDefault="009C6339" w:rsidP="002D2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9C6339" w:rsidRPr="002D2FB0" w:rsidRDefault="009C6339" w:rsidP="002D2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9C6339" w:rsidRPr="002D2FB0" w:rsidRDefault="009C6339" w:rsidP="002D2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C6339" w:rsidRPr="002D2FB0" w:rsidRDefault="009C6339" w:rsidP="002D2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33233" w:rsidRDefault="00533233" w:rsidP="00BC3FF5">
      <w:pPr>
        <w:rPr>
          <w:sz w:val="28"/>
          <w:szCs w:val="28"/>
        </w:rPr>
        <w:sectPr w:rsidR="00533233" w:rsidSect="005F4364">
          <w:headerReference w:type="default" r:id="rId11"/>
          <w:pgSz w:w="11906" w:h="16838"/>
          <w:pgMar w:top="567" w:right="851" w:bottom="1418" w:left="1418" w:header="624" w:footer="624" w:gutter="0"/>
          <w:cols w:space="708"/>
          <w:titlePg/>
          <w:docGrid w:linePitch="360"/>
        </w:sectPr>
      </w:pPr>
    </w:p>
    <w:p w:rsidR="00533233" w:rsidRDefault="00533233" w:rsidP="00533233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  <w:r w:rsidRPr="004B1F61">
        <w:rPr>
          <w:sz w:val="28"/>
          <w:szCs w:val="28"/>
        </w:rPr>
        <w:lastRenderedPageBreak/>
        <w:t xml:space="preserve">5. Ресурсное обеспечение реализации муниципальной программы </w:t>
      </w:r>
    </w:p>
    <w:p w:rsidR="00533233" w:rsidRPr="004B1F61" w:rsidRDefault="00533233" w:rsidP="00533233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</w:p>
    <w:tbl>
      <w:tblPr>
        <w:tblW w:w="13876" w:type="dxa"/>
        <w:tblInd w:w="959" w:type="dxa"/>
        <w:tblLook w:val="04A0" w:firstRow="1" w:lastRow="0" w:firstColumn="1" w:lastColumn="0" w:noHBand="0" w:noVBand="1"/>
      </w:tblPr>
      <w:tblGrid>
        <w:gridCol w:w="6111"/>
        <w:gridCol w:w="2536"/>
        <w:gridCol w:w="1559"/>
        <w:gridCol w:w="1685"/>
        <w:gridCol w:w="1985"/>
      </w:tblGrid>
      <w:tr w:rsidR="007F2651" w:rsidRPr="007F2651" w:rsidTr="007F2651">
        <w:trPr>
          <w:trHeight w:val="31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ind w:hanging="93"/>
              <w:jc w:val="center"/>
              <w:rPr>
                <w:b/>
                <w:bCs/>
                <w:sz w:val="28"/>
                <w:szCs w:val="28"/>
              </w:rPr>
            </w:pPr>
            <w:r w:rsidRPr="007F2651">
              <w:rPr>
                <w:b/>
                <w:bCs/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b/>
                <w:bCs/>
                <w:sz w:val="28"/>
                <w:szCs w:val="28"/>
              </w:rPr>
            </w:pPr>
            <w:r w:rsidRPr="007F2651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b/>
                <w:bCs/>
                <w:sz w:val="28"/>
                <w:szCs w:val="28"/>
              </w:rPr>
            </w:pPr>
            <w:r w:rsidRPr="007F26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b/>
                <w:bCs/>
                <w:sz w:val="28"/>
                <w:szCs w:val="28"/>
              </w:rPr>
            </w:pPr>
            <w:r w:rsidRPr="007F2651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b/>
                <w:bCs/>
                <w:sz w:val="28"/>
                <w:szCs w:val="28"/>
              </w:rPr>
            </w:pPr>
            <w:r w:rsidRPr="007F2651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b/>
                <w:bCs/>
                <w:sz w:val="28"/>
                <w:szCs w:val="28"/>
              </w:rPr>
            </w:pPr>
            <w:r w:rsidRPr="007F2651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5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ind w:left="616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Муниципальная программа «Развитие капитального строительства Мариинского муниципального района»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b/>
                <w:bCs/>
                <w:sz w:val="28"/>
                <w:szCs w:val="28"/>
              </w:rPr>
            </w:pPr>
            <w:r w:rsidRPr="007F265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b/>
                <w:bCs/>
                <w:sz w:val="28"/>
                <w:szCs w:val="28"/>
              </w:rPr>
            </w:pPr>
            <w:r w:rsidRPr="007F2651">
              <w:rPr>
                <w:b/>
                <w:bCs/>
                <w:sz w:val="28"/>
                <w:szCs w:val="28"/>
              </w:rPr>
              <w:t>37 449,0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b/>
                <w:bCs/>
                <w:sz w:val="28"/>
                <w:szCs w:val="28"/>
              </w:rPr>
            </w:pPr>
            <w:r w:rsidRPr="007F2651">
              <w:rPr>
                <w:b/>
                <w:bCs/>
                <w:sz w:val="28"/>
                <w:szCs w:val="28"/>
              </w:rPr>
              <w:t>39 726,0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b/>
                <w:bCs/>
                <w:sz w:val="28"/>
                <w:szCs w:val="28"/>
              </w:rPr>
            </w:pPr>
            <w:r w:rsidRPr="007F2651">
              <w:rPr>
                <w:b/>
                <w:bCs/>
                <w:sz w:val="28"/>
                <w:szCs w:val="28"/>
              </w:rPr>
              <w:t>39 426,0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9 575,00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10 692,00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10 392,00</w:t>
            </w:r>
          </w:p>
        </w:tc>
      </w:tr>
      <w:tr w:rsidR="007F2651" w:rsidRPr="007F2651" w:rsidTr="007F2651">
        <w:trPr>
          <w:trHeight w:val="63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16 357,00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17 517,00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17 517,00</w:t>
            </w:r>
          </w:p>
        </w:tc>
      </w:tr>
      <w:tr w:rsidR="007F2651" w:rsidRPr="007F2651" w:rsidTr="007F2651">
        <w:trPr>
          <w:trHeight w:val="66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11 517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11 517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11 517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 xml:space="preserve">1. Обеспечение деятельности органов местного самоуправления Мариинского муниципального района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 xml:space="preserve">Всего: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63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2 009,00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2 009,00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2 009,00</w:t>
            </w:r>
          </w:p>
        </w:tc>
      </w:tr>
      <w:tr w:rsidR="007F2651" w:rsidRPr="007F2651" w:rsidTr="007F2651">
        <w:trPr>
          <w:trHeight w:val="63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 xml:space="preserve">2. № 134-ОЗ от 27 декабря 2012г.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родителей.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 xml:space="preserve">Всего: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63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15 777,00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15 777,00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15 777,00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11 517,00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11 517,00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11 517,00</w:t>
            </w:r>
          </w:p>
        </w:tc>
      </w:tr>
      <w:tr w:rsidR="007F2651" w:rsidRPr="007F2651" w:rsidTr="007F2651">
        <w:trPr>
          <w:trHeight w:val="600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 xml:space="preserve">3. </w:t>
            </w:r>
            <w:proofErr w:type="gramStart"/>
            <w:r w:rsidRPr="007F2651">
              <w:rPr>
                <w:sz w:val="28"/>
                <w:szCs w:val="28"/>
              </w:rPr>
              <w:t xml:space="preserve">Приобретение в муниципальную собственность жилых помещений по договору участия в долевом строительстве (переселение граждан из аварийного ветхого жилья, Постановление Коллегии Администрации Кемеровской области от 12.04.2013 N 160 "Об </w:t>
            </w:r>
            <w:r w:rsidRPr="007F2651">
              <w:rPr>
                <w:sz w:val="28"/>
                <w:szCs w:val="28"/>
              </w:rPr>
              <w:lastRenderedPageBreak/>
              <w:t>утверждении региональной адресной программы "Переселение граждан из многоквартирных домов, признанных до 1 января 2012 г. в установленном порядке аварийными и подлежащими сносу" на 2013 - 2017 годы")</w:t>
            </w:r>
            <w:proofErr w:type="gram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lastRenderedPageBreak/>
              <w:t xml:space="preserve">Всего: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2 000,00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2 000,00</w:t>
            </w:r>
          </w:p>
        </w:tc>
      </w:tr>
      <w:tr w:rsidR="007F2651" w:rsidRPr="007F2651" w:rsidTr="007F2651">
        <w:trPr>
          <w:trHeight w:val="54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2 000,00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2 000,00</w:t>
            </w:r>
          </w:p>
        </w:tc>
      </w:tr>
      <w:tr w:rsidR="007F2651" w:rsidRPr="007F2651" w:rsidTr="007F2651">
        <w:trPr>
          <w:trHeight w:val="84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63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189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 xml:space="preserve">государственная корпорация - Фонд </w:t>
            </w:r>
            <w:proofErr w:type="spellStart"/>
            <w:r w:rsidRPr="007F2651">
              <w:rPr>
                <w:sz w:val="28"/>
                <w:szCs w:val="28"/>
              </w:rPr>
              <w:t>содействоия</w:t>
            </w:r>
            <w:proofErr w:type="spellEnd"/>
            <w:r w:rsidRPr="007F2651">
              <w:rPr>
                <w:sz w:val="28"/>
                <w:szCs w:val="28"/>
              </w:rPr>
              <w:t xml:space="preserve"> реформированию ЖКХ (областной 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75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4. ФЗ от12 января 1995г. «О ветеранах», в соответствии с Указом Президента Указом Президента Российской Федерации от 7 мая 2008г. № 714 «Об обеспечении жильем ветеранов Великой Отечественной войны 1941-1945 годов»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 xml:space="preserve">Всего: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6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58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1 136,10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54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5. ФЗ от12 января 1995г. «О ветеранах» и от 24.11.95  № 181-ФЗ "</w:t>
            </w:r>
            <w:proofErr w:type="gramStart"/>
            <w:r w:rsidRPr="007F2651">
              <w:rPr>
                <w:sz w:val="28"/>
                <w:szCs w:val="28"/>
              </w:rPr>
              <w:t>О</w:t>
            </w:r>
            <w:proofErr w:type="gramEnd"/>
            <w:r w:rsidRPr="007F2651">
              <w:rPr>
                <w:sz w:val="28"/>
                <w:szCs w:val="28"/>
              </w:rPr>
              <w:t xml:space="preserve"> </w:t>
            </w:r>
            <w:proofErr w:type="gramStart"/>
            <w:r w:rsidRPr="007F2651">
              <w:rPr>
                <w:sz w:val="28"/>
                <w:szCs w:val="28"/>
              </w:rPr>
              <w:t>социальной</w:t>
            </w:r>
            <w:proofErr w:type="gramEnd"/>
            <w:r w:rsidRPr="007F2651">
              <w:rPr>
                <w:sz w:val="28"/>
                <w:szCs w:val="28"/>
              </w:rPr>
              <w:t xml:space="preserve"> защиты инвалидов"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 xml:space="preserve">Всего: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580,00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1 740,00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1 740,00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63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580,00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1 740,00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1 740,00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 xml:space="preserve">6. Разработка проектно-сметной документации,  проведение инженерных изысканий и проведение экспертизы на строительство системы водоснабжения в д. </w:t>
            </w:r>
            <w:proofErr w:type="spellStart"/>
            <w:r w:rsidRPr="007F2651">
              <w:rPr>
                <w:sz w:val="28"/>
                <w:szCs w:val="28"/>
              </w:rPr>
              <w:t>Тюменево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63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 xml:space="preserve">7. Строительство системы водоснабжения в д. </w:t>
            </w:r>
            <w:proofErr w:type="spellStart"/>
            <w:r w:rsidRPr="007F2651">
              <w:rPr>
                <w:sz w:val="28"/>
                <w:szCs w:val="28"/>
              </w:rPr>
              <w:t>Тюменево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0,0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2700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2700</w:t>
            </w:r>
          </w:p>
        </w:tc>
      </w:tr>
      <w:tr w:rsidR="007F2651" w:rsidRPr="007F2651" w:rsidTr="007F2651">
        <w:trPr>
          <w:trHeight w:val="63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 xml:space="preserve">8. Разработка проектно-сметной документации,   проведение инженерных изысканий и проведение экспертизы на строительство системы водоснабжения </w:t>
            </w:r>
            <w:proofErr w:type="gramStart"/>
            <w:r w:rsidRPr="007F2651">
              <w:rPr>
                <w:sz w:val="28"/>
                <w:szCs w:val="28"/>
              </w:rPr>
              <w:t>в</w:t>
            </w:r>
            <w:proofErr w:type="gramEnd"/>
            <w:r w:rsidRPr="007F2651">
              <w:rPr>
                <w:sz w:val="28"/>
                <w:szCs w:val="28"/>
              </w:rPr>
              <w:t xml:space="preserve"> </w:t>
            </w:r>
            <w:proofErr w:type="gramStart"/>
            <w:r w:rsidRPr="007F2651">
              <w:rPr>
                <w:sz w:val="28"/>
                <w:szCs w:val="28"/>
              </w:rPr>
              <w:t>с</w:t>
            </w:r>
            <w:proofErr w:type="gramEnd"/>
            <w:r w:rsidRPr="007F2651">
              <w:rPr>
                <w:sz w:val="28"/>
                <w:szCs w:val="28"/>
              </w:rPr>
              <w:t>. Благовещенка, Благовещенского сельского поселения Мариинского района Кемеровской области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2 000,00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2 000,00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63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52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420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 xml:space="preserve">9. Строительство системы водоснабжения </w:t>
            </w:r>
            <w:proofErr w:type="gramStart"/>
            <w:r w:rsidRPr="007F2651">
              <w:rPr>
                <w:sz w:val="28"/>
                <w:szCs w:val="28"/>
              </w:rPr>
              <w:t>в</w:t>
            </w:r>
            <w:proofErr w:type="gramEnd"/>
            <w:r w:rsidRPr="007F2651">
              <w:rPr>
                <w:sz w:val="28"/>
                <w:szCs w:val="28"/>
              </w:rPr>
              <w:t xml:space="preserve"> </w:t>
            </w:r>
            <w:proofErr w:type="gramStart"/>
            <w:r w:rsidRPr="007F2651">
              <w:rPr>
                <w:sz w:val="28"/>
                <w:szCs w:val="28"/>
              </w:rPr>
              <w:t>с</w:t>
            </w:r>
            <w:proofErr w:type="gramEnd"/>
            <w:r w:rsidRPr="007F2651">
              <w:rPr>
                <w:sz w:val="28"/>
                <w:szCs w:val="28"/>
              </w:rPr>
              <w:t>. Благовещенка, Благовещенского сельского поселения Мариинского района Кемеровской области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2 000,00</w:t>
            </w:r>
          </w:p>
        </w:tc>
      </w:tr>
      <w:tr w:rsidR="007F2651" w:rsidRPr="007F2651" w:rsidTr="007F2651">
        <w:trPr>
          <w:trHeight w:val="34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2 000,00</w:t>
            </w:r>
          </w:p>
        </w:tc>
      </w:tr>
      <w:tr w:rsidR="007F2651" w:rsidRPr="007F2651" w:rsidTr="007F2651">
        <w:trPr>
          <w:trHeight w:val="66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40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 xml:space="preserve">10. Выполнение работ по технической инвентаризации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100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100</w:t>
            </w:r>
          </w:p>
        </w:tc>
      </w:tr>
      <w:tr w:rsidR="007F2651" w:rsidRPr="007F2651" w:rsidTr="007F2651">
        <w:trPr>
          <w:trHeight w:val="63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11. Оказание услуг по строительному контролю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150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150</w:t>
            </w:r>
          </w:p>
        </w:tc>
      </w:tr>
      <w:tr w:rsidR="007F2651" w:rsidRPr="007F2651" w:rsidTr="007F2651">
        <w:trPr>
          <w:trHeight w:val="63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 xml:space="preserve">12. Межевание земельных участков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100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100</w:t>
            </w:r>
          </w:p>
        </w:tc>
      </w:tr>
      <w:tr w:rsidR="007F2651" w:rsidRPr="007F2651" w:rsidTr="007F2651">
        <w:trPr>
          <w:trHeight w:val="63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lastRenderedPageBreak/>
              <w:t>13. Обследование и разработка проектно-сметной документации на реставрацию МБУК "Дворец культуры"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1333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1333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63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14. Реставрация МБУК "Дворец культуры"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2333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1333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2333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1333</w:t>
            </w:r>
          </w:p>
        </w:tc>
      </w:tr>
      <w:tr w:rsidR="007F2651" w:rsidRPr="007F2651" w:rsidTr="007F2651">
        <w:trPr>
          <w:trHeight w:val="63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</w:tr>
      <w:tr w:rsidR="007F2651" w:rsidRPr="007F2651" w:rsidTr="007F2651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b/>
                <w:bCs/>
                <w:sz w:val="28"/>
                <w:szCs w:val="28"/>
              </w:rPr>
            </w:pPr>
            <w:r w:rsidRPr="007F2651">
              <w:rPr>
                <w:b/>
                <w:bCs/>
                <w:sz w:val="28"/>
                <w:szCs w:val="28"/>
              </w:rPr>
              <w:t>15. кредиторская задолженность (местный бюджет) за 2017 год тыс. руб.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b/>
                <w:bCs/>
                <w:sz w:val="28"/>
                <w:szCs w:val="28"/>
              </w:rPr>
            </w:pPr>
            <w:r w:rsidRPr="007F26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итого: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обследование технического состояния аварийного жилья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140,00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 xml:space="preserve">договор </w:t>
            </w:r>
            <w:proofErr w:type="gramStart"/>
            <w:r w:rsidRPr="007F2651">
              <w:rPr>
                <w:sz w:val="28"/>
                <w:szCs w:val="28"/>
              </w:rPr>
              <w:t>технологического</w:t>
            </w:r>
            <w:proofErr w:type="gramEnd"/>
            <w:r w:rsidRPr="007F2651">
              <w:rPr>
                <w:sz w:val="28"/>
                <w:szCs w:val="28"/>
              </w:rPr>
              <w:t xml:space="preserve"> </w:t>
            </w:r>
            <w:proofErr w:type="spellStart"/>
            <w:r w:rsidRPr="007F2651">
              <w:rPr>
                <w:sz w:val="28"/>
                <w:szCs w:val="28"/>
              </w:rPr>
              <w:t>присоеденения</w:t>
            </w:r>
            <w:proofErr w:type="spellEnd"/>
            <w:r w:rsidRPr="007F2651">
              <w:rPr>
                <w:sz w:val="28"/>
                <w:szCs w:val="28"/>
              </w:rPr>
              <w:t xml:space="preserve"> к </w:t>
            </w:r>
            <w:proofErr w:type="spellStart"/>
            <w:r w:rsidRPr="007F2651">
              <w:rPr>
                <w:sz w:val="28"/>
                <w:szCs w:val="28"/>
              </w:rPr>
              <w:t>электрическия</w:t>
            </w:r>
            <w:proofErr w:type="spellEnd"/>
            <w:r w:rsidRPr="007F2651">
              <w:rPr>
                <w:sz w:val="28"/>
                <w:szCs w:val="28"/>
              </w:rPr>
              <w:t xml:space="preserve"> сетям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1 833,00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договор оказания юридических услуг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  <w:r w:rsidRPr="007F2651">
              <w:rPr>
                <w:sz w:val="28"/>
                <w:szCs w:val="28"/>
              </w:rPr>
              <w:t>60,00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</w:p>
        </w:tc>
      </w:tr>
      <w:tr w:rsidR="007F2651" w:rsidRPr="007F2651" w:rsidTr="007F2651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rPr>
                <w:b/>
                <w:bCs/>
                <w:sz w:val="28"/>
                <w:szCs w:val="28"/>
              </w:rPr>
            </w:pPr>
            <w:r w:rsidRPr="007F2651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rPr>
                <w:b/>
                <w:bCs/>
                <w:sz w:val="28"/>
                <w:szCs w:val="28"/>
              </w:rPr>
            </w:pPr>
            <w:r w:rsidRPr="007F26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b/>
                <w:bCs/>
                <w:sz w:val="28"/>
                <w:szCs w:val="28"/>
              </w:rPr>
            </w:pPr>
            <w:r w:rsidRPr="007F2651">
              <w:rPr>
                <w:b/>
                <w:bCs/>
                <w:sz w:val="28"/>
                <w:szCs w:val="28"/>
              </w:rPr>
              <w:t>2 033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51" w:rsidRPr="007F2651" w:rsidRDefault="007F2651" w:rsidP="007F26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3233" w:rsidRPr="004B1F61" w:rsidRDefault="00533233" w:rsidP="00533233">
      <w:pPr>
        <w:autoSpaceDE w:val="0"/>
        <w:autoSpaceDN w:val="0"/>
        <w:adjustRightInd w:val="0"/>
        <w:ind w:left="851" w:firstLine="284"/>
        <w:jc w:val="center"/>
        <w:outlineLvl w:val="0"/>
        <w:rPr>
          <w:sz w:val="28"/>
          <w:szCs w:val="28"/>
        </w:rPr>
      </w:pPr>
    </w:p>
    <w:p w:rsidR="00533233" w:rsidRPr="003746DD" w:rsidRDefault="00533233" w:rsidP="00533233">
      <w:pPr>
        <w:autoSpaceDE w:val="0"/>
        <w:autoSpaceDN w:val="0"/>
        <w:adjustRightInd w:val="0"/>
        <w:ind w:firstLine="284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33233" w:rsidRPr="003A6F35" w:rsidRDefault="00533233" w:rsidP="00533233">
      <w:pPr>
        <w:widowControl w:val="0"/>
        <w:autoSpaceDE w:val="0"/>
        <w:autoSpaceDN w:val="0"/>
        <w:adjustRightInd w:val="0"/>
        <w:ind w:firstLine="284"/>
        <w:jc w:val="center"/>
      </w:pPr>
    </w:p>
    <w:p w:rsidR="00533233" w:rsidRPr="006C71CC" w:rsidRDefault="00533233" w:rsidP="00E66515">
      <w:pPr>
        <w:tabs>
          <w:tab w:val="left" w:pos="2700"/>
        </w:tabs>
        <w:rPr>
          <w:sz w:val="28"/>
          <w:szCs w:val="28"/>
        </w:rPr>
        <w:sectPr w:rsidR="00533233" w:rsidRPr="006C71CC" w:rsidSect="00533233">
          <w:pgSz w:w="16838" w:h="11906" w:orient="landscape"/>
          <w:pgMar w:top="851" w:right="1134" w:bottom="1418" w:left="227" w:header="624" w:footer="624" w:gutter="0"/>
          <w:cols w:space="708"/>
          <w:titlePg/>
          <w:docGrid w:linePitch="360"/>
        </w:sectPr>
      </w:pPr>
    </w:p>
    <w:p w:rsidR="00533233" w:rsidRDefault="00533233"/>
    <w:sectPr w:rsidR="00533233"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00" w:rsidRDefault="007A1E00">
      <w:r>
        <w:separator/>
      </w:r>
    </w:p>
  </w:endnote>
  <w:endnote w:type="continuationSeparator" w:id="0">
    <w:p w:rsidR="007A1E00" w:rsidRDefault="007A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21" w:rsidRDefault="008D1621" w:rsidP="005332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8D1621" w:rsidRDefault="008D1621" w:rsidP="0053323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21" w:rsidRDefault="008D1621">
    <w:pPr>
      <w:pStyle w:val="a3"/>
      <w:jc w:val="right"/>
    </w:pPr>
  </w:p>
  <w:p w:rsidR="008D1621" w:rsidRDefault="008D1621" w:rsidP="005332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00" w:rsidRDefault="007A1E00">
      <w:r>
        <w:separator/>
      </w:r>
    </w:p>
  </w:footnote>
  <w:footnote w:type="continuationSeparator" w:id="0">
    <w:p w:rsidR="007A1E00" w:rsidRDefault="007A1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332327"/>
      <w:docPartObj>
        <w:docPartGallery w:val="Page Numbers (Top of Page)"/>
        <w:docPartUnique/>
      </w:docPartObj>
    </w:sdtPr>
    <w:sdtEndPr/>
    <w:sdtContent>
      <w:p w:rsidR="008D1621" w:rsidRDefault="008D16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FC8">
          <w:rPr>
            <w:noProof/>
          </w:rPr>
          <w:t>4</w:t>
        </w:r>
        <w:r>
          <w:fldChar w:fldCharType="end"/>
        </w:r>
      </w:p>
    </w:sdtContent>
  </w:sdt>
  <w:p w:rsidR="008D1621" w:rsidRDefault="008D162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230877"/>
      <w:docPartObj>
        <w:docPartGallery w:val="Page Numbers (Top of Page)"/>
        <w:docPartUnique/>
      </w:docPartObj>
    </w:sdtPr>
    <w:sdtEndPr/>
    <w:sdtContent>
      <w:p w:rsidR="008D1621" w:rsidRDefault="008D16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AF4">
          <w:rPr>
            <w:noProof/>
          </w:rPr>
          <w:t>14</w:t>
        </w:r>
        <w:r>
          <w:fldChar w:fldCharType="end"/>
        </w:r>
      </w:p>
    </w:sdtContent>
  </w:sdt>
  <w:p w:rsidR="008D1621" w:rsidRDefault="008D16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4E3"/>
    <w:multiLevelType w:val="hybridMultilevel"/>
    <w:tmpl w:val="28B656B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B15189"/>
    <w:multiLevelType w:val="multilevel"/>
    <w:tmpl w:val="0A5240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>
    <w:nsid w:val="4CDE2BF0"/>
    <w:multiLevelType w:val="hybridMultilevel"/>
    <w:tmpl w:val="AC049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66280"/>
    <w:multiLevelType w:val="hybridMultilevel"/>
    <w:tmpl w:val="59A6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01D85"/>
    <w:multiLevelType w:val="hybridMultilevel"/>
    <w:tmpl w:val="62524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33"/>
    <w:rsid w:val="00003845"/>
    <w:rsid w:val="00037D4A"/>
    <w:rsid w:val="000401D3"/>
    <w:rsid w:val="00042125"/>
    <w:rsid w:val="000423CB"/>
    <w:rsid w:val="000425F9"/>
    <w:rsid w:val="00043368"/>
    <w:rsid w:val="00065504"/>
    <w:rsid w:val="000723DA"/>
    <w:rsid w:val="00073385"/>
    <w:rsid w:val="000850BD"/>
    <w:rsid w:val="000915D6"/>
    <w:rsid w:val="00092C8F"/>
    <w:rsid w:val="000A3F92"/>
    <w:rsid w:val="000E1083"/>
    <w:rsid w:val="000E71FA"/>
    <w:rsid w:val="000F0D79"/>
    <w:rsid w:val="000F4E06"/>
    <w:rsid w:val="00102D7B"/>
    <w:rsid w:val="0010647C"/>
    <w:rsid w:val="00110871"/>
    <w:rsid w:val="0012089E"/>
    <w:rsid w:val="00130C7C"/>
    <w:rsid w:val="00131AEE"/>
    <w:rsid w:val="001374EF"/>
    <w:rsid w:val="001714C8"/>
    <w:rsid w:val="001A10C0"/>
    <w:rsid w:val="001D002E"/>
    <w:rsid w:val="001D3E68"/>
    <w:rsid w:val="001E6D30"/>
    <w:rsid w:val="001F395D"/>
    <w:rsid w:val="00205A26"/>
    <w:rsid w:val="00210FCF"/>
    <w:rsid w:val="00216F2B"/>
    <w:rsid w:val="00225028"/>
    <w:rsid w:val="00225BE4"/>
    <w:rsid w:val="002325FD"/>
    <w:rsid w:val="002331E7"/>
    <w:rsid w:val="002539FD"/>
    <w:rsid w:val="00254B85"/>
    <w:rsid w:val="002647F8"/>
    <w:rsid w:val="00277901"/>
    <w:rsid w:val="00283248"/>
    <w:rsid w:val="0028736B"/>
    <w:rsid w:val="002C009A"/>
    <w:rsid w:val="002C0ECF"/>
    <w:rsid w:val="002C2DE4"/>
    <w:rsid w:val="002D2FB0"/>
    <w:rsid w:val="002D53D3"/>
    <w:rsid w:val="002E4D24"/>
    <w:rsid w:val="002F707F"/>
    <w:rsid w:val="00301DC5"/>
    <w:rsid w:val="003048E5"/>
    <w:rsid w:val="00312E8B"/>
    <w:rsid w:val="0034320C"/>
    <w:rsid w:val="00360B20"/>
    <w:rsid w:val="00364328"/>
    <w:rsid w:val="003735A7"/>
    <w:rsid w:val="003B4183"/>
    <w:rsid w:val="003D3206"/>
    <w:rsid w:val="00401F48"/>
    <w:rsid w:val="00412142"/>
    <w:rsid w:val="0045493D"/>
    <w:rsid w:val="00457E15"/>
    <w:rsid w:val="00461503"/>
    <w:rsid w:val="00463419"/>
    <w:rsid w:val="004B0667"/>
    <w:rsid w:val="004C4A66"/>
    <w:rsid w:val="004F2695"/>
    <w:rsid w:val="004F502A"/>
    <w:rsid w:val="005212A5"/>
    <w:rsid w:val="00533233"/>
    <w:rsid w:val="00534A58"/>
    <w:rsid w:val="00540F4A"/>
    <w:rsid w:val="00551F2D"/>
    <w:rsid w:val="00566930"/>
    <w:rsid w:val="005701F1"/>
    <w:rsid w:val="00575706"/>
    <w:rsid w:val="00581263"/>
    <w:rsid w:val="00595CDD"/>
    <w:rsid w:val="00595D9E"/>
    <w:rsid w:val="005B6981"/>
    <w:rsid w:val="005C0D06"/>
    <w:rsid w:val="005C6118"/>
    <w:rsid w:val="005C76EE"/>
    <w:rsid w:val="005E2B24"/>
    <w:rsid w:val="005F3847"/>
    <w:rsid w:val="005F4364"/>
    <w:rsid w:val="00601D82"/>
    <w:rsid w:val="006133C3"/>
    <w:rsid w:val="00645262"/>
    <w:rsid w:val="00652DB6"/>
    <w:rsid w:val="00660138"/>
    <w:rsid w:val="00664A31"/>
    <w:rsid w:val="00673CD7"/>
    <w:rsid w:val="0068562A"/>
    <w:rsid w:val="006954ED"/>
    <w:rsid w:val="006B5F67"/>
    <w:rsid w:val="006C30DC"/>
    <w:rsid w:val="006D1C56"/>
    <w:rsid w:val="006D207D"/>
    <w:rsid w:val="006D7AD2"/>
    <w:rsid w:val="006E7BA3"/>
    <w:rsid w:val="006F4E92"/>
    <w:rsid w:val="00715017"/>
    <w:rsid w:val="0072589D"/>
    <w:rsid w:val="00725B2E"/>
    <w:rsid w:val="00725BB0"/>
    <w:rsid w:val="007403EF"/>
    <w:rsid w:val="00755041"/>
    <w:rsid w:val="00761168"/>
    <w:rsid w:val="00770C56"/>
    <w:rsid w:val="007752B3"/>
    <w:rsid w:val="00783C50"/>
    <w:rsid w:val="00784E5C"/>
    <w:rsid w:val="007A1E00"/>
    <w:rsid w:val="007A21A2"/>
    <w:rsid w:val="007D7CA1"/>
    <w:rsid w:val="007F2651"/>
    <w:rsid w:val="00813BAA"/>
    <w:rsid w:val="0081425C"/>
    <w:rsid w:val="00831B39"/>
    <w:rsid w:val="00842464"/>
    <w:rsid w:val="00857C63"/>
    <w:rsid w:val="00876CBE"/>
    <w:rsid w:val="0087790F"/>
    <w:rsid w:val="00894751"/>
    <w:rsid w:val="008A5C0B"/>
    <w:rsid w:val="008C59A0"/>
    <w:rsid w:val="008D1621"/>
    <w:rsid w:val="008E0053"/>
    <w:rsid w:val="00901873"/>
    <w:rsid w:val="00924B0A"/>
    <w:rsid w:val="00935A94"/>
    <w:rsid w:val="009427BC"/>
    <w:rsid w:val="0094771A"/>
    <w:rsid w:val="0096342B"/>
    <w:rsid w:val="009A0816"/>
    <w:rsid w:val="009C6339"/>
    <w:rsid w:val="009E1DC4"/>
    <w:rsid w:val="00A15FC8"/>
    <w:rsid w:val="00A67983"/>
    <w:rsid w:val="00AA3B2E"/>
    <w:rsid w:val="00AA4ECE"/>
    <w:rsid w:val="00AB6FC1"/>
    <w:rsid w:val="00AC13F0"/>
    <w:rsid w:val="00AC5DD9"/>
    <w:rsid w:val="00AD76C2"/>
    <w:rsid w:val="00AE567C"/>
    <w:rsid w:val="00AF2740"/>
    <w:rsid w:val="00B04F9E"/>
    <w:rsid w:val="00B0578F"/>
    <w:rsid w:val="00B217C1"/>
    <w:rsid w:val="00B340A9"/>
    <w:rsid w:val="00B342B6"/>
    <w:rsid w:val="00B50A8B"/>
    <w:rsid w:val="00B61F5C"/>
    <w:rsid w:val="00B70128"/>
    <w:rsid w:val="00B70BF4"/>
    <w:rsid w:val="00B75AF4"/>
    <w:rsid w:val="00B93AD2"/>
    <w:rsid w:val="00BA18A6"/>
    <w:rsid w:val="00BA3C97"/>
    <w:rsid w:val="00BB694B"/>
    <w:rsid w:val="00BC3FF5"/>
    <w:rsid w:val="00BE579B"/>
    <w:rsid w:val="00BF51E1"/>
    <w:rsid w:val="00C04AC3"/>
    <w:rsid w:val="00C15F36"/>
    <w:rsid w:val="00C17B22"/>
    <w:rsid w:val="00C70082"/>
    <w:rsid w:val="00C7137F"/>
    <w:rsid w:val="00C73A34"/>
    <w:rsid w:val="00CA54A6"/>
    <w:rsid w:val="00CC026A"/>
    <w:rsid w:val="00CD7F6C"/>
    <w:rsid w:val="00CE705A"/>
    <w:rsid w:val="00D02672"/>
    <w:rsid w:val="00D156A8"/>
    <w:rsid w:val="00D51960"/>
    <w:rsid w:val="00D62108"/>
    <w:rsid w:val="00D916C6"/>
    <w:rsid w:val="00DB6058"/>
    <w:rsid w:val="00DD4855"/>
    <w:rsid w:val="00DE77B3"/>
    <w:rsid w:val="00E06440"/>
    <w:rsid w:val="00E14BFC"/>
    <w:rsid w:val="00E27984"/>
    <w:rsid w:val="00E5502D"/>
    <w:rsid w:val="00E63FD6"/>
    <w:rsid w:val="00E66515"/>
    <w:rsid w:val="00E66907"/>
    <w:rsid w:val="00E81053"/>
    <w:rsid w:val="00E818EA"/>
    <w:rsid w:val="00E85FA5"/>
    <w:rsid w:val="00E90A68"/>
    <w:rsid w:val="00E97F19"/>
    <w:rsid w:val="00EA3873"/>
    <w:rsid w:val="00EB087C"/>
    <w:rsid w:val="00ED6405"/>
    <w:rsid w:val="00ED7E0D"/>
    <w:rsid w:val="00EE0C49"/>
    <w:rsid w:val="00EE54E7"/>
    <w:rsid w:val="00F01D3E"/>
    <w:rsid w:val="00F202BC"/>
    <w:rsid w:val="00F25CCA"/>
    <w:rsid w:val="00F52D07"/>
    <w:rsid w:val="00F60685"/>
    <w:rsid w:val="00F71C05"/>
    <w:rsid w:val="00F76A57"/>
    <w:rsid w:val="00F8194B"/>
    <w:rsid w:val="00F947D2"/>
    <w:rsid w:val="00FC1357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332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332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5332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332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33233"/>
  </w:style>
  <w:style w:type="character" w:styleId="a6">
    <w:name w:val="Hyperlink"/>
    <w:uiPriority w:val="99"/>
    <w:rsid w:val="005332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3233"/>
    <w:pPr>
      <w:ind w:left="720"/>
      <w:contextualSpacing/>
    </w:pPr>
  </w:style>
  <w:style w:type="paragraph" w:styleId="a8">
    <w:name w:val="No Spacing"/>
    <w:uiPriority w:val="1"/>
    <w:qFormat/>
    <w:rsid w:val="00533233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332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3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2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2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332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332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5332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332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33233"/>
  </w:style>
  <w:style w:type="character" w:styleId="a6">
    <w:name w:val="Hyperlink"/>
    <w:uiPriority w:val="99"/>
    <w:rsid w:val="005332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3233"/>
    <w:pPr>
      <w:ind w:left="720"/>
      <w:contextualSpacing/>
    </w:pPr>
  </w:style>
  <w:style w:type="paragraph" w:styleId="a8">
    <w:name w:val="No Spacing"/>
    <w:uiPriority w:val="1"/>
    <w:qFormat/>
    <w:rsid w:val="00533233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332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3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2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2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5681;fld=134;dst=24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8448-8F49-414F-95B5-74ADF9CE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Никулина</dc:creator>
  <cp:lastModifiedBy>user</cp:lastModifiedBy>
  <cp:revision>29</cp:revision>
  <cp:lastPrinted>2017-09-29T06:57:00Z</cp:lastPrinted>
  <dcterms:created xsi:type="dcterms:W3CDTF">2017-09-28T07:57:00Z</dcterms:created>
  <dcterms:modified xsi:type="dcterms:W3CDTF">2017-09-29T07:29:00Z</dcterms:modified>
</cp:coreProperties>
</file>