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Default Extension="wmf" ContentType="image/x-w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4B" w:rsidRDefault="00377809" w:rsidP="00297E4B">
      <w:pPr>
        <w:autoSpaceDE w:val="0"/>
        <w:autoSpaceDN w:val="0"/>
        <w:adjustRightInd w:val="0"/>
        <w:spacing w:line="360" w:lineRule="auto"/>
        <w:jc w:val="center"/>
      </w:pPr>
      <w:bookmarkStart w:id="0" w:name="_Toc356394911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4445</wp:posOffset>
            </wp:positionV>
            <wp:extent cx="571500" cy="711200"/>
            <wp:effectExtent l="19050" t="0" r="0" b="0"/>
            <wp:wrapSquare wrapText="left"/>
            <wp:docPr id="9" name="Рисунок 9" descr="Мариинский район - герб(новый) чб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риинский район - герб(новый) чб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E4B" w:rsidRDefault="00297E4B" w:rsidP="00297E4B">
      <w:pPr>
        <w:autoSpaceDE w:val="0"/>
        <w:autoSpaceDN w:val="0"/>
        <w:adjustRightInd w:val="0"/>
        <w:spacing w:line="480" w:lineRule="auto"/>
        <w:jc w:val="center"/>
      </w:pPr>
    </w:p>
    <w:p w:rsidR="00297E4B" w:rsidRDefault="00297E4B" w:rsidP="00297E4B">
      <w:pPr>
        <w:autoSpaceDE w:val="0"/>
        <w:autoSpaceDN w:val="0"/>
        <w:adjustRightInd w:val="0"/>
        <w:spacing w:line="480" w:lineRule="auto"/>
        <w:jc w:val="center"/>
      </w:pPr>
    </w:p>
    <w:p w:rsidR="00297E4B" w:rsidRPr="007878CD" w:rsidRDefault="00297E4B" w:rsidP="00297E4B">
      <w:pPr>
        <w:autoSpaceDE w:val="0"/>
        <w:autoSpaceDN w:val="0"/>
        <w:adjustRightInd w:val="0"/>
        <w:spacing w:line="360" w:lineRule="auto"/>
        <w:jc w:val="center"/>
        <w:rPr>
          <w:b/>
          <w:noProof/>
          <w:sz w:val="28"/>
          <w:szCs w:val="28"/>
        </w:rPr>
      </w:pPr>
      <w:r w:rsidRPr="007878CD">
        <w:rPr>
          <w:b/>
          <w:noProof/>
          <w:sz w:val="28"/>
          <w:szCs w:val="28"/>
        </w:rPr>
        <w:t>КЕМЕРОВСКАЯ ОБЛАСТЬ</w:t>
      </w:r>
    </w:p>
    <w:p w:rsidR="00297E4B" w:rsidRPr="007878CD" w:rsidRDefault="00297E4B" w:rsidP="00297E4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7878CD">
        <w:rPr>
          <w:b/>
          <w:noProof/>
          <w:sz w:val="28"/>
          <w:szCs w:val="28"/>
        </w:rPr>
        <w:t>МАРИИНСКИЙ МУНИЦИПАЛЬНЫЙ РАЙОН</w:t>
      </w:r>
    </w:p>
    <w:p w:rsidR="00297E4B" w:rsidRPr="007878CD" w:rsidRDefault="00297E4B" w:rsidP="00297E4B">
      <w:pPr>
        <w:pStyle w:val="5"/>
        <w:spacing w:before="0" w:line="360" w:lineRule="auto"/>
        <w:jc w:val="center"/>
        <w:rPr>
          <w:i w:val="0"/>
          <w:sz w:val="28"/>
          <w:szCs w:val="28"/>
        </w:rPr>
      </w:pPr>
      <w:r w:rsidRPr="007878CD">
        <w:rPr>
          <w:i w:val="0"/>
          <w:sz w:val="28"/>
          <w:szCs w:val="28"/>
        </w:rPr>
        <w:t>АДМИНИСТРАЦИЯ МАРИИНСКОГО МУНИЦИПАЛЬНОГО РАЙОНА</w:t>
      </w:r>
    </w:p>
    <w:p w:rsidR="00297E4B" w:rsidRPr="007878CD" w:rsidRDefault="00297E4B" w:rsidP="00297E4B">
      <w:pPr>
        <w:pStyle w:val="5"/>
        <w:spacing w:line="480" w:lineRule="auto"/>
        <w:jc w:val="center"/>
        <w:rPr>
          <w:b w:val="0"/>
          <w:bCs/>
          <w:i w:val="0"/>
          <w:spacing w:val="20"/>
          <w:sz w:val="28"/>
          <w:szCs w:val="28"/>
        </w:rPr>
      </w:pPr>
      <w:r w:rsidRPr="007878CD">
        <w:rPr>
          <w:b w:val="0"/>
          <w:bCs/>
          <w:i w:val="0"/>
          <w:spacing w:val="20"/>
          <w:sz w:val="28"/>
          <w:szCs w:val="28"/>
        </w:rPr>
        <w:t>ПОСТАНОВЛЕНИЕ</w:t>
      </w:r>
    </w:p>
    <w:p w:rsidR="00E26EFF" w:rsidRDefault="00E26EFF" w:rsidP="00E26EFF">
      <w:pPr>
        <w:pStyle w:val="5"/>
        <w:spacing w:line="360" w:lineRule="auto"/>
        <w:jc w:val="center"/>
        <w:rPr>
          <w:b w:val="0"/>
          <w:i w:val="0"/>
          <w:sz w:val="28"/>
          <w:szCs w:val="28"/>
          <w:u w:val="single"/>
        </w:rPr>
      </w:pPr>
      <w:r>
        <w:rPr>
          <w:b w:val="0"/>
          <w:i w:val="0"/>
        </w:rPr>
        <w:t xml:space="preserve">от </w:t>
      </w:r>
      <w:r>
        <w:rPr>
          <w:b w:val="0"/>
          <w:i w:val="0"/>
          <w:sz w:val="28"/>
          <w:szCs w:val="28"/>
          <w:u w:val="single"/>
        </w:rPr>
        <w:t xml:space="preserve">        05.04.2018       </w:t>
      </w:r>
      <w:r>
        <w:rPr>
          <w:b w:val="0"/>
          <w:i w:val="0"/>
        </w:rPr>
        <w:t xml:space="preserve"> № </w:t>
      </w:r>
      <w:r>
        <w:rPr>
          <w:b w:val="0"/>
          <w:i w:val="0"/>
          <w:sz w:val="28"/>
          <w:szCs w:val="28"/>
          <w:u w:val="single"/>
        </w:rPr>
        <w:t>193 - П</w:t>
      </w:r>
    </w:p>
    <w:p w:rsidR="00297E4B" w:rsidRDefault="00297E4B" w:rsidP="00297E4B">
      <w:pPr>
        <w:autoSpaceDE w:val="0"/>
        <w:autoSpaceDN w:val="0"/>
        <w:adjustRightInd w:val="0"/>
        <w:spacing w:line="360" w:lineRule="auto"/>
        <w:jc w:val="center"/>
      </w:pPr>
      <w:r>
        <w:t>г. Мариинск</w:t>
      </w:r>
    </w:p>
    <w:p w:rsidR="00297E4B" w:rsidRPr="007063A2" w:rsidRDefault="00297E4B" w:rsidP="00297E4B">
      <w:pPr>
        <w:rPr>
          <w:sz w:val="28"/>
          <w:szCs w:val="28"/>
        </w:rPr>
      </w:pPr>
    </w:p>
    <w:p w:rsidR="00297E4B" w:rsidRDefault="00297E4B" w:rsidP="00297E4B">
      <w:pPr>
        <w:ind w:left="360" w:right="277"/>
        <w:jc w:val="center"/>
        <w:rPr>
          <w:b/>
          <w:sz w:val="28"/>
          <w:szCs w:val="28"/>
        </w:rPr>
      </w:pPr>
      <w:r w:rsidRPr="007063A2">
        <w:rPr>
          <w:b/>
          <w:sz w:val="28"/>
          <w:szCs w:val="28"/>
        </w:rPr>
        <w:t>Об утверждении актуализ</w:t>
      </w:r>
      <w:r w:rsidR="006D4FB9">
        <w:rPr>
          <w:b/>
          <w:sz w:val="28"/>
          <w:szCs w:val="28"/>
        </w:rPr>
        <w:t>ированной схемы теплоснабжения Никол</w:t>
      </w:r>
      <w:r w:rsidR="006D4FB9">
        <w:rPr>
          <w:b/>
          <w:sz w:val="28"/>
          <w:szCs w:val="28"/>
        </w:rPr>
        <w:t>а</w:t>
      </w:r>
      <w:r w:rsidR="006D4FB9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ского </w:t>
      </w:r>
      <w:r w:rsidRPr="007063A2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Мариинского муниципального </w:t>
      </w:r>
      <w:r w:rsidRPr="00A351B1">
        <w:rPr>
          <w:b/>
          <w:sz w:val="28"/>
          <w:szCs w:val="28"/>
        </w:rPr>
        <w:t>района</w:t>
      </w:r>
      <w:r w:rsidR="002962D4">
        <w:rPr>
          <w:b/>
          <w:sz w:val="28"/>
          <w:szCs w:val="28"/>
        </w:rPr>
        <w:t xml:space="preserve"> на </w:t>
      </w:r>
      <w:r w:rsidR="00213334">
        <w:rPr>
          <w:b/>
          <w:sz w:val="28"/>
          <w:szCs w:val="28"/>
        </w:rPr>
        <w:t xml:space="preserve">2019 и </w:t>
      </w:r>
      <w:r w:rsidR="002962D4">
        <w:rPr>
          <w:b/>
          <w:sz w:val="28"/>
          <w:szCs w:val="28"/>
        </w:rPr>
        <w:t>период до 2037</w:t>
      </w:r>
      <w:r w:rsidR="00A351B1" w:rsidRPr="00A351B1">
        <w:rPr>
          <w:b/>
          <w:sz w:val="28"/>
          <w:szCs w:val="28"/>
        </w:rPr>
        <w:t xml:space="preserve"> года</w:t>
      </w:r>
    </w:p>
    <w:p w:rsidR="00297E4B" w:rsidRDefault="00297E4B" w:rsidP="00297E4B">
      <w:pPr>
        <w:jc w:val="center"/>
        <w:rPr>
          <w:b/>
          <w:sz w:val="28"/>
          <w:szCs w:val="28"/>
        </w:rPr>
      </w:pPr>
    </w:p>
    <w:p w:rsidR="006404BA" w:rsidRDefault="006404BA" w:rsidP="00297E4B">
      <w:pPr>
        <w:jc w:val="center"/>
        <w:rPr>
          <w:b/>
          <w:sz w:val="28"/>
          <w:szCs w:val="28"/>
        </w:rPr>
      </w:pPr>
    </w:p>
    <w:p w:rsidR="00297E4B" w:rsidRPr="00685871" w:rsidRDefault="00297E4B" w:rsidP="00297E4B">
      <w:pPr>
        <w:ind w:firstLine="600"/>
        <w:jc w:val="both"/>
        <w:rPr>
          <w:sz w:val="28"/>
          <w:szCs w:val="28"/>
        </w:rPr>
      </w:pPr>
      <w:r w:rsidRPr="0068587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</w:t>
      </w:r>
      <w:r w:rsidRPr="00685871">
        <w:rPr>
          <w:sz w:val="28"/>
          <w:szCs w:val="28"/>
        </w:rPr>
        <w:t>а</w:t>
      </w:r>
      <w:r w:rsidRPr="00685871">
        <w:rPr>
          <w:sz w:val="28"/>
          <w:szCs w:val="28"/>
        </w:rPr>
        <w:t>ции», Федеральным законом от 27.07.2010 № 190-ФЗ «О теплоснабжении», п</w:t>
      </w:r>
      <w:r w:rsidRPr="00685871">
        <w:rPr>
          <w:sz w:val="28"/>
          <w:szCs w:val="28"/>
        </w:rPr>
        <w:t>о</w:t>
      </w:r>
      <w:r w:rsidRPr="00685871">
        <w:rPr>
          <w:sz w:val="28"/>
          <w:szCs w:val="28"/>
        </w:rPr>
        <w:t>становлением Правительства Российской Федерации от 22.02.2012 № 154 «О требованиях к схемам теплоснабжения, порядку их разработки и у</w:t>
      </w:r>
      <w:r w:rsidRPr="00685871">
        <w:rPr>
          <w:sz w:val="28"/>
          <w:szCs w:val="28"/>
        </w:rPr>
        <w:t>т</w:t>
      </w:r>
      <w:r w:rsidRPr="00685871">
        <w:rPr>
          <w:sz w:val="28"/>
          <w:szCs w:val="28"/>
        </w:rPr>
        <w:t>верждения», постановлением Правительства Российской Федерации от 08.08.2012 № 808 «Об организации теплоснабжения в Российской Федерации и о внесении изм</w:t>
      </w:r>
      <w:r w:rsidRPr="00685871">
        <w:rPr>
          <w:sz w:val="28"/>
          <w:szCs w:val="28"/>
        </w:rPr>
        <w:t>е</w:t>
      </w:r>
      <w:r w:rsidRPr="00685871">
        <w:rPr>
          <w:sz w:val="28"/>
          <w:szCs w:val="28"/>
        </w:rPr>
        <w:t>нений в некоторые акты Правительства Российской Федерации», Уставом М</w:t>
      </w:r>
      <w:r w:rsidRPr="00685871">
        <w:rPr>
          <w:sz w:val="28"/>
          <w:szCs w:val="28"/>
        </w:rPr>
        <w:t>а</w:t>
      </w:r>
      <w:r w:rsidRPr="00685871">
        <w:rPr>
          <w:sz w:val="28"/>
          <w:szCs w:val="28"/>
        </w:rPr>
        <w:t>риинского муниципального района:</w:t>
      </w:r>
    </w:p>
    <w:p w:rsidR="00297E4B" w:rsidRDefault="00297E4B" w:rsidP="00297E4B">
      <w:pPr>
        <w:numPr>
          <w:ilvl w:val="0"/>
          <w:numId w:val="49"/>
        </w:numPr>
        <w:tabs>
          <w:tab w:val="clear" w:pos="1320"/>
          <w:tab w:val="num" w:pos="960"/>
        </w:tabs>
        <w:ind w:left="0" w:firstLine="600"/>
        <w:jc w:val="both"/>
        <w:rPr>
          <w:sz w:val="28"/>
          <w:szCs w:val="28"/>
        </w:rPr>
      </w:pPr>
      <w:r w:rsidRPr="0017505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актуализированную схему </w:t>
      </w:r>
      <w:r w:rsidRPr="0017505D">
        <w:rPr>
          <w:sz w:val="28"/>
          <w:szCs w:val="28"/>
        </w:rPr>
        <w:t xml:space="preserve">теплоснабжения </w:t>
      </w:r>
      <w:r w:rsidR="0066093B">
        <w:rPr>
          <w:sz w:val="28"/>
          <w:szCs w:val="28"/>
        </w:rPr>
        <w:t>Николаев</w:t>
      </w:r>
      <w:r>
        <w:rPr>
          <w:sz w:val="28"/>
          <w:szCs w:val="28"/>
        </w:rPr>
        <w:t xml:space="preserve">ского сельского поселения Мариинского муниципального района </w:t>
      </w:r>
      <w:r w:rsidR="00D51C18">
        <w:rPr>
          <w:sz w:val="28"/>
          <w:szCs w:val="28"/>
        </w:rPr>
        <w:t xml:space="preserve">на </w:t>
      </w:r>
      <w:r w:rsidR="00213334">
        <w:rPr>
          <w:sz w:val="28"/>
          <w:szCs w:val="28"/>
        </w:rPr>
        <w:t xml:space="preserve">2019 и </w:t>
      </w:r>
      <w:r w:rsidR="00D51C18">
        <w:rPr>
          <w:sz w:val="28"/>
          <w:szCs w:val="28"/>
        </w:rPr>
        <w:t>период до 2037</w:t>
      </w:r>
      <w:r w:rsidR="00A351B1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нию.</w:t>
      </w:r>
    </w:p>
    <w:p w:rsidR="00297E4B" w:rsidRDefault="00297E4B" w:rsidP="00297E4B">
      <w:pPr>
        <w:numPr>
          <w:ilvl w:val="0"/>
          <w:numId w:val="49"/>
        </w:numPr>
        <w:tabs>
          <w:tab w:val="clear" w:pos="1320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Общему отделу администрации Мариинского муниципального района (Н.А.</w:t>
      </w:r>
      <w:r w:rsidR="00B7407E">
        <w:rPr>
          <w:sz w:val="28"/>
          <w:szCs w:val="28"/>
        </w:rPr>
        <w:t xml:space="preserve"> </w:t>
      </w:r>
      <w:r>
        <w:rPr>
          <w:sz w:val="28"/>
          <w:szCs w:val="28"/>
        </w:rPr>
        <w:t>Зачиняева) обнародовать настоящее постановление на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онном стенде в помещении администрации Мариинского муниципального района.</w:t>
      </w:r>
    </w:p>
    <w:p w:rsidR="00297E4B" w:rsidRDefault="00D15D53" w:rsidP="00297E4B">
      <w:pPr>
        <w:numPr>
          <w:ilvl w:val="0"/>
          <w:numId w:val="49"/>
        </w:numPr>
        <w:tabs>
          <w:tab w:val="clear" w:pos="1320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97E4B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="00297E4B">
        <w:rPr>
          <w:sz w:val="28"/>
          <w:szCs w:val="28"/>
        </w:rPr>
        <w:t xml:space="preserve"> информационного обеспечения администрации Мариинского муниципального района (С.В.</w:t>
      </w:r>
      <w:r w:rsidR="006404BA">
        <w:rPr>
          <w:sz w:val="28"/>
          <w:szCs w:val="28"/>
        </w:rPr>
        <w:t xml:space="preserve"> </w:t>
      </w:r>
      <w:r w:rsidR="00297E4B">
        <w:rPr>
          <w:sz w:val="28"/>
          <w:szCs w:val="28"/>
        </w:rPr>
        <w:t>Новиков) обеспечить размещение данного пост</w:t>
      </w:r>
      <w:r w:rsidR="00297E4B">
        <w:rPr>
          <w:sz w:val="28"/>
          <w:szCs w:val="28"/>
        </w:rPr>
        <w:t>а</w:t>
      </w:r>
      <w:r w:rsidR="00297E4B">
        <w:rPr>
          <w:sz w:val="28"/>
          <w:szCs w:val="28"/>
        </w:rPr>
        <w:t>новления на официальном сайте администрации Мариинского муниципального района в информационно-телекоммуникационной сети «И</w:t>
      </w:r>
      <w:r w:rsidR="00297E4B">
        <w:rPr>
          <w:sz w:val="28"/>
          <w:szCs w:val="28"/>
        </w:rPr>
        <w:t>н</w:t>
      </w:r>
      <w:r w:rsidR="00297E4B">
        <w:rPr>
          <w:sz w:val="28"/>
          <w:szCs w:val="28"/>
        </w:rPr>
        <w:t>тернет».</w:t>
      </w:r>
    </w:p>
    <w:p w:rsidR="00297E4B" w:rsidRDefault="00297E4B" w:rsidP="00297E4B">
      <w:pPr>
        <w:numPr>
          <w:ilvl w:val="0"/>
          <w:numId w:val="49"/>
        </w:numPr>
        <w:tabs>
          <w:tab w:val="clear" w:pos="1320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</w:t>
      </w:r>
      <w:r w:rsidRPr="006A68C3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его постановления возложить на </w:t>
      </w:r>
      <w:r w:rsidRPr="006A68C3">
        <w:rPr>
          <w:sz w:val="28"/>
          <w:szCs w:val="28"/>
        </w:rPr>
        <w:t>заме</w:t>
      </w:r>
      <w:r>
        <w:rPr>
          <w:sz w:val="28"/>
          <w:szCs w:val="28"/>
        </w:rPr>
        <w:t xml:space="preserve">стителя главы Мариинского муниципального района – начальника </w:t>
      </w:r>
      <w:r>
        <w:rPr>
          <w:sz w:val="28"/>
          <w:szCs w:val="28"/>
        </w:rPr>
        <w:lastRenderedPageBreak/>
        <w:t>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жилищно-коммунального хозяйство, транспорта и связи</w:t>
      </w:r>
      <w:r w:rsidRPr="006A68C3">
        <w:rPr>
          <w:sz w:val="28"/>
          <w:szCs w:val="28"/>
        </w:rPr>
        <w:t xml:space="preserve"> администрации Марии</w:t>
      </w:r>
      <w:r w:rsidRPr="006A68C3">
        <w:rPr>
          <w:sz w:val="28"/>
          <w:szCs w:val="28"/>
        </w:rPr>
        <w:t>н</w:t>
      </w:r>
      <w:r w:rsidRPr="006A68C3">
        <w:rPr>
          <w:sz w:val="28"/>
          <w:szCs w:val="28"/>
        </w:rPr>
        <w:t xml:space="preserve">ского муниципального района </w:t>
      </w:r>
      <w:r w:rsidR="00B74530">
        <w:rPr>
          <w:sz w:val="28"/>
          <w:szCs w:val="28"/>
        </w:rPr>
        <w:t>А.А. Ганьжу.</w:t>
      </w:r>
    </w:p>
    <w:p w:rsidR="00297E4B" w:rsidRDefault="00297E4B" w:rsidP="00297E4B">
      <w:pPr>
        <w:tabs>
          <w:tab w:val="left" w:pos="426"/>
        </w:tabs>
        <w:spacing w:after="120"/>
        <w:ind w:firstLine="540"/>
        <w:jc w:val="both"/>
        <w:rPr>
          <w:sz w:val="28"/>
          <w:szCs w:val="28"/>
        </w:rPr>
      </w:pPr>
    </w:p>
    <w:p w:rsidR="00297E4B" w:rsidRDefault="00297E4B" w:rsidP="00297E4B">
      <w:pPr>
        <w:tabs>
          <w:tab w:val="left" w:pos="426"/>
        </w:tabs>
        <w:spacing w:after="120"/>
        <w:ind w:firstLine="540"/>
        <w:jc w:val="both"/>
        <w:rPr>
          <w:sz w:val="28"/>
          <w:szCs w:val="28"/>
        </w:rPr>
      </w:pPr>
    </w:p>
    <w:p w:rsidR="00297E4B" w:rsidRDefault="00297E4B" w:rsidP="00297E4B">
      <w:pPr>
        <w:autoSpaceDE w:val="0"/>
        <w:autoSpaceDN w:val="0"/>
        <w:adjustRightInd w:val="0"/>
        <w:ind w:firstLine="2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Мариинского </w:t>
      </w:r>
    </w:p>
    <w:p w:rsidR="00297E4B" w:rsidRDefault="00297E4B" w:rsidP="00297E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="00640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А.А.</w:t>
      </w:r>
      <w:r w:rsidR="00640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Кривцов </w:t>
      </w:r>
    </w:p>
    <w:p w:rsidR="00297E4B" w:rsidRDefault="00297E4B" w:rsidP="00297E4B">
      <w:pPr>
        <w:tabs>
          <w:tab w:val="left" w:pos="426"/>
        </w:tabs>
        <w:spacing w:after="120"/>
        <w:ind w:firstLine="540"/>
        <w:jc w:val="both"/>
        <w:rPr>
          <w:sz w:val="28"/>
          <w:szCs w:val="28"/>
        </w:rPr>
        <w:sectPr w:rsidR="00297E4B" w:rsidSect="0048580E">
          <w:headerReference w:type="even" r:id="rId9"/>
          <w:headerReference w:type="default" r:id="rId10"/>
          <w:pgSz w:w="11906" w:h="16838" w:code="9"/>
          <w:pgMar w:top="1134" w:right="851" w:bottom="1134" w:left="1418" w:header="709" w:footer="261" w:gutter="0"/>
          <w:cols w:space="708"/>
          <w:titlePg/>
          <w:docGrid w:linePitch="360"/>
        </w:sectPr>
      </w:pPr>
    </w:p>
    <w:p w:rsidR="00297E4B" w:rsidRPr="00022D7A" w:rsidRDefault="00297E4B" w:rsidP="00297E4B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297E4B" w:rsidRPr="00022D7A" w:rsidRDefault="00297E4B" w:rsidP="00297E4B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22D7A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297E4B" w:rsidRPr="00022D7A" w:rsidRDefault="00297E4B" w:rsidP="00297E4B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022D7A">
        <w:rPr>
          <w:rFonts w:ascii="Times New Roman" w:hAnsi="Times New Roman"/>
          <w:sz w:val="28"/>
          <w:szCs w:val="28"/>
        </w:rPr>
        <w:t>Мариинского муниципального района</w:t>
      </w:r>
    </w:p>
    <w:p w:rsidR="00297E4B" w:rsidRPr="00E26EFF" w:rsidRDefault="00297E4B" w:rsidP="00297E4B">
      <w:pPr>
        <w:pStyle w:val="NoSpacing"/>
        <w:jc w:val="right"/>
        <w:rPr>
          <w:rFonts w:ascii="Times New Roman" w:hAnsi="Times New Roman"/>
          <w:sz w:val="28"/>
          <w:szCs w:val="28"/>
          <w:u w:val="single"/>
        </w:rPr>
      </w:pPr>
      <w:r w:rsidRPr="00022D7A">
        <w:rPr>
          <w:rFonts w:ascii="Times New Roman" w:hAnsi="Times New Roman"/>
          <w:sz w:val="28"/>
          <w:szCs w:val="28"/>
        </w:rPr>
        <w:t xml:space="preserve">от </w:t>
      </w:r>
      <w:r w:rsidR="00E26EFF">
        <w:rPr>
          <w:rFonts w:ascii="Times New Roman" w:hAnsi="Times New Roman"/>
          <w:sz w:val="28"/>
          <w:szCs w:val="28"/>
          <w:u w:val="single"/>
        </w:rPr>
        <w:t xml:space="preserve">     05.04.2018   </w:t>
      </w:r>
      <w:r w:rsidRPr="00022D7A">
        <w:rPr>
          <w:rFonts w:ascii="Times New Roman" w:hAnsi="Times New Roman"/>
          <w:sz w:val="28"/>
          <w:szCs w:val="28"/>
        </w:rPr>
        <w:t>№</w:t>
      </w:r>
      <w:r w:rsidR="00E26EFF">
        <w:rPr>
          <w:rFonts w:ascii="Times New Roman" w:hAnsi="Times New Roman"/>
          <w:sz w:val="28"/>
          <w:szCs w:val="28"/>
        </w:rPr>
        <w:t xml:space="preserve"> </w:t>
      </w:r>
      <w:r w:rsidR="00E26EFF">
        <w:rPr>
          <w:rFonts w:ascii="Times New Roman" w:hAnsi="Times New Roman"/>
          <w:sz w:val="28"/>
          <w:szCs w:val="28"/>
          <w:u w:val="single"/>
        </w:rPr>
        <w:t>193 - П</w:t>
      </w:r>
    </w:p>
    <w:p w:rsidR="00297E4B" w:rsidRDefault="00297E4B" w:rsidP="00297E4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97E4B" w:rsidRDefault="00297E4B" w:rsidP="00297E4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Актуализированная с</w:t>
      </w:r>
      <w:r w:rsidRPr="006A2A7C">
        <w:rPr>
          <w:rFonts w:ascii="Times New Roman" w:hAnsi="Times New Roman"/>
          <w:b/>
          <w:sz w:val="28"/>
          <w:szCs w:val="28"/>
        </w:rPr>
        <w:t xml:space="preserve">хема </w:t>
      </w:r>
      <w:r w:rsidR="001660ED">
        <w:rPr>
          <w:rFonts w:ascii="Times New Roman" w:hAnsi="Times New Roman"/>
          <w:b/>
          <w:sz w:val="28"/>
          <w:szCs w:val="28"/>
        </w:rPr>
        <w:t>теплоснабжения Николаев</w:t>
      </w:r>
      <w:r>
        <w:rPr>
          <w:rFonts w:ascii="Times New Roman" w:hAnsi="Times New Roman"/>
          <w:b/>
          <w:sz w:val="28"/>
          <w:szCs w:val="28"/>
        </w:rPr>
        <w:t xml:space="preserve">ского сельского </w:t>
      </w:r>
      <w:r w:rsidRPr="006A2A7C">
        <w:rPr>
          <w:rFonts w:ascii="Times New Roman" w:hAnsi="Times New Roman"/>
          <w:b/>
          <w:sz w:val="28"/>
          <w:szCs w:val="28"/>
        </w:rPr>
        <w:t>пос</w:t>
      </w:r>
      <w:r w:rsidRPr="006A2A7C">
        <w:rPr>
          <w:rFonts w:ascii="Times New Roman" w:hAnsi="Times New Roman"/>
          <w:b/>
          <w:sz w:val="28"/>
          <w:szCs w:val="28"/>
        </w:rPr>
        <w:t>е</w:t>
      </w:r>
      <w:r w:rsidRPr="006A2A7C">
        <w:rPr>
          <w:rFonts w:ascii="Times New Roman" w:hAnsi="Times New Roman"/>
          <w:b/>
          <w:sz w:val="28"/>
          <w:szCs w:val="28"/>
        </w:rPr>
        <w:t>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2A7C">
        <w:rPr>
          <w:rFonts w:ascii="Times New Roman" w:hAnsi="Times New Roman"/>
          <w:b/>
          <w:sz w:val="28"/>
          <w:szCs w:val="28"/>
        </w:rPr>
        <w:t>Мариинского муниципального района</w:t>
      </w:r>
      <w:r w:rsidR="00A351B1">
        <w:rPr>
          <w:rFonts w:ascii="Times New Roman" w:hAnsi="Times New Roman"/>
          <w:b/>
          <w:sz w:val="28"/>
          <w:szCs w:val="28"/>
        </w:rPr>
        <w:t xml:space="preserve"> </w:t>
      </w:r>
      <w:r w:rsidR="00D51C18">
        <w:rPr>
          <w:rFonts w:ascii="Times New Roman" w:hAnsi="Times New Roman"/>
          <w:b/>
          <w:sz w:val="28"/>
          <w:szCs w:val="28"/>
        </w:rPr>
        <w:t xml:space="preserve">на </w:t>
      </w:r>
      <w:r w:rsidR="00213334">
        <w:rPr>
          <w:rFonts w:ascii="Times New Roman" w:hAnsi="Times New Roman"/>
          <w:b/>
          <w:sz w:val="28"/>
          <w:szCs w:val="28"/>
        </w:rPr>
        <w:t xml:space="preserve">2019 и </w:t>
      </w:r>
      <w:r w:rsidR="00D51C18">
        <w:rPr>
          <w:rFonts w:ascii="Times New Roman" w:hAnsi="Times New Roman"/>
          <w:b/>
          <w:sz w:val="28"/>
          <w:szCs w:val="28"/>
        </w:rPr>
        <w:t>период до 2037</w:t>
      </w:r>
      <w:r w:rsidR="00A351B1" w:rsidRPr="00A351B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97E4B" w:rsidRDefault="00297E4B" w:rsidP="0014280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42800" w:rsidRDefault="00142800" w:rsidP="0014280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9E0850" w:rsidRPr="00E87F37" w:rsidRDefault="009E0850" w:rsidP="0014280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0850" w:rsidRPr="00A05099" w:rsidRDefault="009E0850" w:rsidP="0014280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7F37">
        <w:rPr>
          <w:sz w:val="26"/>
          <w:szCs w:val="26"/>
        </w:rPr>
        <w:t>Схема теплоснабжения – документ, содержащий предпроектные материалы по обоснованию эффективного и безопасного функционирования системы теплоснабж</w:t>
      </w:r>
      <w:r w:rsidRPr="00E87F37">
        <w:rPr>
          <w:sz w:val="26"/>
          <w:szCs w:val="26"/>
        </w:rPr>
        <w:t>е</w:t>
      </w:r>
      <w:r w:rsidRPr="00E87F37">
        <w:rPr>
          <w:sz w:val="26"/>
          <w:szCs w:val="26"/>
        </w:rPr>
        <w:t>ния, ее развития с учетом правового регулирования в области энергосбережения и повыш</w:t>
      </w:r>
      <w:r w:rsidRPr="00E87F37">
        <w:rPr>
          <w:sz w:val="26"/>
          <w:szCs w:val="26"/>
        </w:rPr>
        <w:t>е</w:t>
      </w:r>
      <w:r w:rsidRPr="00E87F37">
        <w:rPr>
          <w:sz w:val="26"/>
          <w:szCs w:val="26"/>
        </w:rPr>
        <w:t>ния энергетической эффективности. В схеме теплоснабжения обосновывается необх</w:t>
      </w:r>
      <w:r w:rsidRPr="00E87F37">
        <w:rPr>
          <w:sz w:val="26"/>
          <w:szCs w:val="26"/>
        </w:rPr>
        <w:t>о</w:t>
      </w:r>
      <w:r w:rsidRPr="00E87F37">
        <w:rPr>
          <w:sz w:val="26"/>
          <w:szCs w:val="26"/>
        </w:rPr>
        <w:t>димость и экономическая целесообразность проектирования и строительства новых, расширения и реконструкции существующих энергетических источников и тепловых сетей, средств их эксплуатации и управления с целью обеспечения энергетической без</w:t>
      </w:r>
      <w:r w:rsidRPr="00E87F37">
        <w:rPr>
          <w:sz w:val="26"/>
          <w:szCs w:val="26"/>
        </w:rPr>
        <w:t>о</w:t>
      </w:r>
      <w:r w:rsidRPr="00E87F37">
        <w:rPr>
          <w:sz w:val="26"/>
          <w:szCs w:val="26"/>
        </w:rPr>
        <w:t>пасности развития экономики поселения и надежности теплоснабжения потребителей.</w:t>
      </w:r>
    </w:p>
    <w:p w:rsidR="009E0850" w:rsidRPr="00A05099" w:rsidRDefault="009E0850" w:rsidP="0014280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7F37">
        <w:rPr>
          <w:sz w:val="26"/>
          <w:szCs w:val="26"/>
        </w:rPr>
        <w:t xml:space="preserve">В качестве исходной информации при выполнении работ используются данные представленные </w:t>
      </w:r>
      <w:r>
        <w:rPr>
          <w:sz w:val="26"/>
          <w:szCs w:val="26"/>
        </w:rPr>
        <w:t>а</w:t>
      </w:r>
      <w:r w:rsidRPr="008D2C63">
        <w:rPr>
          <w:sz w:val="26"/>
          <w:szCs w:val="26"/>
        </w:rPr>
        <w:t xml:space="preserve">дминистрацией </w:t>
      </w:r>
      <w:r>
        <w:rPr>
          <w:sz w:val="26"/>
          <w:szCs w:val="26"/>
        </w:rPr>
        <w:t>Мариинского муниципального района и</w:t>
      </w:r>
      <w:r w:rsidRPr="008D2C63">
        <w:rPr>
          <w:sz w:val="26"/>
          <w:szCs w:val="26"/>
        </w:rPr>
        <w:t xml:space="preserve"> </w:t>
      </w:r>
      <w:r w:rsidRPr="00C21621">
        <w:rPr>
          <w:sz w:val="26"/>
          <w:szCs w:val="26"/>
        </w:rPr>
        <w:t>теплосна</w:t>
      </w:r>
      <w:r w:rsidRPr="00C21621">
        <w:rPr>
          <w:sz w:val="26"/>
          <w:szCs w:val="26"/>
        </w:rPr>
        <w:t>б</w:t>
      </w:r>
      <w:r w:rsidRPr="00C21621">
        <w:rPr>
          <w:sz w:val="26"/>
          <w:szCs w:val="26"/>
        </w:rPr>
        <w:t>жающей организацией</w:t>
      </w:r>
      <w:r>
        <w:rPr>
          <w:sz w:val="26"/>
          <w:szCs w:val="26"/>
        </w:rPr>
        <w:t>.</w:t>
      </w:r>
    </w:p>
    <w:p w:rsidR="009E0850" w:rsidRDefault="009E0850" w:rsidP="0014280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 Николаевского сельского </w:t>
      </w:r>
      <w:r w:rsidRPr="00E87F37">
        <w:rPr>
          <w:sz w:val="26"/>
          <w:szCs w:val="26"/>
        </w:rPr>
        <w:t>поселени</w:t>
      </w:r>
      <w:r>
        <w:rPr>
          <w:sz w:val="26"/>
          <w:szCs w:val="26"/>
        </w:rPr>
        <w:t>я Мариинского</w:t>
      </w:r>
      <w:r w:rsidRPr="00E87F37">
        <w:rPr>
          <w:sz w:val="26"/>
          <w:szCs w:val="26"/>
        </w:rPr>
        <w:t xml:space="preserve"> муниципального района </w:t>
      </w:r>
      <w:r w:rsidRPr="001F62EC">
        <w:rPr>
          <w:sz w:val="26"/>
          <w:szCs w:val="26"/>
        </w:rPr>
        <w:t>входят населенны</w:t>
      </w:r>
      <w:r>
        <w:rPr>
          <w:sz w:val="26"/>
          <w:szCs w:val="26"/>
        </w:rPr>
        <w:t>е</w:t>
      </w:r>
      <w:r w:rsidRPr="001F62EC">
        <w:rPr>
          <w:sz w:val="26"/>
          <w:szCs w:val="26"/>
        </w:rPr>
        <w:t xml:space="preserve"> пункт</w:t>
      </w:r>
      <w:r>
        <w:rPr>
          <w:sz w:val="26"/>
          <w:szCs w:val="26"/>
        </w:rPr>
        <w:t>ы</w:t>
      </w:r>
      <w:r w:rsidRPr="001F62EC">
        <w:rPr>
          <w:sz w:val="26"/>
          <w:szCs w:val="26"/>
        </w:rPr>
        <w:t>:</w:t>
      </w:r>
    </w:p>
    <w:p w:rsidR="009E0850" w:rsidRPr="001F62EC" w:rsidRDefault="009E0850" w:rsidP="00142800">
      <w:pPr>
        <w:ind w:firstLine="540"/>
        <w:jc w:val="both"/>
        <w:rPr>
          <w:sz w:val="26"/>
          <w:szCs w:val="26"/>
        </w:rPr>
      </w:pPr>
      <w:r w:rsidRPr="001F62EC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село Николаевка 2-я </w:t>
      </w:r>
      <w:r w:rsidRPr="001F62EC">
        <w:rPr>
          <w:sz w:val="26"/>
          <w:szCs w:val="26"/>
        </w:rPr>
        <w:t>(является административным центром поселения);</w:t>
      </w:r>
    </w:p>
    <w:p w:rsidR="009E0850" w:rsidRDefault="009E0850" w:rsidP="00142800">
      <w:pPr>
        <w:ind w:firstLine="540"/>
        <w:jc w:val="both"/>
        <w:rPr>
          <w:sz w:val="26"/>
          <w:szCs w:val="26"/>
        </w:rPr>
      </w:pPr>
      <w:r w:rsidRPr="001F62EC">
        <w:rPr>
          <w:sz w:val="26"/>
          <w:szCs w:val="26"/>
        </w:rPr>
        <w:t xml:space="preserve">- </w:t>
      </w:r>
      <w:r>
        <w:rPr>
          <w:sz w:val="26"/>
          <w:szCs w:val="26"/>
        </w:rPr>
        <w:t>деревня Милёхино;</w:t>
      </w:r>
    </w:p>
    <w:p w:rsidR="009E0850" w:rsidRDefault="009E0850" w:rsidP="0014280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42800">
        <w:rPr>
          <w:sz w:val="26"/>
          <w:szCs w:val="26"/>
        </w:rPr>
        <w:t xml:space="preserve"> </w:t>
      </w:r>
      <w:r>
        <w:rPr>
          <w:sz w:val="26"/>
          <w:szCs w:val="26"/>
        </w:rPr>
        <w:t>село Рубино.</w:t>
      </w:r>
    </w:p>
    <w:p w:rsidR="009E0850" w:rsidRDefault="009E0850" w:rsidP="00142800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Николаевского сельского</w:t>
      </w:r>
      <w:r w:rsidRPr="00DC265C">
        <w:rPr>
          <w:sz w:val="26"/>
          <w:szCs w:val="26"/>
        </w:rPr>
        <w:t xml:space="preserve"> </w:t>
      </w:r>
      <w:r w:rsidRPr="004E7C03">
        <w:rPr>
          <w:sz w:val="26"/>
          <w:szCs w:val="26"/>
        </w:rPr>
        <w:t>поселения</w:t>
      </w:r>
      <w:r w:rsidRPr="00DC265C">
        <w:rPr>
          <w:sz w:val="26"/>
          <w:szCs w:val="26"/>
        </w:rPr>
        <w:t xml:space="preserve"> </w:t>
      </w:r>
      <w:r>
        <w:rPr>
          <w:sz w:val="26"/>
          <w:szCs w:val="26"/>
        </w:rPr>
        <w:t>наход</w:t>
      </w:r>
      <w:r w:rsidR="00A20604">
        <w:rPr>
          <w:sz w:val="26"/>
          <w:szCs w:val="26"/>
        </w:rPr>
        <w:t>и</w:t>
      </w:r>
      <w:r>
        <w:rPr>
          <w:sz w:val="26"/>
          <w:szCs w:val="26"/>
        </w:rPr>
        <w:t>тся</w:t>
      </w:r>
      <w:r w:rsidRPr="00DC265C">
        <w:rPr>
          <w:sz w:val="26"/>
          <w:szCs w:val="26"/>
        </w:rPr>
        <w:t xml:space="preserve"> </w:t>
      </w:r>
      <w:r w:rsidR="00A20604">
        <w:rPr>
          <w:sz w:val="26"/>
          <w:szCs w:val="26"/>
        </w:rPr>
        <w:t>один</w:t>
      </w:r>
      <w:r w:rsidRPr="00DC265C">
        <w:rPr>
          <w:sz w:val="26"/>
          <w:szCs w:val="26"/>
        </w:rPr>
        <w:t xml:space="preserve"> </w:t>
      </w:r>
      <w:r>
        <w:rPr>
          <w:sz w:val="26"/>
          <w:szCs w:val="26"/>
        </w:rPr>
        <w:t>централиз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ванны</w:t>
      </w:r>
      <w:r w:rsidR="00A20604">
        <w:rPr>
          <w:sz w:val="26"/>
          <w:szCs w:val="26"/>
        </w:rPr>
        <w:t>й</w:t>
      </w:r>
      <w:r w:rsidRPr="00E87F37">
        <w:rPr>
          <w:sz w:val="26"/>
          <w:szCs w:val="26"/>
        </w:rPr>
        <w:t xml:space="preserve"> источник тепловой энергии – котельн</w:t>
      </w:r>
      <w:r>
        <w:rPr>
          <w:sz w:val="26"/>
          <w:szCs w:val="26"/>
        </w:rPr>
        <w:t>ая села Николаевка 2-я.</w:t>
      </w:r>
    </w:p>
    <w:p w:rsidR="009E0850" w:rsidRDefault="009E0850" w:rsidP="00142800">
      <w:pPr>
        <w:widowControl w:val="0"/>
        <w:ind w:firstLine="540"/>
        <w:jc w:val="both"/>
        <w:rPr>
          <w:sz w:val="26"/>
          <w:szCs w:val="26"/>
        </w:rPr>
      </w:pPr>
      <w:r w:rsidRPr="00E87F37">
        <w:rPr>
          <w:sz w:val="26"/>
          <w:szCs w:val="26"/>
        </w:rPr>
        <w:t>Состав и техническая характеристика котельн</w:t>
      </w:r>
      <w:r>
        <w:rPr>
          <w:sz w:val="26"/>
          <w:szCs w:val="26"/>
        </w:rPr>
        <w:t>ых</w:t>
      </w:r>
      <w:r w:rsidRPr="00DC265C">
        <w:rPr>
          <w:sz w:val="26"/>
          <w:szCs w:val="26"/>
        </w:rPr>
        <w:t xml:space="preserve">  </w:t>
      </w:r>
      <w:r w:rsidRPr="00E87F37">
        <w:rPr>
          <w:sz w:val="26"/>
          <w:szCs w:val="26"/>
        </w:rPr>
        <w:t>приведены в таблице 1.</w:t>
      </w:r>
    </w:p>
    <w:p w:rsidR="009E0850" w:rsidRDefault="009E0850" w:rsidP="00142800">
      <w:pPr>
        <w:widowControl w:val="0"/>
        <w:ind w:firstLine="540"/>
        <w:jc w:val="both"/>
        <w:rPr>
          <w:b/>
        </w:rPr>
      </w:pPr>
    </w:p>
    <w:p w:rsidR="009E0850" w:rsidRDefault="009E0850" w:rsidP="00142800">
      <w:pPr>
        <w:widowControl w:val="0"/>
        <w:ind w:firstLine="540"/>
        <w:jc w:val="both"/>
        <w:rPr>
          <w:b/>
        </w:rPr>
      </w:pPr>
      <w:r>
        <w:rPr>
          <w:b/>
        </w:rPr>
        <w:t>Таблица 1</w:t>
      </w:r>
      <w:r w:rsidRPr="001A53F7">
        <w:rPr>
          <w:b/>
        </w:rPr>
        <w:t>. Состав и техническ</w:t>
      </w:r>
      <w:r>
        <w:rPr>
          <w:b/>
        </w:rPr>
        <w:t>ая характеристика</w:t>
      </w:r>
      <w:r w:rsidRPr="001A53F7">
        <w:rPr>
          <w:b/>
        </w:rPr>
        <w:t xml:space="preserve"> оборудования котельн</w:t>
      </w:r>
      <w:r>
        <w:rPr>
          <w:b/>
        </w:rPr>
        <w:t>ых</w:t>
      </w:r>
    </w:p>
    <w:tbl>
      <w:tblPr>
        <w:tblW w:w="4994" w:type="pct"/>
        <w:tblLayout w:type="fixed"/>
        <w:tblLook w:val="00A0"/>
      </w:tblPr>
      <w:tblGrid>
        <w:gridCol w:w="392"/>
        <w:gridCol w:w="1919"/>
        <w:gridCol w:w="1240"/>
        <w:gridCol w:w="1516"/>
        <w:gridCol w:w="1378"/>
        <w:gridCol w:w="850"/>
        <w:gridCol w:w="850"/>
        <w:gridCol w:w="850"/>
        <w:gridCol w:w="846"/>
      </w:tblGrid>
      <w:tr w:rsidR="009E0850">
        <w:trPr>
          <w:trHeight w:val="255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тельной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Состав и тип обор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дования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Установле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ная тепловая мощность, Гкал/ч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 ввода оборудов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ния в эк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плуатацию</w:t>
            </w:r>
          </w:p>
        </w:tc>
        <w:tc>
          <w:tcPr>
            <w:tcW w:w="17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Присоединенная нагрузка, Гкал/ч</w:t>
            </w:r>
          </w:p>
        </w:tc>
      </w:tr>
      <w:tr w:rsidR="009E0850">
        <w:trPr>
          <w:trHeight w:val="255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Отопл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ние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тил</w:t>
            </w:r>
            <w:r>
              <w:rPr>
                <w:b/>
                <w:bCs/>
                <w:sz w:val="20"/>
                <w:szCs w:val="20"/>
              </w:rPr>
              <w:t>я</w:t>
            </w:r>
            <w:r>
              <w:rPr>
                <w:b/>
                <w:bCs/>
                <w:sz w:val="20"/>
                <w:szCs w:val="20"/>
              </w:rPr>
              <w:t>ция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ГВС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9E0850" w:rsidTr="00A2604E">
        <w:trPr>
          <w:trHeight w:val="255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850" w:rsidRDefault="009E0850" w:rsidP="00A20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с.Николаевка 2-я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A20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A20604">
              <w:rPr>
                <w:sz w:val="20"/>
                <w:szCs w:val="20"/>
              </w:rPr>
              <w:t>17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557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57E64">
              <w:rPr>
                <w:sz w:val="20"/>
                <w:szCs w:val="20"/>
              </w:rPr>
              <w:t>17</w:t>
            </w:r>
          </w:p>
        </w:tc>
      </w:tr>
      <w:tr w:rsidR="009E0850" w:rsidTr="00A2604E">
        <w:trPr>
          <w:trHeight w:val="255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rPr>
                <w:sz w:val="20"/>
                <w:szCs w:val="20"/>
              </w:rPr>
            </w:pPr>
          </w:p>
        </w:tc>
        <w:tc>
          <w:tcPr>
            <w:tcW w:w="9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НР-18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rPr>
                <w:sz w:val="20"/>
                <w:szCs w:val="20"/>
              </w:rPr>
            </w:pPr>
          </w:p>
        </w:tc>
      </w:tr>
      <w:tr w:rsidR="009E0850" w:rsidTr="00A2604E">
        <w:trPr>
          <w:trHeight w:val="255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rPr>
                <w:sz w:val="20"/>
                <w:szCs w:val="20"/>
              </w:rPr>
            </w:pPr>
          </w:p>
        </w:tc>
        <w:tc>
          <w:tcPr>
            <w:tcW w:w="9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A20604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КВр-0,47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A20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A20604">
              <w:rPr>
                <w:sz w:val="20"/>
                <w:szCs w:val="20"/>
              </w:rPr>
              <w:t>47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A20604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rPr>
                <w:sz w:val="20"/>
                <w:szCs w:val="20"/>
              </w:rPr>
            </w:pPr>
          </w:p>
        </w:tc>
      </w:tr>
      <w:tr w:rsidR="009E0850" w:rsidTr="00A2604E">
        <w:trPr>
          <w:trHeight w:val="27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A20604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A2604E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A2604E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557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57E64">
              <w:rPr>
                <w:sz w:val="20"/>
                <w:szCs w:val="20"/>
              </w:rPr>
              <w:t>17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557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57E64">
              <w:rPr>
                <w:sz w:val="20"/>
                <w:szCs w:val="20"/>
              </w:rPr>
              <w:t>17</w:t>
            </w:r>
          </w:p>
        </w:tc>
      </w:tr>
    </w:tbl>
    <w:p w:rsidR="009E0850" w:rsidRDefault="009E0850" w:rsidP="00142800">
      <w:pPr>
        <w:widowControl w:val="0"/>
        <w:ind w:firstLine="540"/>
        <w:jc w:val="both"/>
        <w:rPr>
          <w:sz w:val="26"/>
          <w:szCs w:val="26"/>
        </w:rPr>
      </w:pPr>
    </w:p>
    <w:p w:rsidR="009E0850" w:rsidRDefault="009E0850" w:rsidP="00142800">
      <w:pPr>
        <w:pStyle w:val="12"/>
        <w:ind w:firstLine="567"/>
        <w:jc w:val="both"/>
        <w:rPr>
          <w:rFonts w:ascii="Times New Roman" w:hAnsi="Times New Roman"/>
          <w:sz w:val="26"/>
          <w:szCs w:val="26"/>
        </w:rPr>
      </w:pPr>
      <w:r w:rsidRPr="00C20941">
        <w:rPr>
          <w:rFonts w:ascii="Times New Roman" w:hAnsi="Times New Roman"/>
          <w:sz w:val="26"/>
          <w:szCs w:val="26"/>
        </w:rPr>
        <w:t xml:space="preserve">Установленная мощность котельной </w:t>
      </w:r>
      <w:r>
        <w:rPr>
          <w:rFonts w:ascii="Times New Roman" w:hAnsi="Times New Roman"/>
          <w:sz w:val="26"/>
          <w:szCs w:val="26"/>
        </w:rPr>
        <w:t>с.Николаевка 2-я – 0,6</w:t>
      </w:r>
      <w:r w:rsidR="00557E64">
        <w:rPr>
          <w:rFonts w:ascii="Times New Roman" w:hAnsi="Times New Roman"/>
          <w:sz w:val="26"/>
          <w:szCs w:val="26"/>
        </w:rPr>
        <w:t>7</w:t>
      </w:r>
      <w:r w:rsidRPr="00C20941">
        <w:rPr>
          <w:rFonts w:ascii="Times New Roman" w:hAnsi="Times New Roman"/>
          <w:sz w:val="26"/>
          <w:szCs w:val="26"/>
        </w:rPr>
        <w:t xml:space="preserve"> Гкал/ч. </w:t>
      </w:r>
      <w:r>
        <w:rPr>
          <w:rFonts w:ascii="Times New Roman" w:hAnsi="Times New Roman"/>
          <w:sz w:val="26"/>
          <w:szCs w:val="26"/>
        </w:rPr>
        <w:t xml:space="preserve">Химическая водоподготовка на котельной не применяется. </w:t>
      </w:r>
      <w:r w:rsidRPr="00C20941">
        <w:rPr>
          <w:rFonts w:ascii="Times New Roman" w:hAnsi="Times New Roman"/>
          <w:sz w:val="26"/>
          <w:szCs w:val="26"/>
        </w:rPr>
        <w:t xml:space="preserve">Котельная функционирует </w:t>
      </w:r>
      <w:r>
        <w:rPr>
          <w:rFonts w:ascii="Times New Roman" w:hAnsi="Times New Roman"/>
          <w:sz w:val="26"/>
          <w:szCs w:val="26"/>
        </w:rPr>
        <w:t>5808</w:t>
      </w:r>
      <w:r w:rsidRPr="00C20941">
        <w:rPr>
          <w:rFonts w:ascii="Times New Roman" w:hAnsi="Times New Roman"/>
          <w:sz w:val="26"/>
          <w:szCs w:val="26"/>
        </w:rPr>
        <w:t xml:space="preserve"> час</w:t>
      </w:r>
      <w:r>
        <w:rPr>
          <w:rFonts w:ascii="Times New Roman" w:hAnsi="Times New Roman"/>
          <w:sz w:val="26"/>
          <w:szCs w:val="26"/>
        </w:rPr>
        <w:t>а</w:t>
      </w:r>
      <w:r w:rsidRPr="00C20941">
        <w:rPr>
          <w:rFonts w:ascii="Times New Roman" w:hAnsi="Times New Roman"/>
          <w:sz w:val="26"/>
          <w:szCs w:val="26"/>
        </w:rPr>
        <w:t xml:space="preserve"> в год. Потребителями тепловой энергии для нужд отопления от вышеуказанного источника являются </w:t>
      </w:r>
      <w:r>
        <w:rPr>
          <w:rFonts w:ascii="Times New Roman" w:hAnsi="Times New Roman"/>
          <w:sz w:val="26"/>
          <w:szCs w:val="26"/>
        </w:rPr>
        <w:t xml:space="preserve">жилые здания, </w:t>
      </w:r>
      <w:r w:rsidRPr="00C20941">
        <w:rPr>
          <w:rFonts w:ascii="Times New Roman" w:hAnsi="Times New Roman"/>
          <w:sz w:val="26"/>
          <w:szCs w:val="26"/>
        </w:rPr>
        <w:t>объекты социально-культурного назначения</w:t>
      </w:r>
      <w:r>
        <w:rPr>
          <w:rFonts w:ascii="Times New Roman" w:hAnsi="Times New Roman"/>
          <w:sz w:val="26"/>
          <w:szCs w:val="26"/>
        </w:rPr>
        <w:t>, 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чие организации</w:t>
      </w:r>
      <w:r w:rsidRPr="00991CE9">
        <w:rPr>
          <w:rFonts w:ascii="Times New Roman" w:hAnsi="Times New Roman"/>
          <w:sz w:val="26"/>
          <w:szCs w:val="26"/>
        </w:rPr>
        <w:t>.</w:t>
      </w:r>
      <w:r w:rsidRPr="00C20941">
        <w:rPr>
          <w:rFonts w:ascii="Times New Roman" w:hAnsi="Times New Roman"/>
          <w:sz w:val="26"/>
          <w:szCs w:val="26"/>
        </w:rPr>
        <w:t xml:space="preserve"> Потребители </w:t>
      </w:r>
      <w:r w:rsidRPr="00C20941">
        <w:rPr>
          <w:rFonts w:ascii="Times New Roman" w:hAnsi="Times New Roman"/>
          <w:color w:val="000000"/>
          <w:sz w:val="26"/>
          <w:szCs w:val="26"/>
        </w:rPr>
        <w:t>подключены к тепловой сети по зависимой схеме</w:t>
      </w:r>
      <w:r>
        <w:rPr>
          <w:rFonts w:ascii="Times New Roman" w:hAnsi="Times New Roman"/>
          <w:color w:val="000000"/>
          <w:sz w:val="26"/>
          <w:szCs w:val="26"/>
        </w:rPr>
        <w:t>. Г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 xml:space="preserve">рячее водоснабжение отсутствует. </w:t>
      </w:r>
      <w:r w:rsidRPr="00C20941">
        <w:rPr>
          <w:rFonts w:ascii="Times New Roman" w:hAnsi="Times New Roman"/>
          <w:sz w:val="26"/>
          <w:szCs w:val="26"/>
        </w:rPr>
        <w:t xml:space="preserve">Система теплоснабжения – </w:t>
      </w:r>
      <w:r>
        <w:rPr>
          <w:rFonts w:ascii="Times New Roman" w:hAnsi="Times New Roman"/>
          <w:sz w:val="26"/>
          <w:szCs w:val="26"/>
        </w:rPr>
        <w:t>2</w:t>
      </w:r>
      <w:r w:rsidRPr="00C20941">
        <w:rPr>
          <w:rFonts w:ascii="Times New Roman" w:hAnsi="Times New Roman"/>
          <w:sz w:val="26"/>
          <w:szCs w:val="26"/>
        </w:rPr>
        <w:t>-х</w:t>
      </w:r>
      <w:r>
        <w:rPr>
          <w:rFonts w:ascii="Times New Roman" w:hAnsi="Times New Roman"/>
          <w:sz w:val="26"/>
          <w:szCs w:val="26"/>
        </w:rPr>
        <w:t xml:space="preserve"> трубная</w:t>
      </w:r>
      <w:r w:rsidRPr="00C20941">
        <w:rPr>
          <w:rFonts w:ascii="Times New Roman" w:hAnsi="Times New Roman"/>
          <w:sz w:val="26"/>
          <w:szCs w:val="26"/>
        </w:rPr>
        <w:t xml:space="preserve"> тупиковая. Пр</w:t>
      </w:r>
      <w:r w:rsidRPr="00C20941">
        <w:rPr>
          <w:rFonts w:ascii="Times New Roman" w:hAnsi="Times New Roman"/>
          <w:sz w:val="26"/>
          <w:szCs w:val="26"/>
        </w:rPr>
        <w:t>о</w:t>
      </w:r>
      <w:r w:rsidRPr="00C20941">
        <w:rPr>
          <w:rFonts w:ascii="Times New Roman" w:hAnsi="Times New Roman"/>
          <w:sz w:val="26"/>
          <w:szCs w:val="26"/>
        </w:rPr>
        <w:t xml:space="preserve">кладка трубопроводов тепловых сетей </w:t>
      </w:r>
      <w:r w:rsidR="00557E64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дземная. </w:t>
      </w:r>
      <w:r w:rsidRPr="00C20941">
        <w:rPr>
          <w:rFonts w:ascii="Times New Roman" w:hAnsi="Times New Roman"/>
          <w:sz w:val="26"/>
          <w:szCs w:val="26"/>
        </w:rPr>
        <w:t>Тепловая изоляция трубопроводов выполнена из матов минеральной ваты. Тепловые сети запроектированы на р</w:t>
      </w:r>
      <w:r w:rsidRPr="00C20941">
        <w:rPr>
          <w:rFonts w:ascii="Times New Roman" w:hAnsi="Times New Roman"/>
          <w:sz w:val="26"/>
          <w:szCs w:val="26"/>
        </w:rPr>
        <w:t>а</w:t>
      </w:r>
      <w:r w:rsidRPr="00C20941">
        <w:rPr>
          <w:rFonts w:ascii="Times New Roman" w:hAnsi="Times New Roman"/>
          <w:sz w:val="26"/>
          <w:szCs w:val="26"/>
        </w:rPr>
        <w:t>боту при расчетных параметрах теплоносителя  95-70 °С. Общая протяженность те</w:t>
      </w:r>
      <w:r w:rsidRPr="00C20941">
        <w:rPr>
          <w:rFonts w:ascii="Times New Roman" w:hAnsi="Times New Roman"/>
          <w:sz w:val="26"/>
          <w:szCs w:val="26"/>
        </w:rPr>
        <w:t>п</w:t>
      </w:r>
      <w:r w:rsidRPr="00C20941">
        <w:rPr>
          <w:rFonts w:ascii="Times New Roman" w:hAnsi="Times New Roman"/>
          <w:sz w:val="26"/>
          <w:szCs w:val="26"/>
        </w:rPr>
        <w:t xml:space="preserve">ловых сетей котельной </w:t>
      </w:r>
      <w:r>
        <w:rPr>
          <w:rFonts w:ascii="Times New Roman" w:hAnsi="Times New Roman"/>
          <w:sz w:val="26"/>
          <w:szCs w:val="26"/>
        </w:rPr>
        <w:t>в однотрубном исчислении</w:t>
      </w:r>
      <w:r w:rsidRPr="00C20941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480</w:t>
      </w:r>
      <w:r w:rsidRPr="00C20941">
        <w:rPr>
          <w:rFonts w:ascii="Times New Roman" w:hAnsi="Times New Roman"/>
          <w:sz w:val="26"/>
          <w:szCs w:val="26"/>
        </w:rPr>
        <w:t xml:space="preserve"> м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9E0850" w:rsidRDefault="009E0850" w:rsidP="00142800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BC229B">
        <w:rPr>
          <w:sz w:val="26"/>
          <w:szCs w:val="26"/>
        </w:rPr>
        <w:t>ольшинство жилых зданий усадебного типа обеспечены тепловой энергией от печного отопления</w:t>
      </w:r>
      <w:r>
        <w:rPr>
          <w:sz w:val="26"/>
          <w:szCs w:val="26"/>
        </w:rPr>
        <w:t>.</w:t>
      </w:r>
    </w:p>
    <w:p w:rsidR="009E0850" w:rsidRDefault="009E0850" w:rsidP="00142800">
      <w:pPr>
        <w:widowControl w:val="0"/>
        <w:ind w:firstLine="540"/>
        <w:jc w:val="both"/>
        <w:rPr>
          <w:sz w:val="26"/>
          <w:szCs w:val="26"/>
        </w:rPr>
      </w:pPr>
      <w:r w:rsidRPr="00706F6C">
        <w:rPr>
          <w:sz w:val="26"/>
          <w:szCs w:val="26"/>
        </w:rPr>
        <w:t>Основным</w:t>
      </w:r>
      <w:r w:rsidR="00557E64">
        <w:rPr>
          <w:sz w:val="26"/>
          <w:szCs w:val="26"/>
        </w:rPr>
        <w:t>и</w:t>
      </w:r>
      <w:r w:rsidRPr="00706F6C">
        <w:rPr>
          <w:sz w:val="26"/>
          <w:szCs w:val="26"/>
        </w:rPr>
        <w:t xml:space="preserve"> вид</w:t>
      </w:r>
      <w:r w:rsidR="00557E64">
        <w:rPr>
          <w:sz w:val="26"/>
          <w:szCs w:val="26"/>
        </w:rPr>
        <w:t>а</w:t>
      </w:r>
      <w:r w:rsidRPr="00706F6C">
        <w:rPr>
          <w:sz w:val="26"/>
          <w:szCs w:val="26"/>
        </w:rPr>
        <w:t>м</w:t>
      </w:r>
      <w:r w:rsidR="00557E64">
        <w:rPr>
          <w:sz w:val="26"/>
          <w:szCs w:val="26"/>
        </w:rPr>
        <w:t>и</w:t>
      </w:r>
      <w:r w:rsidRPr="00706F6C">
        <w:rPr>
          <w:sz w:val="26"/>
          <w:szCs w:val="26"/>
        </w:rPr>
        <w:t xml:space="preserve"> топлива является </w:t>
      </w:r>
      <w:r>
        <w:rPr>
          <w:sz w:val="26"/>
          <w:szCs w:val="26"/>
        </w:rPr>
        <w:t>каменный</w:t>
      </w:r>
      <w:r w:rsidRPr="00706F6C">
        <w:rPr>
          <w:sz w:val="26"/>
          <w:szCs w:val="26"/>
        </w:rPr>
        <w:t xml:space="preserve"> уголь марки</w:t>
      </w:r>
      <w:r w:rsidRPr="00DC265C">
        <w:rPr>
          <w:sz w:val="26"/>
          <w:szCs w:val="26"/>
        </w:rPr>
        <w:t xml:space="preserve"> </w:t>
      </w:r>
      <w:r>
        <w:rPr>
          <w:sz w:val="26"/>
          <w:szCs w:val="26"/>
        </w:rPr>
        <w:t>Др</w:t>
      </w:r>
      <w:r w:rsidR="00557E64">
        <w:rPr>
          <w:sz w:val="26"/>
          <w:szCs w:val="26"/>
        </w:rPr>
        <w:t>, бурый уголь БР, дрова</w:t>
      </w:r>
      <w:r>
        <w:rPr>
          <w:sz w:val="26"/>
          <w:szCs w:val="26"/>
        </w:rPr>
        <w:t>.</w:t>
      </w:r>
      <w:r w:rsidRPr="00DC265C">
        <w:rPr>
          <w:sz w:val="26"/>
          <w:szCs w:val="26"/>
        </w:rPr>
        <w:t xml:space="preserve">  </w:t>
      </w:r>
      <w:r w:rsidRPr="00C20941">
        <w:rPr>
          <w:sz w:val="26"/>
          <w:szCs w:val="26"/>
        </w:rPr>
        <w:t>Приборы учета тепловой энергии отсутствуют.</w:t>
      </w:r>
      <w:bookmarkStart w:id="1" w:name="_Toc362449897"/>
      <w:bookmarkStart w:id="2" w:name="_Toc406619068"/>
      <w:bookmarkEnd w:id="0"/>
    </w:p>
    <w:p w:rsidR="009E0850" w:rsidRPr="009977B5" w:rsidRDefault="009E0850" w:rsidP="00142800">
      <w:pPr>
        <w:widowControl w:val="0"/>
        <w:ind w:firstLine="540"/>
        <w:jc w:val="both"/>
        <w:rPr>
          <w:b/>
          <w:sz w:val="28"/>
          <w:szCs w:val="28"/>
        </w:rPr>
      </w:pPr>
    </w:p>
    <w:p w:rsidR="009E0850" w:rsidRPr="009977B5" w:rsidRDefault="009E0850" w:rsidP="00142800">
      <w:pPr>
        <w:widowControl w:val="0"/>
        <w:ind w:firstLine="540"/>
        <w:jc w:val="both"/>
        <w:rPr>
          <w:b/>
          <w:sz w:val="28"/>
          <w:szCs w:val="28"/>
        </w:rPr>
      </w:pPr>
      <w:r w:rsidRPr="009977B5">
        <w:rPr>
          <w:b/>
          <w:sz w:val="28"/>
          <w:szCs w:val="28"/>
        </w:rPr>
        <w:t>1. Показатели перспективного спроса на тепловую энергию (мо</w:t>
      </w:r>
      <w:r w:rsidRPr="009977B5">
        <w:rPr>
          <w:b/>
          <w:sz w:val="28"/>
          <w:szCs w:val="28"/>
        </w:rPr>
        <w:t>щ</w:t>
      </w:r>
      <w:r w:rsidRPr="009977B5">
        <w:rPr>
          <w:b/>
          <w:sz w:val="28"/>
          <w:szCs w:val="28"/>
        </w:rPr>
        <w:t>ность) и теплоноситель в установленных границах территории поселения</w:t>
      </w:r>
      <w:bookmarkEnd w:id="1"/>
      <w:bookmarkEnd w:id="2"/>
    </w:p>
    <w:p w:rsidR="009E0850" w:rsidRPr="00EF6BE0" w:rsidRDefault="009E0850" w:rsidP="00142800">
      <w:pPr>
        <w:pStyle w:val="1"/>
        <w:numPr>
          <w:ilvl w:val="1"/>
          <w:numId w:val="48"/>
        </w:numPr>
        <w:spacing w:line="240" w:lineRule="auto"/>
      </w:pPr>
      <w:bookmarkStart w:id="3" w:name="_Toc406619069"/>
      <w:r w:rsidRPr="00A44E9E">
        <w:t>Общая часть</w:t>
      </w:r>
      <w:bookmarkEnd w:id="3"/>
    </w:p>
    <w:p w:rsidR="009E0850" w:rsidRPr="00E67259" w:rsidRDefault="009E0850" w:rsidP="0014280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Данные по п</w:t>
      </w:r>
      <w:r w:rsidRPr="00E67259">
        <w:rPr>
          <w:sz w:val="26"/>
          <w:szCs w:val="26"/>
        </w:rPr>
        <w:t>рогноз</w:t>
      </w:r>
      <w:r>
        <w:rPr>
          <w:sz w:val="26"/>
          <w:szCs w:val="26"/>
        </w:rPr>
        <w:t>у</w:t>
      </w:r>
      <w:r w:rsidRPr="00E67259">
        <w:rPr>
          <w:sz w:val="26"/>
          <w:szCs w:val="26"/>
        </w:rPr>
        <w:t xml:space="preserve"> спроса на тепловую энергию для перспективной застройки на период до </w:t>
      </w:r>
      <w:r>
        <w:rPr>
          <w:sz w:val="26"/>
          <w:szCs w:val="26"/>
        </w:rPr>
        <w:t>203</w:t>
      </w:r>
      <w:r w:rsidR="00D51C18">
        <w:rPr>
          <w:sz w:val="26"/>
          <w:szCs w:val="26"/>
        </w:rPr>
        <w:t>7</w:t>
      </w:r>
      <w:r>
        <w:rPr>
          <w:sz w:val="26"/>
          <w:szCs w:val="26"/>
        </w:rPr>
        <w:t xml:space="preserve"> года отсутствуют. В связи с этим при расчете перспективных 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грузок для составления схемы теплоснабжения Николаевского сельского</w:t>
      </w:r>
      <w:r w:rsidRPr="00DC265C">
        <w:rPr>
          <w:sz w:val="26"/>
          <w:szCs w:val="26"/>
        </w:rPr>
        <w:t xml:space="preserve"> </w:t>
      </w:r>
      <w:r w:rsidRPr="00E87F37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DC265C">
        <w:rPr>
          <w:sz w:val="26"/>
          <w:szCs w:val="26"/>
        </w:rPr>
        <w:t xml:space="preserve"> </w:t>
      </w:r>
      <w:r>
        <w:rPr>
          <w:sz w:val="26"/>
          <w:szCs w:val="26"/>
        </w:rPr>
        <w:t>строител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ство, расширение объектов </w:t>
      </w:r>
      <w:r w:rsidRPr="00E67259">
        <w:rPr>
          <w:sz w:val="26"/>
          <w:szCs w:val="26"/>
        </w:rPr>
        <w:t>перспективного строительства общественных зданий (</w:t>
      </w:r>
      <w:r>
        <w:rPr>
          <w:sz w:val="26"/>
          <w:szCs w:val="26"/>
        </w:rPr>
        <w:t>де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ских садов, школ, общественных центров </w:t>
      </w:r>
      <w:r w:rsidRPr="00E67259">
        <w:rPr>
          <w:sz w:val="26"/>
          <w:szCs w:val="26"/>
        </w:rPr>
        <w:t>и т.п.)</w:t>
      </w:r>
      <w:r>
        <w:rPr>
          <w:sz w:val="26"/>
          <w:szCs w:val="26"/>
        </w:rPr>
        <w:t xml:space="preserve"> не планируется.</w:t>
      </w:r>
    </w:p>
    <w:p w:rsidR="009E0850" w:rsidRDefault="009E0850" w:rsidP="00142800">
      <w:pPr>
        <w:ind w:firstLine="540"/>
        <w:jc w:val="both"/>
        <w:rPr>
          <w:sz w:val="26"/>
          <w:szCs w:val="26"/>
        </w:rPr>
      </w:pPr>
      <w:r w:rsidRPr="00E67259">
        <w:rPr>
          <w:sz w:val="26"/>
          <w:szCs w:val="26"/>
        </w:rPr>
        <w:t>Зона застройки индивидуальными жилыми домами не учитывается в расчетах перспективной нагрузки системы теплоснабжения.</w:t>
      </w:r>
    </w:p>
    <w:p w:rsidR="009E0850" w:rsidRPr="00932EC6" w:rsidRDefault="009E0850" w:rsidP="00142800">
      <w:pPr>
        <w:ind w:firstLine="540"/>
        <w:jc w:val="both"/>
        <w:rPr>
          <w:b/>
          <w:sz w:val="26"/>
          <w:szCs w:val="26"/>
        </w:rPr>
      </w:pPr>
    </w:p>
    <w:p w:rsidR="009E0850" w:rsidRPr="00932EC6" w:rsidRDefault="009E0850" w:rsidP="00142800">
      <w:pPr>
        <w:pStyle w:val="1"/>
        <w:spacing w:line="240" w:lineRule="auto"/>
        <w:rPr>
          <w:sz w:val="28"/>
          <w:szCs w:val="28"/>
        </w:rPr>
      </w:pPr>
      <w:bookmarkStart w:id="4" w:name="_Toc406619070"/>
      <w:r w:rsidRPr="00932EC6">
        <w:rPr>
          <w:sz w:val="28"/>
          <w:szCs w:val="28"/>
        </w:rPr>
        <w:t>1.2. Площадь строительных фондов и приросты площади строительных фондов по расчетным элементам территориального деления</w:t>
      </w:r>
      <w:bookmarkEnd w:id="4"/>
    </w:p>
    <w:p w:rsidR="009E0850" w:rsidRPr="00E67259" w:rsidRDefault="009E0850" w:rsidP="00142800">
      <w:pPr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связи с отсутствием данных по п</w:t>
      </w:r>
      <w:r w:rsidRPr="00E67259">
        <w:rPr>
          <w:sz w:val="26"/>
          <w:szCs w:val="26"/>
        </w:rPr>
        <w:t>рогноз</w:t>
      </w:r>
      <w:r>
        <w:rPr>
          <w:sz w:val="26"/>
          <w:szCs w:val="26"/>
        </w:rPr>
        <w:t>у</w:t>
      </w:r>
      <w:r w:rsidRPr="00E67259">
        <w:rPr>
          <w:sz w:val="26"/>
          <w:szCs w:val="26"/>
        </w:rPr>
        <w:t xml:space="preserve"> спроса на тепловую энергию для пе</w:t>
      </w:r>
      <w:r w:rsidRPr="00E67259">
        <w:rPr>
          <w:sz w:val="26"/>
          <w:szCs w:val="26"/>
        </w:rPr>
        <w:t>р</w:t>
      </w:r>
      <w:r w:rsidRPr="00E67259">
        <w:rPr>
          <w:sz w:val="26"/>
          <w:szCs w:val="26"/>
        </w:rPr>
        <w:t xml:space="preserve">спективной застройки на период до </w:t>
      </w:r>
      <w:r>
        <w:rPr>
          <w:sz w:val="26"/>
          <w:szCs w:val="26"/>
        </w:rPr>
        <w:t>203</w:t>
      </w:r>
      <w:r w:rsidR="00C7025C">
        <w:rPr>
          <w:sz w:val="26"/>
          <w:szCs w:val="26"/>
        </w:rPr>
        <w:t>7</w:t>
      </w:r>
      <w:r>
        <w:rPr>
          <w:sz w:val="26"/>
          <w:szCs w:val="26"/>
        </w:rPr>
        <w:t xml:space="preserve"> года при расчете перспективных нагрузок для составления схемы теплоснабжения Николаевского сельского</w:t>
      </w:r>
      <w:r w:rsidRPr="00DC265C">
        <w:rPr>
          <w:sz w:val="26"/>
          <w:szCs w:val="26"/>
        </w:rPr>
        <w:t xml:space="preserve"> </w:t>
      </w:r>
      <w:r w:rsidRPr="00E87F37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DC265C">
        <w:rPr>
          <w:sz w:val="26"/>
          <w:szCs w:val="26"/>
        </w:rPr>
        <w:t xml:space="preserve"> </w:t>
      </w:r>
      <w:r>
        <w:rPr>
          <w:sz w:val="26"/>
          <w:szCs w:val="26"/>
        </w:rPr>
        <w:t>строительс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во, расширение объектов </w:t>
      </w:r>
      <w:r w:rsidRPr="00E67259">
        <w:rPr>
          <w:sz w:val="26"/>
          <w:szCs w:val="26"/>
        </w:rPr>
        <w:t>перспективного строительства общественных зданий (</w:t>
      </w:r>
      <w:r>
        <w:rPr>
          <w:sz w:val="26"/>
          <w:szCs w:val="26"/>
        </w:rPr>
        <w:t>детских с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дов, школ, общественных центров </w:t>
      </w:r>
      <w:r w:rsidRPr="00E67259">
        <w:rPr>
          <w:sz w:val="26"/>
          <w:szCs w:val="26"/>
        </w:rPr>
        <w:t>и т.п.)</w:t>
      </w:r>
      <w:r>
        <w:rPr>
          <w:sz w:val="26"/>
          <w:szCs w:val="26"/>
        </w:rPr>
        <w:t xml:space="preserve"> не планируется.</w:t>
      </w:r>
    </w:p>
    <w:p w:rsidR="009E0850" w:rsidRPr="00EF6BE0" w:rsidRDefault="009E0850" w:rsidP="00142800">
      <w:pPr>
        <w:jc w:val="both"/>
        <w:rPr>
          <w:b/>
          <w:sz w:val="26"/>
          <w:szCs w:val="26"/>
        </w:rPr>
      </w:pPr>
    </w:p>
    <w:p w:rsidR="009E0850" w:rsidRPr="00932EC6" w:rsidRDefault="009E0850" w:rsidP="00142800">
      <w:pPr>
        <w:ind w:firstLine="540"/>
        <w:jc w:val="both"/>
        <w:rPr>
          <w:b/>
        </w:rPr>
      </w:pPr>
      <w:r w:rsidRPr="00932EC6">
        <w:rPr>
          <w:b/>
        </w:rPr>
        <w:t>Таблица 2. Перспективное изменение строительных площадей с разделением на расчетные периоды до 203</w:t>
      </w:r>
      <w:r w:rsidR="00D51C18">
        <w:rPr>
          <w:b/>
        </w:rPr>
        <w:t>7</w:t>
      </w:r>
      <w:r w:rsidRPr="00932EC6">
        <w:rPr>
          <w:b/>
        </w:rPr>
        <w:t xml:space="preserve"> года</w:t>
      </w:r>
    </w:p>
    <w:tbl>
      <w:tblPr>
        <w:tblW w:w="5000" w:type="pct"/>
        <w:tblLook w:val="00A0"/>
      </w:tblPr>
      <w:tblGrid>
        <w:gridCol w:w="1970"/>
        <w:gridCol w:w="1970"/>
        <w:gridCol w:w="1971"/>
        <w:gridCol w:w="1971"/>
        <w:gridCol w:w="1971"/>
      </w:tblGrid>
      <w:tr w:rsidR="009E0850" w:rsidRPr="00220535">
        <w:trPr>
          <w:trHeight w:val="345"/>
        </w:trPr>
        <w:tc>
          <w:tcPr>
            <w:tcW w:w="10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E0850" w:rsidRPr="00142800" w:rsidRDefault="009E0850" w:rsidP="0014280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42800">
              <w:rPr>
                <w:bCs/>
                <w:color w:val="000000"/>
                <w:sz w:val="26"/>
                <w:szCs w:val="26"/>
              </w:rPr>
              <w:t>Наименование объекта</w:t>
            </w:r>
          </w:p>
        </w:tc>
        <w:tc>
          <w:tcPr>
            <w:tcW w:w="40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E0850" w:rsidRPr="00142800" w:rsidRDefault="009E0850" w:rsidP="0014280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42800">
              <w:rPr>
                <w:bCs/>
                <w:color w:val="000000"/>
                <w:sz w:val="26"/>
                <w:szCs w:val="26"/>
              </w:rPr>
              <w:t>Площадь, м</w:t>
            </w:r>
            <w:r w:rsidRPr="00142800">
              <w:rPr>
                <w:bCs/>
                <w:color w:val="000000"/>
                <w:sz w:val="26"/>
                <w:szCs w:val="26"/>
                <w:vertAlign w:val="superscript"/>
              </w:rPr>
              <w:t>2</w:t>
            </w:r>
          </w:p>
        </w:tc>
      </w:tr>
      <w:tr w:rsidR="009E0850" w:rsidRPr="00220535">
        <w:trPr>
          <w:trHeight w:val="330"/>
        </w:trPr>
        <w:tc>
          <w:tcPr>
            <w:tcW w:w="10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E0850" w:rsidRPr="00142800" w:rsidRDefault="009E0850" w:rsidP="0014280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E0850" w:rsidRPr="00142800" w:rsidRDefault="009E0850" w:rsidP="0014280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42800">
              <w:rPr>
                <w:bCs/>
                <w:color w:val="000000"/>
                <w:sz w:val="26"/>
                <w:szCs w:val="26"/>
              </w:rPr>
              <w:t>прирост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E0850" w:rsidRPr="00142800" w:rsidRDefault="009E0850" w:rsidP="0014280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42800">
              <w:rPr>
                <w:bCs/>
                <w:color w:val="000000"/>
                <w:sz w:val="26"/>
                <w:szCs w:val="26"/>
              </w:rPr>
              <w:t>прирост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E0850" w:rsidRPr="00142800" w:rsidRDefault="009E0850" w:rsidP="0014280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42800">
              <w:rPr>
                <w:bCs/>
                <w:color w:val="000000"/>
                <w:sz w:val="26"/>
                <w:szCs w:val="26"/>
              </w:rPr>
              <w:t>прирост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E0850" w:rsidRPr="00142800" w:rsidRDefault="009E0850" w:rsidP="0014280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42800">
              <w:rPr>
                <w:bCs/>
                <w:color w:val="000000"/>
                <w:sz w:val="26"/>
                <w:szCs w:val="26"/>
              </w:rPr>
              <w:t>прирост</w:t>
            </w:r>
          </w:p>
        </w:tc>
      </w:tr>
      <w:tr w:rsidR="009E0850" w:rsidRPr="00220535">
        <w:trPr>
          <w:trHeight w:val="345"/>
        </w:trPr>
        <w:tc>
          <w:tcPr>
            <w:tcW w:w="10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E0850" w:rsidRPr="00142800" w:rsidRDefault="009E0850" w:rsidP="0014280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0850" w:rsidRPr="00142800" w:rsidRDefault="00140FCA" w:rsidP="00557E6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</w:t>
            </w:r>
            <w:r w:rsidR="00557E64">
              <w:rPr>
                <w:bCs/>
                <w:color w:val="000000"/>
                <w:sz w:val="26"/>
                <w:szCs w:val="26"/>
              </w:rPr>
              <w:t>8</w:t>
            </w:r>
            <w:r w:rsidR="009E0850" w:rsidRPr="00142800">
              <w:rPr>
                <w:bCs/>
                <w:color w:val="000000"/>
                <w:sz w:val="26"/>
                <w:szCs w:val="26"/>
              </w:rPr>
              <w:t xml:space="preserve">-2019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0850" w:rsidRPr="00142800" w:rsidRDefault="00557E64" w:rsidP="00557E6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2020</w:t>
            </w:r>
            <w:r w:rsidR="009E0850" w:rsidRPr="00142800">
              <w:rPr>
                <w:bCs/>
                <w:color w:val="000000"/>
                <w:sz w:val="26"/>
                <w:szCs w:val="26"/>
              </w:rPr>
              <w:t xml:space="preserve">-2024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0850" w:rsidRPr="00142800" w:rsidRDefault="009E0850" w:rsidP="00557E6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42800">
              <w:rPr>
                <w:bCs/>
                <w:color w:val="000000"/>
                <w:sz w:val="26"/>
                <w:szCs w:val="26"/>
              </w:rPr>
              <w:t>202</w:t>
            </w:r>
            <w:r w:rsidR="00557E64">
              <w:rPr>
                <w:bCs/>
                <w:color w:val="000000"/>
                <w:sz w:val="26"/>
                <w:szCs w:val="26"/>
              </w:rPr>
              <w:t>5</w:t>
            </w:r>
            <w:r w:rsidRPr="00142800">
              <w:rPr>
                <w:bCs/>
                <w:color w:val="000000"/>
                <w:sz w:val="26"/>
                <w:szCs w:val="26"/>
              </w:rPr>
              <w:t xml:space="preserve">-2029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0850" w:rsidRPr="00142800" w:rsidRDefault="009E0850" w:rsidP="0014280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42800">
              <w:rPr>
                <w:bCs/>
                <w:color w:val="000000"/>
                <w:sz w:val="26"/>
                <w:szCs w:val="26"/>
              </w:rPr>
              <w:t>2030</w:t>
            </w:r>
            <w:r w:rsidR="00D51C18">
              <w:rPr>
                <w:bCs/>
                <w:color w:val="000000"/>
                <w:sz w:val="26"/>
                <w:szCs w:val="26"/>
              </w:rPr>
              <w:t>-2037</w:t>
            </w:r>
            <w:r w:rsidRPr="00142800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9E0850" w:rsidRPr="00220535">
        <w:trPr>
          <w:trHeight w:val="34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E0850" w:rsidRPr="00142800" w:rsidRDefault="009E0850" w:rsidP="0014280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42800">
              <w:rPr>
                <w:bCs/>
                <w:color w:val="000000"/>
                <w:sz w:val="26"/>
                <w:szCs w:val="26"/>
              </w:rPr>
              <w:t>Николаевское сельское поселение</w:t>
            </w:r>
          </w:p>
        </w:tc>
      </w:tr>
      <w:tr w:rsidR="009E0850" w:rsidRPr="00220535">
        <w:trPr>
          <w:trHeight w:val="34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0850" w:rsidRPr="00220535" w:rsidRDefault="009E0850" w:rsidP="00142800">
            <w:pPr>
              <w:jc w:val="center"/>
              <w:rPr>
                <w:color w:val="000000"/>
                <w:sz w:val="26"/>
                <w:szCs w:val="26"/>
              </w:rPr>
            </w:pPr>
            <w:r w:rsidRPr="00220535">
              <w:rPr>
                <w:color w:val="000000"/>
                <w:sz w:val="26"/>
                <w:szCs w:val="26"/>
              </w:rPr>
              <w:t>Общественные здания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0850" w:rsidRPr="00220535" w:rsidRDefault="009E0850" w:rsidP="00142800">
            <w:pPr>
              <w:jc w:val="center"/>
              <w:rPr>
                <w:color w:val="000000"/>
                <w:sz w:val="26"/>
                <w:szCs w:val="26"/>
              </w:rPr>
            </w:pPr>
            <w:r w:rsidRPr="0022053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0850" w:rsidRPr="00220535" w:rsidRDefault="009E0850" w:rsidP="00142800">
            <w:pPr>
              <w:jc w:val="center"/>
              <w:rPr>
                <w:color w:val="000000"/>
                <w:sz w:val="26"/>
                <w:szCs w:val="26"/>
              </w:rPr>
            </w:pPr>
            <w:r w:rsidRPr="0022053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E0850" w:rsidRPr="00220535" w:rsidRDefault="009E0850" w:rsidP="00142800">
            <w:pPr>
              <w:jc w:val="center"/>
              <w:rPr>
                <w:color w:val="000000"/>
                <w:sz w:val="26"/>
                <w:szCs w:val="26"/>
              </w:rPr>
            </w:pPr>
            <w:r w:rsidRPr="0022053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850" w:rsidRPr="00220535" w:rsidRDefault="009E0850" w:rsidP="00142800">
            <w:pPr>
              <w:jc w:val="center"/>
              <w:rPr>
                <w:color w:val="000000"/>
                <w:sz w:val="26"/>
                <w:szCs w:val="26"/>
              </w:rPr>
            </w:pPr>
            <w:r w:rsidRPr="00220535">
              <w:rPr>
                <w:color w:val="000000"/>
                <w:sz w:val="26"/>
                <w:szCs w:val="26"/>
              </w:rPr>
              <w:t>0</w:t>
            </w:r>
          </w:p>
        </w:tc>
      </w:tr>
      <w:tr w:rsidR="009E0850" w:rsidRPr="00220535">
        <w:trPr>
          <w:trHeight w:val="34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0850" w:rsidRPr="00220535" w:rsidRDefault="009E0850" w:rsidP="00142800">
            <w:pPr>
              <w:jc w:val="center"/>
              <w:rPr>
                <w:color w:val="000000"/>
                <w:sz w:val="26"/>
                <w:szCs w:val="26"/>
              </w:rPr>
            </w:pPr>
            <w:r w:rsidRPr="00220535">
              <w:rPr>
                <w:color w:val="000000"/>
                <w:sz w:val="26"/>
                <w:szCs w:val="26"/>
              </w:rPr>
              <w:t>Жилые здания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0850" w:rsidRPr="00220535" w:rsidRDefault="009E0850" w:rsidP="00142800">
            <w:pPr>
              <w:jc w:val="center"/>
              <w:rPr>
                <w:color w:val="000000"/>
                <w:sz w:val="26"/>
                <w:szCs w:val="26"/>
              </w:rPr>
            </w:pPr>
            <w:r w:rsidRPr="0022053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0850" w:rsidRPr="00220535" w:rsidRDefault="009E0850" w:rsidP="00142800">
            <w:pPr>
              <w:jc w:val="center"/>
              <w:rPr>
                <w:color w:val="000000"/>
                <w:sz w:val="26"/>
                <w:szCs w:val="26"/>
              </w:rPr>
            </w:pPr>
            <w:r w:rsidRPr="0022053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E0850" w:rsidRPr="00220535" w:rsidRDefault="009E0850" w:rsidP="00142800">
            <w:pPr>
              <w:jc w:val="center"/>
              <w:rPr>
                <w:color w:val="000000"/>
                <w:sz w:val="26"/>
                <w:szCs w:val="26"/>
              </w:rPr>
            </w:pPr>
            <w:r w:rsidRPr="0022053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850" w:rsidRPr="00220535" w:rsidRDefault="009E0850" w:rsidP="00142800">
            <w:pPr>
              <w:jc w:val="center"/>
              <w:rPr>
                <w:color w:val="000000"/>
                <w:sz w:val="26"/>
                <w:szCs w:val="26"/>
              </w:rPr>
            </w:pPr>
            <w:r w:rsidRPr="00220535">
              <w:rPr>
                <w:color w:val="000000"/>
                <w:sz w:val="26"/>
                <w:szCs w:val="26"/>
              </w:rPr>
              <w:t>0</w:t>
            </w:r>
          </w:p>
        </w:tc>
      </w:tr>
      <w:tr w:rsidR="009E0850" w:rsidRPr="00220535">
        <w:trPr>
          <w:trHeight w:val="34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0850" w:rsidRPr="00220535" w:rsidRDefault="009E0850" w:rsidP="00142800">
            <w:pPr>
              <w:jc w:val="center"/>
              <w:rPr>
                <w:color w:val="000000"/>
                <w:sz w:val="26"/>
                <w:szCs w:val="26"/>
              </w:rPr>
            </w:pPr>
            <w:r w:rsidRPr="00220535">
              <w:rPr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0850" w:rsidRPr="00220535" w:rsidRDefault="009E0850" w:rsidP="0014280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0535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0850" w:rsidRPr="00220535" w:rsidRDefault="009E0850" w:rsidP="0014280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0535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0850" w:rsidRPr="00220535" w:rsidRDefault="009E0850" w:rsidP="0014280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0535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0850" w:rsidRPr="00220535" w:rsidRDefault="009E0850" w:rsidP="0014280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0535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</w:tbl>
    <w:p w:rsidR="009E0850" w:rsidRDefault="009E0850" w:rsidP="00142800">
      <w:pPr>
        <w:pStyle w:val="1"/>
        <w:spacing w:line="240" w:lineRule="auto"/>
      </w:pPr>
      <w:bookmarkStart w:id="5" w:name="_Toc362449899"/>
      <w:bookmarkStart w:id="6" w:name="_Toc406619071"/>
    </w:p>
    <w:p w:rsidR="009E0850" w:rsidRPr="00223592" w:rsidRDefault="009E0850" w:rsidP="00142800">
      <w:pPr>
        <w:pStyle w:val="1"/>
        <w:spacing w:line="240" w:lineRule="auto"/>
      </w:pPr>
      <w:r w:rsidRPr="00E87F37">
        <w:t>1.</w:t>
      </w:r>
      <w:r>
        <w:t>3</w:t>
      </w:r>
      <w:r w:rsidRPr="00E87F37">
        <w:t>. Объемы потребления тепловой энергии (мощности), теплоносителя и приросты потребления тепловой энергии (мощности)</w:t>
      </w:r>
      <w:bookmarkEnd w:id="5"/>
      <w:bookmarkEnd w:id="6"/>
    </w:p>
    <w:p w:rsidR="009E0850" w:rsidRDefault="009E0850" w:rsidP="0014280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связи с отсутствием данных по п</w:t>
      </w:r>
      <w:r w:rsidRPr="00E67259">
        <w:rPr>
          <w:sz w:val="26"/>
          <w:szCs w:val="26"/>
        </w:rPr>
        <w:t>рогноз</w:t>
      </w:r>
      <w:r>
        <w:rPr>
          <w:sz w:val="26"/>
          <w:szCs w:val="26"/>
        </w:rPr>
        <w:t>у</w:t>
      </w:r>
      <w:r w:rsidRPr="00E67259">
        <w:rPr>
          <w:sz w:val="26"/>
          <w:szCs w:val="26"/>
        </w:rPr>
        <w:t xml:space="preserve"> спроса на тепловую энергию для пе</w:t>
      </w:r>
      <w:r w:rsidRPr="00E67259">
        <w:rPr>
          <w:sz w:val="26"/>
          <w:szCs w:val="26"/>
        </w:rPr>
        <w:t>р</w:t>
      </w:r>
      <w:r w:rsidRPr="00E67259">
        <w:rPr>
          <w:sz w:val="26"/>
          <w:szCs w:val="26"/>
        </w:rPr>
        <w:t xml:space="preserve">спективной застройки на период до </w:t>
      </w:r>
      <w:r>
        <w:rPr>
          <w:sz w:val="26"/>
          <w:szCs w:val="26"/>
        </w:rPr>
        <w:t>203</w:t>
      </w:r>
      <w:r w:rsidR="00D51C18">
        <w:rPr>
          <w:sz w:val="26"/>
          <w:szCs w:val="26"/>
        </w:rPr>
        <w:t>7</w:t>
      </w:r>
      <w:r>
        <w:rPr>
          <w:sz w:val="26"/>
          <w:szCs w:val="26"/>
        </w:rPr>
        <w:t xml:space="preserve"> года при расчете перспективных нагрузок для составления схемы теплоснабжения</w:t>
      </w:r>
      <w:r w:rsidRPr="00DC265C">
        <w:rPr>
          <w:sz w:val="26"/>
          <w:szCs w:val="26"/>
        </w:rPr>
        <w:t xml:space="preserve">  </w:t>
      </w:r>
      <w:r>
        <w:rPr>
          <w:sz w:val="26"/>
          <w:szCs w:val="26"/>
        </w:rPr>
        <w:t>Николаевского сельского поселения строител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ство, расширение объектов </w:t>
      </w:r>
      <w:r w:rsidRPr="00E67259">
        <w:rPr>
          <w:sz w:val="26"/>
          <w:szCs w:val="26"/>
        </w:rPr>
        <w:t>перспективного строительства общественных зданий (</w:t>
      </w:r>
      <w:r>
        <w:rPr>
          <w:sz w:val="26"/>
          <w:szCs w:val="26"/>
        </w:rPr>
        <w:t>детских с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дов, школ, общественных центров </w:t>
      </w:r>
      <w:r w:rsidRPr="00E67259">
        <w:rPr>
          <w:sz w:val="26"/>
          <w:szCs w:val="26"/>
        </w:rPr>
        <w:t>и т.п.)</w:t>
      </w:r>
      <w:r w:rsidRPr="00DC265C">
        <w:rPr>
          <w:sz w:val="26"/>
          <w:szCs w:val="26"/>
        </w:rPr>
        <w:t xml:space="preserve">  </w:t>
      </w:r>
      <w:r>
        <w:rPr>
          <w:sz w:val="26"/>
          <w:szCs w:val="26"/>
        </w:rPr>
        <w:t>не планируется.</w:t>
      </w:r>
    </w:p>
    <w:p w:rsidR="009E0850" w:rsidRDefault="009E0850" w:rsidP="00142800">
      <w:pPr>
        <w:ind w:firstLine="540"/>
        <w:jc w:val="both"/>
        <w:rPr>
          <w:b/>
        </w:rPr>
      </w:pPr>
    </w:p>
    <w:p w:rsidR="00557E64" w:rsidRPr="00EF6BE0" w:rsidRDefault="00557E64" w:rsidP="00142800">
      <w:pPr>
        <w:ind w:firstLine="540"/>
        <w:jc w:val="both"/>
        <w:rPr>
          <w:b/>
        </w:rPr>
      </w:pPr>
    </w:p>
    <w:p w:rsidR="009E0850" w:rsidRPr="00932EC6" w:rsidRDefault="009E0850" w:rsidP="00142800">
      <w:pPr>
        <w:ind w:firstLine="540"/>
        <w:jc w:val="both"/>
        <w:rPr>
          <w:b/>
        </w:rPr>
      </w:pPr>
      <w:r w:rsidRPr="002057DC">
        <w:rPr>
          <w:b/>
        </w:rPr>
        <w:t>Таблица</w:t>
      </w:r>
      <w:r>
        <w:rPr>
          <w:b/>
        </w:rPr>
        <w:t>3. Прогноз прироста тепловой нагрузки для перспективной застройки в</w:t>
      </w:r>
      <w:r w:rsidR="00D51C18">
        <w:rPr>
          <w:b/>
        </w:rPr>
        <w:t xml:space="preserve"> период до 2037</w:t>
      </w:r>
      <w:r>
        <w:rPr>
          <w:b/>
        </w:rPr>
        <w:t xml:space="preserve"> года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75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7"/>
        <w:gridCol w:w="447"/>
        <w:gridCol w:w="447"/>
        <w:gridCol w:w="447"/>
        <w:gridCol w:w="437"/>
      </w:tblGrid>
      <w:tr w:rsidR="009E0850" w:rsidRPr="0008430A">
        <w:trPr>
          <w:trHeight w:val="283"/>
        </w:trPr>
        <w:tc>
          <w:tcPr>
            <w:tcW w:w="115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5684">
              <w:rPr>
                <w:b/>
                <w:color w:val="000000"/>
                <w:sz w:val="18"/>
                <w:szCs w:val="18"/>
              </w:rPr>
              <w:t>Наименование</w:t>
            </w:r>
          </w:p>
          <w:p w:rsidR="009E0850" w:rsidRPr="003A5684" w:rsidRDefault="009E0850" w:rsidP="001428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5684">
              <w:rPr>
                <w:b/>
                <w:color w:val="000000"/>
                <w:sz w:val="18"/>
                <w:szCs w:val="18"/>
              </w:rPr>
              <w:t>объекта</w:t>
            </w:r>
          </w:p>
        </w:tc>
        <w:tc>
          <w:tcPr>
            <w:tcW w:w="980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140FCA" w:rsidP="00557E6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</w:t>
            </w:r>
            <w:r w:rsidR="00557E64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="009E0850" w:rsidRPr="0008430A">
              <w:rPr>
                <w:b/>
                <w:bCs/>
                <w:color w:val="000000"/>
                <w:sz w:val="18"/>
                <w:szCs w:val="18"/>
              </w:rPr>
              <w:t xml:space="preserve">-2019 </w:t>
            </w:r>
          </w:p>
        </w:tc>
        <w:tc>
          <w:tcPr>
            <w:tcW w:w="980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557E64" w:rsidP="001428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2020</w:t>
            </w:r>
            <w:r w:rsidR="009E0850" w:rsidRPr="0008430A">
              <w:rPr>
                <w:b/>
                <w:bCs/>
                <w:color w:val="000000"/>
                <w:sz w:val="18"/>
                <w:szCs w:val="18"/>
              </w:rPr>
              <w:t xml:space="preserve">-2024 </w:t>
            </w:r>
          </w:p>
        </w:tc>
        <w:tc>
          <w:tcPr>
            <w:tcW w:w="982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557E6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8430A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557E64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08430A">
              <w:rPr>
                <w:b/>
                <w:bCs/>
                <w:color w:val="000000"/>
                <w:sz w:val="18"/>
                <w:szCs w:val="18"/>
              </w:rPr>
              <w:t xml:space="preserve">-2029 </w:t>
            </w:r>
          </w:p>
        </w:tc>
        <w:tc>
          <w:tcPr>
            <w:tcW w:w="903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8430A">
              <w:rPr>
                <w:b/>
                <w:bCs/>
                <w:color w:val="000000"/>
                <w:sz w:val="18"/>
                <w:szCs w:val="18"/>
              </w:rPr>
              <w:t>2030</w:t>
            </w:r>
            <w:r w:rsidR="00D51C18">
              <w:rPr>
                <w:b/>
                <w:bCs/>
                <w:color w:val="000000"/>
                <w:sz w:val="18"/>
                <w:szCs w:val="18"/>
              </w:rPr>
              <w:t>-2037</w:t>
            </w:r>
            <w:r w:rsidRPr="0008430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E0850" w:rsidRPr="0008430A">
        <w:trPr>
          <w:trHeight w:val="495"/>
        </w:trPr>
        <w:tc>
          <w:tcPr>
            <w:tcW w:w="11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08430A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5684">
              <w:rPr>
                <w:b/>
                <w:color w:val="000000"/>
                <w:sz w:val="18"/>
                <w:szCs w:val="18"/>
              </w:rPr>
              <w:t>Тепловая нагрузка, Гкал/ч, в том числе</w:t>
            </w:r>
          </w:p>
        </w:tc>
        <w:tc>
          <w:tcPr>
            <w:tcW w:w="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5684">
              <w:rPr>
                <w:b/>
                <w:color w:val="000000"/>
                <w:sz w:val="18"/>
                <w:szCs w:val="18"/>
              </w:rPr>
              <w:t>Тепловая нагрузка, Гкал/ч, в том числе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5684">
              <w:rPr>
                <w:b/>
                <w:color w:val="000000"/>
                <w:sz w:val="18"/>
                <w:szCs w:val="18"/>
              </w:rPr>
              <w:t>Тепловая нагрузка, Гкал/ч, в том числе</w:t>
            </w:r>
          </w:p>
        </w:tc>
        <w:tc>
          <w:tcPr>
            <w:tcW w:w="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5684">
              <w:rPr>
                <w:b/>
                <w:color w:val="000000"/>
                <w:sz w:val="18"/>
                <w:szCs w:val="18"/>
              </w:rPr>
              <w:t>Тепловая нагру</w:t>
            </w:r>
            <w:r w:rsidRPr="003A5684">
              <w:rPr>
                <w:b/>
                <w:color w:val="000000"/>
                <w:sz w:val="18"/>
                <w:szCs w:val="18"/>
              </w:rPr>
              <w:t>з</w:t>
            </w:r>
            <w:r w:rsidRPr="003A5684">
              <w:rPr>
                <w:b/>
                <w:color w:val="000000"/>
                <w:sz w:val="18"/>
                <w:szCs w:val="18"/>
              </w:rPr>
              <w:t>ка, Гкал/ч, в том числе</w:t>
            </w:r>
          </w:p>
        </w:tc>
      </w:tr>
      <w:tr w:rsidR="009E0850" w:rsidRPr="0008430A">
        <w:trPr>
          <w:trHeight w:val="495"/>
        </w:trPr>
        <w:tc>
          <w:tcPr>
            <w:tcW w:w="11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08430A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A5684">
              <w:rPr>
                <w:b/>
                <w:color w:val="000000"/>
                <w:sz w:val="14"/>
                <w:szCs w:val="14"/>
              </w:rPr>
              <w:t>Отопление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A5684">
              <w:rPr>
                <w:b/>
                <w:color w:val="000000"/>
                <w:sz w:val="14"/>
                <w:szCs w:val="14"/>
              </w:rPr>
              <w:t>Вентил</w:t>
            </w:r>
            <w:r w:rsidRPr="003A5684">
              <w:rPr>
                <w:b/>
                <w:color w:val="000000"/>
                <w:sz w:val="14"/>
                <w:szCs w:val="14"/>
              </w:rPr>
              <w:t>я</w:t>
            </w:r>
            <w:r w:rsidRPr="003A5684">
              <w:rPr>
                <w:b/>
                <w:color w:val="000000"/>
                <w:sz w:val="14"/>
                <w:szCs w:val="14"/>
              </w:rPr>
              <w:t>ция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A5684">
              <w:rPr>
                <w:b/>
                <w:color w:val="000000"/>
                <w:sz w:val="14"/>
                <w:szCs w:val="14"/>
              </w:rPr>
              <w:t>ГВС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A5684">
              <w:rPr>
                <w:b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A5684">
              <w:rPr>
                <w:b/>
                <w:color w:val="000000"/>
                <w:sz w:val="14"/>
                <w:szCs w:val="14"/>
              </w:rPr>
              <w:t>Отопление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A5684">
              <w:rPr>
                <w:b/>
                <w:color w:val="000000"/>
                <w:sz w:val="14"/>
                <w:szCs w:val="14"/>
              </w:rPr>
              <w:t>Вентил</w:t>
            </w:r>
            <w:r w:rsidRPr="003A5684">
              <w:rPr>
                <w:b/>
                <w:color w:val="000000"/>
                <w:sz w:val="14"/>
                <w:szCs w:val="14"/>
              </w:rPr>
              <w:t>я</w:t>
            </w:r>
            <w:r w:rsidRPr="003A5684">
              <w:rPr>
                <w:b/>
                <w:color w:val="000000"/>
                <w:sz w:val="14"/>
                <w:szCs w:val="14"/>
              </w:rPr>
              <w:t>ция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A5684">
              <w:rPr>
                <w:b/>
                <w:color w:val="000000"/>
                <w:sz w:val="14"/>
                <w:szCs w:val="14"/>
              </w:rPr>
              <w:t>ГВС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A5684">
              <w:rPr>
                <w:b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A5684">
              <w:rPr>
                <w:b/>
                <w:color w:val="000000"/>
                <w:sz w:val="14"/>
                <w:szCs w:val="14"/>
              </w:rPr>
              <w:t>Отопление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A5684">
              <w:rPr>
                <w:b/>
                <w:color w:val="000000"/>
                <w:sz w:val="14"/>
                <w:szCs w:val="14"/>
              </w:rPr>
              <w:t>Вентил</w:t>
            </w:r>
            <w:r w:rsidRPr="003A5684">
              <w:rPr>
                <w:b/>
                <w:color w:val="000000"/>
                <w:sz w:val="14"/>
                <w:szCs w:val="14"/>
              </w:rPr>
              <w:t>я</w:t>
            </w:r>
            <w:r w:rsidRPr="003A5684">
              <w:rPr>
                <w:b/>
                <w:color w:val="000000"/>
                <w:sz w:val="14"/>
                <w:szCs w:val="14"/>
              </w:rPr>
              <w:t>ция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A5684">
              <w:rPr>
                <w:b/>
                <w:color w:val="000000"/>
                <w:sz w:val="14"/>
                <w:szCs w:val="14"/>
              </w:rPr>
              <w:t>ГВС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A5684">
              <w:rPr>
                <w:b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A5684">
              <w:rPr>
                <w:b/>
                <w:color w:val="000000"/>
                <w:sz w:val="14"/>
                <w:szCs w:val="14"/>
              </w:rPr>
              <w:t>Отопл</w:t>
            </w:r>
            <w:r w:rsidRPr="003A5684">
              <w:rPr>
                <w:b/>
                <w:color w:val="000000"/>
                <w:sz w:val="14"/>
                <w:szCs w:val="14"/>
              </w:rPr>
              <w:t>е</w:t>
            </w:r>
            <w:r w:rsidRPr="003A5684">
              <w:rPr>
                <w:b/>
                <w:color w:val="000000"/>
                <w:sz w:val="14"/>
                <w:szCs w:val="14"/>
              </w:rPr>
              <w:t>ние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A5684">
              <w:rPr>
                <w:b/>
                <w:color w:val="000000"/>
                <w:sz w:val="14"/>
                <w:szCs w:val="14"/>
              </w:rPr>
              <w:t>Вентиляция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A5684">
              <w:rPr>
                <w:b/>
                <w:color w:val="000000"/>
                <w:sz w:val="14"/>
                <w:szCs w:val="14"/>
              </w:rPr>
              <w:t>ГВС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A5684">
              <w:rPr>
                <w:b/>
                <w:color w:val="000000"/>
                <w:sz w:val="14"/>
                <w:szCs w:val="14"/>
              </w:rPr>
              <w:t>Сумма</w:t>
            </w:r>
          </w:p>
        </w:tc>
      </w:tr>
      <w:tr w:rsidR="009E0850" w:rsidRPr="0008430A">
        <w:trPr>
          <w:trHeight w:val="28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Pr="0008430A" w:rsidRDefault="009E0850" w:rsidP="001428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Николаевское сельское</w:t>
            </w:r>
            <w:r w:rsidRPr="00BD4AB4">
              <w:rPr>
                <w:b/>
                <w:bCs/>
                <w:color w:val="000000"/>
                <w:sz w:val="20"/>
                <w:szCs w:val="20"/>
              </w:rPr>
              <w:t xml:space="preserve"> поселение</w:t>
            </w:r>
          </w:p>
        </w:tc>
      </w:tr>
      <w:tr w:rsidR="009E0850" w:rsidRPr="0008430A">
        <w:trPr>
          <w:trHeight w:val="283"/>
        </w:trPr>
        <w:tc>
          <w:tcPr>
            <w:tcW w:w="11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F61322" w:rsidRDefault="009E0850" w:rsidP="00142800">
            <w:pPr>
              <w:rPr>
                <w:bCs/>
                <w:color w:val="000000"/>
                <w:sz w:val="22"/>
                <w:szCs w:val="22"/>
              </w:rPr>
            </w:pPr>
            <w:r w:rsidRPr="00F61322">
              <w:rPr>
                <w:bCs/>
                <w:color w:val="000000"/>
                <w:sz w:val="22"/>
                <w:szCs w:val="22"/>
              </w:rPr>
              <w:t>Общественные зд</w:t>
            </w:r>
            <w:r w:rsidRPr="00F61322">
              <w:rPr>
                <w:bCs/>
                <w:color w:val="000000"/>
                <w:sz w:val="22"/>
                <w:szCs w:val="22"/>
              </w:rPr>
              <w:t>а</w:t>
            </w:r>
            <w:r w:rsidRPr="00F61322">
              <w:rPr>
                <w:bCs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E0850" w:rsidRPr="0008430A">
        <w:trPr>
          <w:trHeight w:val="283"/>
        </w:trPr>
        <w:tc>
          <w:tcPr>
            <w:tcW w:w="11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F61322" w:rsidRDefault="009E0850" w:rsidP="00142800">
            <w:pPr>
              <w:rPr>
                <w:bCs/>
                <w:color w:val="000000"/>
                <w:sz w:val="22"/>
                <w:szCs w:val="22"/>
              </w:rPr>
            </w:pPr>
            <w:r w:rsidRPr="00F61322">
              <w:rPr>
                <w:bCs/>
                <w:color w:val="000000"/>
                <w:sz w:val="22"/>
                <w:szCs w:val="22"/>
              </w:rPr>
              <w:t>Жилые здания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7E797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797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E0850" w:rsidRPr="0008430A">
        <w:trPr>
          <w:trHeight w:val="283"/>
        </w:trPr>
        <w:tc>
          <w:tcPr>
            <w:tcW w:w="11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F61322" w:rsidRDefault="009E0850" w:rsidP="00142800">
            <w:pPr>
              <w:rPr>
                <w:bCs/>
                <w:color w:val="000000"/>
                <w:sz w:val="22"/>
                <w:szCs w:val="22"/>
              </w:rPr>
            </w:pPr>
            <w:r w:rsidRPr="00F61322">
              <w:rPr>
                <w:bCs/>
                <w:color w:val="000000"/>
                <w:sz w:val="22"/>
                <w:szCs w:val="22"/>
              </w:rPr>
              <w:t>Производственные здания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5684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E0850" w:rsidRPr="0008430A">
        <w:trPr>
          <w:trHeight w:val="283"/>
        </w:trPr>
        <w:tc>
          <w:tcPr>
            <w:tcW w:w="11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850" w:rsidRPr="0008430A" w:rsidRDefault="009E0850" w:rsidP="001428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30A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850" w:rsidRPr="0008430A" w:rsidRDefault="009E0850" w:rsidP="001428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30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850" w:rsidRPr="0008430A" w:rsidRDefault="009E0850" w:rsidP="001428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30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850" w:rsidRPr="0008430A" w:rsidRDefault="009E0850" w:rsidP="001428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30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850" w:rsidRPr="0008430A" w:rsidRDefault="009E0850" w:rsidP="001428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30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850" w:rsidRPr="0008430A" w:rsidRDefault="009E0850" w:rsidP="001428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30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850" w:rsidRPr="0008430A" w:rsidRDefault="009E0850" w:rsidP="001428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30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850" w:rsidRPr="0008430A" w:rsidRDefault="009E0850" w:rsidP="001428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30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850" w:rsidRPr="0008430A" w:rsidRDefault="009E0850" w:rsidP="001428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30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850" w:rsidRPr="0008430A" w:rsidRDefault="009E0850" w:rsidP="001428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30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850" w:rsidRPr="0008430A" w:rsidRDefault="009E0850" w:rsidP="001428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30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850" w:rsidRPr="0008430A" w:rsidRDefault="009E0850" w:rsidP="001428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30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850" w:rsidRPr="0008430A" w:rsidRDefault="009E0850" w:rsidP="001428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30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850" w:rsidRPr="0008430A" w:rsidRDefault="009E0850" w:rsidP="001428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30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850" w:rsidRPr="0008430A" w:rsidRDefault="009E0850" w:rsidP="001428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30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850" w:rsidRPr="0008430A" w:rsidRDefault="009E0850" w:rsidP="001428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30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850" w:rsidRPr="0008430A" w:rsidRDefault="009E0850" w:rsidP="001428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430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9E0850" w:rsidRDefault="009E0850" w:rsidP="00142800">
      <w:pPr>
        <w:jc w:val="both"/>
        <w:rPr>
          <w:sz w:val="26"/>
          <w:szCs w:val="26"/>
        </w:rPr>
      </w:pPr>
    </w:p>
    <w:p w:rsidR="009E0850" w:rsidRPr="00932EC6" w:rsidRDefault="009E0850" w:rsidP="00142800">
      <w:pPr>
        <w:ind w:firstLine="426"/>
        <w:jc w:val="both"/>
        <w:rPr>
          <w:b/>
        </w:rPr>
      </w:pPr>
      <w:r>
        <w:rPr>
          <w:b/>
        </w:rPr>
        <w:t>Таблица 4</w:t>
      </w:r>
      <w:r w:rsidRPr="00D21A1A">
        <w:rPr>
          <w:b/>
        </w:rPr>
        <w:t>. Тепловая</w:t>
      </w:r>
      <w:r>
        <w:rPr>
          <w:b/>
        </w:rPr>
        <w:t xml:space="preserve"> нагрузка для перспективной застройки в период до 203</w:t>
      </w:r>
      <w:r w:rsidR="00D51C18">
        <w:rPr>
          <w:b/>
        </w:rPr>
        <w:t>7</w:t>
      </w:r>
      <w:r>
        <w:rPr>
          <w:b/>
        </w:rPr>
        <w:t xml:space="preserve"> года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4"/>
        <w:gridCol w:w="557"/>
        <w:gridCol w:w="557"/>
        <w:gridCol w:w="9"/>
        <w:gridCol w:w="548"/>
        <w:gridCol w:w="6"/>
        <w:gridCol w:w="564"/>
        <w:gridCol w:w="554"/>
        <w:gridCol w:w="554"/>
        <w:gridCol w:w="554"/>
        <w:gridCol w:w="554"/>
        <w:gridCol w:w="554"/>
        <w:gridCol w:w="554"/>
        <w:gridCol w:w="554"/>
        <w:gridCol w:w="554"/>
        <w:gridCol w:w="552"/>
        <w:gridCol w:w="552"/>
        <w:gridCol w:w="552"/>
        <w:gridCol w:w="530"/>
      </w:tblGrid>
      <w:tr w:rsidR="009E0850" w:rsidRPr="0008430A">
        <w:trPr>
          <w:trHeight w:val="270"/>
        </w:trPr>
        <w:tc>
          <w:tcPr>
            <w:tcW w:w="50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08430A" w:rsidRDefault="009E0850" w:rsidP="00142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30A">
              <w:rPr>
                <w:b/>
                <w:bCs/>
                <w:color w:val="000000"/>
                <w:sz w:val="20"/>
                <w:szCs w:val="20"/>
              </w:rPr>
              <w:t>Наим</w:t>
            </w:r>
            <w:r w:rsidRPr="0008430A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08430A">
              <w:rPr>
                <w:b/>
                <w:bCs/>
                <w:color w:val="000000"/>
                <w:sz w:val="20"/>
                <w:szCs w:val="20"/>
              </w:rPr>
              <w:t>нование нас</w:t>
            </w:r>
            <w:r w:rsidRPr="0008430A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08430A">
              <w:rPr>
                <w:b/>
                <w:bCs/>
                <w:color w:val="000000"/>
                <w:sz w:val="20"/>
                <w:szCs w:val="20"/>
              </w:rPr>
              <w:t>ленного пункта</w:t>
            </w:r>
          </w:p>
        </w:tc>
        <w:tc>
          <w:tcPr>
            <w:tcW w:w="1137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08430A" w:rsidRDefault="009E0850" w:rsidP="00142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30A">
              <w:rPr>
                <w:b/>
                <w:bCs/>
                <w:color w:val="000000"/>
                <w:sz w:val="20"/>
                <w:szCs w:val="20"/>
              </w:rPr>
              <w:t>Тепловая нагрузка, Гкал/ч</w:t>
            </w:r>
          </w:p>
        </w:tc>
        <w:tc>
          <w:tcPr>
            <w:tcW w:w="1124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08430A" w:rsidRDefault="009E0850" w:rsidP="00142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30A">
              <w:rPr>
                <w:b/>
                <w:bCs/>
                <w:color w:val="000000"/>
                <w:sz w:val="20"/>
                <w:szCs w:val="20"/>
              </w:rPr>
              <w:t>Тепловая нагрузка, Гкал/ч</w:t>
            </w:r>
          </w:p>
        </w:tc>
        <w:tc>
          <w:tcPr>
            <w:tcW w:w="1124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08430A" w:rsidRDefault="009E0850" w:rsidP="00142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30A">
              <w:rPr>
                <w:b/>
                <w:bCs/>
                <w:color w:val="000000"/>
                <w:sz w:val="20"/>
                <w:szCs w:val="20"/>
              </w:rPr>
              <w:t>Тепловая нагрузка, Гкал/ч</w:t>
            </w:r>
          </w:p>
        </w:tc>
        <w:tc>
          <w:tcPr>
            <w:tcW w:w="1109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Pr="0008430A" w:rsidRDefault="009E0850" w:rsidP="00142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30A">
              <w:rPr>
                <w:b/>
                <w:bCs/>
                <w:color w:val="000000"/>
                <w:sz w:val="20"/>
                <w:szCs w:val="20"/>
              </w:rPr>
              <w:t>Тепловая нагрузка, Гкал/ч</w:t>
            </w:r>
          </w:p>
        </w:tc>
      </w:tr>
      <w:tr w:rsidR="009E0850" w:rsidRPr="0008430A">
        <w:trPr>
          <w:trHeight w:val="525"/>
        </w:trPr>
        <w:tc>
          <w:tcPr>
            <w:tcW w:w="50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08430A" w:rsidRDefault="009E0850" w:rsidP="00142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5684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5684">
              <w:rPr>
                <w:b/>
                <w:bCs/>
                <w:color w:val="000000"/>
                <w:sz w:val="16"/>
                <w:szCs w:val="16"/>
              </w:rPr>
              <w:t>Вентил</w:t>
            </w:r>
            <w:r w:rsidRPr="003A5684">
              <w:rPr>
                <w:b/>
                <w:bCs/>
                <w:color w:val="000000"/>
                <w:sz w:val="16"/>
                <w:szCs w:val="16"/>
              </w:rPr>
              <w:t>я</w:t>
            </w:r>
            <w:r w:rsidRPr="003A5684">
              <w:rPr>
                <w:b/>
                <w:bCs/>
                <w:color w:val="000000"/>
                <w:sz w:val="16"/>
                <w:szCs w:val="16"/>
              </w:rPr>
              <w:t>ция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5684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5684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5684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5684">
              <w:rPr>
                <w:b/>
                <w:bCs/>
                <w:color w:val="000000"/>
                <w:sz w:val="16"/>
                <w:szCs w:val="16"/>
              </w:rPr>
              <w:t>Вентил</w:t>
            </w:r>
            <w:r w:rsidRPr="003A5684">
              <w:rPr>
                <w:b/>
                <w:bCs/>
                <w:color w:val="000000"/>
                <w:sz w:val="16"/>
                <w:szCs w:val="16"/>
              </w:rPr>
              <w:t>я</w:t>
            </w:r>
            <w:r w:rsidRPr="003A5684">
              <w:rPr>
                <w:b/>
                <w:bCs/>
                <w:color w:val="000000"/>
                <w:sz w:val="16"/>
                <w:szCs w:val="16"/>
              </w:rPr>
              <w:t>ция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5684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5684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5684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5684">
              <w:rPr>
                <w:b/>
                <w:bCs/>
                <w:color w:val="000000"/>
                <w:sz w:val="16"/>
                <w:szCs w:val="16"/>
              </w:rPr>
              <w:t>Вентил</w:t>
            </w:r>
            <w:r w:rsidRPr="003A5684">
              <w:rPr>
                <w:b/>
                <w:bCs/>
                <w:color w:val="000000"/>
                <w:sz w:val="16"/>
                <w:szCs w:val="16"/>
              </w:rPr>
              <w:t>я</w:t>
            </w:r>
            <w:r w:rsidRPr="003A5684">
              <w:rPr>
                <w:b/>
                <w:bCs/>
                <w:color w:val="000000"/>
                <w:sz w:val="16"/>
                <w:szCs w:val="16"/>
              </w:rPr>
              <w:t>ция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5684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5684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5684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5684">
              <w:rPr>
                <w:b/>
                <w:bCs/>
                <w:color w:val="000000"/>
                <w:sz w:val="16"/>
                <w:szCs w:val="16"/>
              </w:rPr>
              <w:t>Вентил</w:t>
            </w:r>
            <w:r w:rsidRPr="003A5684">
              <w:rPr>
                <w:b/>
                <w:bCs/>
                <w:color w:val="000000"/>
                <w:sz w:val="16"/>
                <w:szCs w:val="16"/>
              </w:rPr>
              <w:t>я</w:t>
            </w:r>
            <w:r w:rsidRPr="003A5684">
              <w:rPr>
                <w:b/>
                <w:bCs/>
                <w:color w:val="000000"/>
                <w:sz w:val="16"/>
                <w:szCs w:val="16"/>
              </w:rPr>
              <w:t>ция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5684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Pr="003A5684" w:rsidRDefault="009E0850" w:rsidP="001428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5684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</w:tr>
      <w:tr w:rsidR="009E0850" w:rsidRPr="0008430A">
        <w:trPr>
          <w:trHeight w:val="270"/>
        </w:trPr>
        <w:tc>
          <w:tcPr>
            <w:tcW w:w="50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08430A" w:rsidRDefault="009E0850" w:rsidP="00142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08430A" w:rsidRDefault="00140FCA" w:rsidP="00557E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557E64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9E0850" w:rsidRPr="000843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08430A" w:rsidRDefault="009E0850" w:rsidP="00142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30A">
              <w:rPr>
                <w:b/>
                <w:bCs/>
                <w:color w:val="000000"/>
                <w:sz w:val="20"/>
                <w:szCs w:val="20"/>
              </w:rPr>
              <w:t xml:space="preserve">2019 </w:t>
            </w:r>
          </w:p>
        </w:tc>
        <w:tc>
          <w:tcPr>
            <w:tcW w:w="11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08430A" w:rsidRDefault="009E0850" w:rsidP="00142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30A">
              <w:rPr>
                <w:b/>
                <w:bCs/>
                <w:color w:val="000000"/>
                <w:sz w:val="20"/>
                <w:szCs w:val="20"/>
              </w:rPr>
              <w:t xml:space="preserve">2024 </w:t>
            </w:r>
          </w:p>
        </w:tc>
        <w:tc>
          <w:tcPr>
            <w:tcW w:w="1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Pr="0008430A" w:rsidRDefault="009E0850" w:rsidP="00142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30A">
              <w:rPr>
                <w:b/>
                <w:bCs/>
                <w:color w:val="000000"/>
                <w:sz w:val="20"/>
                <w:szCs w:val="20"/>
              </w:rPr>
              <w:t>2030</w:t>
            </w:r>
            <w:r w:rsidR="00D51C18">
              <w:rPr>
                <w:b/>
                <w:bCs/>
                <w:color w:val="000000"/>
                <w:sz w:val="20"/>
                <w:szCs w:val="20"/>
              </w:rPr>
              <w:t>-2037</w:t>
            </w:r>
            <w:r w:rsidRPr="000843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E0850" w:rsidRPr="0008430A">
        <w:trPr>
          <w:trHeight w:val="525"/>
        </w:trPr>
        <w:tc>
          <w:tcPr>
            <w:tcW w:w="50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850" w:rsidRPr="00F61322" w:rsidRDefault="009E0850" w:rsidP="001428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Никол</w:t>
            </w:r>
            <w:r>
              <w:rPr>
                <w:bCs/>
                <w:color w:val="000000"/>
                <w:sz w:val="20"/>
                <w:szCs w:val="20"/>
              </w:rPr>
              <w:t>а</w:t>
            </w:r>
            <w:r>
              <w:rPr>
                <w:bCs/>
                <w:color w:val="000000"/>
                <w:sz w:val="20"/>
                <w:szCs w:val="20"/>
              </w:rPr>
              <w:t>евское</w:t>
            </w:r>
            <w:r w:rsidRPr="00F61322">
              <w:rPr>
                <w:bCs/>
                <w:color w:val="000000"/>
                <w:sz w:val="20"/>
                <w:szCs w:val="20"/>
              </w:rPr>
              <w:t xml:space="preserve"> сельское посел</w:t>
            </w:r>
            <w:r w:rsidRPr="00F61322">
              <w:rPr>
                <w:bCs/>
                <w:color w:val="000000"/>
                <w:sz w:val="20"/>
                <w:szCs w:val="20"/>
              </w:rPr>
              <w:t>е</w:t>
            </w:r>
            <w:r w:rsidRPr="00F61322">
              <w:rPr>
                <w:bCs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850" w:rsidRDefault="009E0850" w:rsidP="00557E64">
            <w:pPr>
              <w:ind w:left="-71" w:right="-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557E6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ind w:left="-71" w:right="-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ind w:left="-71" w:right="-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850" w:rsidRDefault="009E0850" w:rsidP="00557E64">
            <w:pPr>
              <w:ind w:left="-71" w:right="-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557E6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850" w:rsidRDefault="009E0850" w:rsidP="00557E64">
            <w:pPr>
              <w:ind w:left="-71" w:right="-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557E6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ind w:left="-71" w:right="-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ind w:left="-71" w:right="-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850" w:rsidRDefault="009E0850" w:rsidP="00557E64">
            <w:pPr>
              <w:ind w:left="-71" w:right="-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557E6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850" w:rsidRDefault="009E0850" w:rsidP="00557E64">
            <w:pPr>
              <w:ind w:left="-71" w:right="-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557E6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ind w:left="-71" w:right="-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ind w:left="-71" w:right="-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850" w:rsidRDefault="009E0850" w:rsidP="00557E64">
            <w:pPr>
              <w:ind w:left="-71" w:right="-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557E6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850" w:rsidRDefault="009E0850" w:rsidP="00557E64">
            <w:pPr>
              <w:ind w:left="-71" w:right="-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557E6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ind w:left="-71" w:right="-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ind w:left="-71" w:right="-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850" w:rsidRDefault="009E0850" w:rsidP="00557E64">
            <w:pPr>
              <w:ind w:left="-71" w:right="-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557E6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</w:tbl>
    <w:p w:rsidR="009E0850" w:rsidRDefault="009E0850" w:rsidP="00142800">
      <w:pPr>
        <w:ind w:firstLine="567"/>
        <w:jc w:val="both"/>
        <w:rPr>
          <w:sz w:val="26"/>
          <w:szCs w:val="26"/>
        </w:rPr>
      </w:pPr>
      <w:bookmarkStart w:id="7" w:name="_Toc359497698"/>
      <w:r w:rsidRPr="0027259E">
        <w:rPr>
          <w:sz w:val="26"/>
          <w:szCs w:val="26"/>
        </w:rPr>
        <w:t xml:space="preserve">Анализ данных таблиц </w:t>
      </w:r>
      <w:r>
        <w:rPr>
          <w:sz w:val="26"/>
          <w:szCs w:val="26"/>
        </w:rPr>
        <w:t xml:space="preserve">3 и 4 </w:t>
      </w:r>
      <w:r w:rsidRPr="0027259E">
        <w:rPr>
          <w:sz w:val="26"/>
          <w:szCs w:val="26"/>
        </w:rPr>
        <w:t xml:space="preserve"> показывает, ч</w:t>
      </w:r>
      <w:r>
        <w:rPr>
          <w:sz w:val="26"/>
          <w:szCs w:val="26"/>
        </w:rPr>
        <w:t>то в п</w:t>
      </w:r>
      <w:r w:rsidRPr="0027259E">
        <w:rPr>
          <w:sz w:val="26"/>
          <w:szCs w:val="26"/>
        </w:rPr>
        <w:t>ериод 201</w:t>
      </w:r>
      <w:r w:rsidR="00557E64">
        <w:rPr>
          <w:sz w:val="26"/>
          <w:szCs w:val="26"/>
        </w:rPr>
        <w:t>8</w:t>
      </w:r>
      <w:r w:rsidRPr="0027259E">
        <w:rPr>
          <w:sz w:val="26"/>
          <w:szCs w:val="26"/>
        </w:rPr>
        <w:t>-20</w:t>
      </w:r>
      <w:r>
        <w:rPr>
          <w:sz w:val="26"/>
          <w:szCs w:val="26"/>
        </w:rPr>
        <w:t>3</w:t>
      </w:r>
      <w:r w:rsidR="00D51C18">
        <w:rPr>
          <w:sz w:val="26"/>
          <w:szCs w:val="26"/>
        </w:rPr>
        <w:t>7</w:t>
      </w:r>
      <w:r>
        <w:rPr>
          <w:sz w:val="26"/>
          <w:szCs w:val="26"/>
        </w:rPr>
        <w:t xml:space="preserve"> годов </w:t>
      </w:r>
      <w:r w:rsidRPr="0027259E">
        <w:rPr>
          <w:sz w:val="26"/>
          <w:szCs w:val="26"/>
        </w:rPr>
        <w:t xml:space="preserve"> нагрузки жилого</w:t>
      </w:r>
      <w:r>
        <w:rPr>
          <w:sz w:val="26"/>
          <w:szCs w:val="26"/>
        </w:rPr>
        <w:t xml:space="preserve"> и</w:t>
      </w:r>
      <w:r w:rsidRPr="00DC265C"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общественного</w:t>
      </w:r>
      <w:r w:rsidRPr="0027259E">
        <w:rPr>
          <w:sz w:val="26"/>
          <w:szCs w:val="26"/>
        </w:rPr>
        <w:t xml:space="preserve"> фонда </w:t>
      </w:r>
      <w:r>
        <w:rPr>
          <w:sz w:val="26"/>
          <w:szCs w:val="26"/>
        </w:rPr>
        <w:t>сохра</w:t>
      </w:r>
      <w:r w:rsidR="00341FED">
        <w:rPr>
          <w:sz w:val="26"/>
          <w:szCs w:val="26"/>
        </w:rPr>
        <w:t>ня</w:t>
      </w:r>
      <w:r w:rsidR="00140FCA">
        <w:rPr>
          <w:sz w:val="26"/>
          <w:szCs w:val="26"/>
        </w:rPr>
        <w:t>тся на уровне показателей 201</w:t>
      </w:r>
      <w:r w:rsidR="00557E64">
        <w:rPr>
          <w:sz w:val="26"/>
          <w:szCs w:val="26"/>
        </w:rPr>
        <w:t>8</w:t>
      </w:r>
      <w:r>
        <w:rPr>
          <w:sz w:val="26"/>
          <w:szCs w:val="26"/>
        </w:rPr>
        <w:t xml:space="preserve"> года.</w:t>
      </w:r>
    </w:p>
    <w:p w:rsidR="009E0850" w:rsidRDefault="009E0850" w:rsidP="00142800">
      <w:pPr>
        <w:ind w:firstLine="540"/>
        <w:jc w:val="both"/>
        <w:rPr>
          <w:sz w:val="26"/>
          <w:szCs w:val="26"/>
        </w:rPr>
      </w:pPr>
      <w:r w:rsidRPr="00CD1B60">
        <w:rPr>
          <w:sz w:val="26"/>
          <w:szCs w:val="26"/>
        </w:rPr>
        <w:t xml:space="preserve">Расчетные нагрузки системы </w:t>
      </w:r>
      <w:r w:rsidR="00557E64">
        <w:rPr>
          <w:sz w:val="26"/>
          <w:szCs w:val="26"/>
        </w:rPr>
        <w:t xml:space="preserve">централизованного </w:t>
      </w:r>
      <w:r w:rsidRPr="00CD1B60">
        <w:rPr>
          <w:sz w:val="26"/>
          <w:szCs w:val="26"/>
        </w:rPr>
        <w:t>теплоснабжения для обеспеч</w:t>
      </w:r>
      <w:r w:rsidRPr="00CD1B60">
        <w:rPr>
          <w:sz w:val="26"/>
          <w:szCs w:val="26"/>
        </w:rPr>
        <w:t>е</w:t>
      </w:r>
      <w:r w:rsidRPr="00CD1B60">
        <w:rPr>
          <w:sz w:val="26"/>
          <w:szCs w:val="26"/>
        </w:rPr>
        <w:t xml:space="preserve">ния теплом в </w:t>
      </w:r>
      <w:r>
        <w:rPr>
          <w:sz w:val="26"/>
          <w:szCs w:val="26"/>
        </w:rPr>
        <w:t>203</w:t>
      </w:r>
      <w:r w:rsidR="00D51C18">
        <w:rPr>
          <w:sz w:val="26"/>
          <w:szCs w:val="26"/>
        </w:rPr>
        <w:t>7</w:t>
      </w:r>
      <w:r>
        <w:rPr>
          <w:sz w:val="26"/>
          <w:szCs w:val="26"/>
        </w:rPr>
        <w:t xml:space="preserve"> году</w:t>
      </w:r>
      <w:r w:rsidRPr="00CD1B60">
        <w:rPr>
          <w:sz w:val="26"/>
          <w:szCs w:val="26"/>
        </w:rPr>
        <w:t xml:space="preserve"> в целом составят </w:t>
      </w:r>
      <w:r>
        <w:rPr>
          <w:sz w:val="26"/>
          <w:szCs w:val="26"/>
        </w:rPr>
        <w:t>0,</w:t>
      </w:r>
      <w:r w:rsidR="00557E64">
        <w:rPr>
          <w:sz w:val="26"/>
          <w:szCs w:val="26"/>
        </w:rPr>
        <w:t>1</w:t>
      </w:r>
      <w:r>
        <w:rPr>
          <w:sz w:val="26"/>
          <w:szCs w:val="26"/>
        </w:rPr>
        <w:t xml:space="preserve">7 </w:t>
      </w:r>
      <w:r w:rsidRPr="00CD1B60">
        <w:rPr>
          <w:sz w:val="26"/>
          <w:szCs w:val="26"/>
        </w:rPr>
        <w:t>Гкал/ч</w:t>
      </w:r>
      <w:r>
        <w:rPr>
          <w:sz w:val="26"/>
          <w:szCs w:val="26"/>
        </w:rPr>
        <w:t>.</w:t>
      </w:r>
    </w:p>
    <w:p w:rsidR="009E0850" w:rsidRDefault="009E0850" w:rsidP="00142800">
      <w:pPr>
        <w:ind w:firstLine="540"/>
        <w:jc w:val="both"/>
      </w:pPr>
    </w:p>
    <w:p w:rsidR="009E0850" w:rsidRPr="00FA7B05" w:rsidRDefault="009E0850" w:rsidP="00142800">
      <w:pPr>
        <w:pStyle w:val="1"/>
        <w:spacing w:line="240" w:lineRule="auto"/>
      </w:pPr>
      <w:bookmarkStart w:id="8" w:name="_Toc406619072"/>
      <w:r w:rsidRPr="00FA7B05">
        <w:t>1.</w:t>
      </w:r>
      <w:r>
        <w:t>4</w:t>
      </w:r>
      <w:r w:rsidRPr="00FA7B05">
        <w:t>. Потребление тепловой энергии (мощности) и теплоносителя объектами, расположенными в производственных зонах</w:t>
      </w:r>
      <w:bookmarkEnd w:id="8"/>
    </w:p>
    <w:p w:rsidR="009E0850" w:rsidRPr="00FA7B05" w:rsidRDefault="009E0850" w:rsidP="00142800">
      <w:pPr>
        <w:ind w:firstLine="540"/>
        <w:jc w:val="both"/>
        <w:rPr>
          <w:sz w:val="26"/>
          <w:szCs w:val="26"/>
        </w:rPr>
      </w:pPr>
    </w:p>
    <w:p w:rsidR="009E0850" w:rsidRDefault="009E0850" w:rsidP="0014280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связи с отсутствием данных по п</w:t>
      </w:r>
      <w:r w:rsidRPr="00E67259">
        <w:rPr>
          <w:sz w:val="26"/>
          <w:szCs w:val="26"/>
        </w:rPr>
        <w:t>рогноз</w:t>
      </w:r>
      <w:r>
        <w:rPr>
          <w:sz w:val="26"/>
          <w:szCs w:val="26"/>
        </w:rPr>
        <w:t>у</w:t>
      </w:r>
      <w:r w:rsidRPr="00E67259">
        <w:rPr>
          <w:sz w:val="26"/>
          <w:szCs w:val="26"/>
        </w:rPr>
        <w:t xml:space="preserve"> спроса на тепловую энергию </w:t>
      </w:r>
      <w:r w:rsidR="00140FCA">
        <w:rPr>
          <w:sz w:val="26"/>
          <w:szCs w:val="26"/>
        </w:rPr>
        <w:t>в период с 201</w:t>
      </w:r>
      <w:r w:rsidR="00557E64">
        <w:rPr>
          <w:sz w:val="26"/>
          <w:szCs w:val="26"/>
        </w:rPr>
        <w:t>8</w:t>
      </w:r>
      <w:r>
        <w:rPr>
          <w:sz w:val="26"/>
          <w:szCs w:val="26"/>
        </w:rPr>
        <w:t xml:space="preserve"> по 203</w:t>
      </w:r>
      <w:r w:rsidR="00D51C18">
        <w:rPr>
          <w:sz w:val="26"/>
          <w:szCs w:val="26"/>
        </w:rPr>
        <w:t>7</w:t>
      </w:r>
      <w:r>
        <w:rPr>
          <w:sz w:val="26"/>
          <w:szCs w:val="26"/>
        </w:rPr>
        <w:t xml:space="preserve"> годы не планируется </w:t>
      </w:r>
      <w:r w:rsidRPr="00FA7B05">
        <w:rPr>
          <w:sz w:val="26"/>
          <w:szCs w:val="26"/>
        </w:rPr>
        <w:t>строительство новых промышленных предпр</w:t>
      </w:r>
      <w:r w:rsidRPr="00FA7B05">
        <w:rPr>
          <w:sz w:val="26"/>
          <w:szCs w:val="26"/>
        </w:rPr>
        <w:t>и</w:t>
      </w:r>
      <w:r w:rsidRPr="00FA7B05">
        <w:rPr>
          <w:sz w:val="26"/>
          <w:szCs w:val="26"/>
        </w:rPr>
        <w:t>ятий на территории</w:t>
      </w:r>
      <w:r w:rsidRPr="00DC265C">
        <w:rPr>
          <w:sz w:val="26"/>
          <w:szCs w:val="26"/>
        </w:rPr>
        <w:t xml:space="preserve"> </w:t>
      </w:r>
      <w:r>
        <w:rPr>
          <w:sz w:val="26"/>
          <w:szCs w:val="26"/>
        </w:rPr>
        <w:t>Николаевского сельского поселения.</w:t>
      </w:r>
    </w:p>
    <w:p w:rsidR="00557E64" w:rsidRDefault="00557E64" w:rsidP="00142800">
      <w:pPr>
        <w:ind w:firstLine="540"/>
        <w:jc w:val="both"/>
        <w:rPr>
          <w:sz w:val="26"/>
          <w:szCs w:val="26"/>
        </w:rPr>
      </w:pPr>
    </w:p>
    <w:p w:rsidR="009E0850" w:rsidRPr="002F5644" w:rsidRDefault="009E0850" w:rsidP="00142800">
      <w:pPr>
        <w:pStyle w:val="1"/>
        <w:spacing w:line="240" w:lineRule="auto"/>
      </w:pPr>
      <w:bookmarkStart w:id="9" w:name="_Toc406619073"/>
      <w:r w:rsidRPr="00E87F37">
        <w:t>2. Перспективные балансы тепловой мощности источников тепловой энергии и тепловой нагрузки потребителей</w:t>
      </w:r>
      <w:bookmarkEnd w:id="7"/>
      <w:bookmarkEnd w:id="9"/>
    </w:p>
    <w:p w:rsidR="009E0850" w:rsidRPr="005B5D20" w:rsidRDefault="009E0850" w:rsidP="00142800">
      <w:pPr>
        <w:pStyle w:val="1"/>
        <w:spacing w:line="240" w:lineRule="auto"/>
      </w:pPr>
      <w:bookmarkStart w:id="10" w:name="_Toc406619074"/>
      <w:bookmarkStart w:id="11" w:name="_Toc359497700"/>
      <w:r w:rsidRPr="005B5D20">
        <w:t>2.1. Радиусы эффективного теплоснабжения</w:t>
      </w:r>
      <w:bookmarkEnd w:id="10"/>
    </w:p>
    <w:p w:rsidR="009E0850" w:rsidRPr="005B5D20" w:rsidRDefault="009E0850" w:rsidP="00142800">
      <w:pPr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Максимальное расстояние в системе теплоснабжения от ближайшего источника тепловой энергии до теплопотребляющей установки, при превышении которого по</w:t>
      </w:r>
      <w:r w:rsidRPr="005B5D20">
        <w:rPr>
          <w:sz w:val="26"/>
          <w:szCs w:val="26"/>
        </w:rPr>
        <w:t>д</w:t>
      </w:r>
      <w:r w:rsidRPr="005B5D20">
        <w:rPr>
          <w:sz w:val="26"/>
          <w:szCs w:val="26"/>
        </w:rPr>
        <w:t>ключение потребителя к данной системе теплоснабжения экономически нецелесоо</w:t>
      </w:r>
      <w:r w:rsidRPr="005B5D20">
        <w:rPr>
          <w:sz w:val="26"/>
          <w:szCs w:val="26"/>
        </w:rPr>
        <w:t>б</w:t>
      </w:r>
      <w:r w:rsidRPr="005B5D20">
        <w:rPr>
          <w:sz w:val="26"/>
          <w:szCs w:val="26"/>
        </w:rPr>
        <w:t>разно по причине увеличения совокупных расходов в системе теплоснабжения, носит название радиуса эффективного теплоснабжения. Расширение зоны теплоснабжения с увеличен</w:t>
      </w:r>
      <w:r w:rsidRPr="005B5D20">
        <w:rPr>
          <w:sz w:val="26"/>
          <w:szCs w:val="26"/>
        </w:rPr>
        <w:t>и</w:t>
      </w:r>
      <w:r w:rsidRPr="005B5D20">
        <w:rPr>
          <w:sz w:val="26"/>
          <w:szCs w:val="26"/>
        </w:rPr>
        <w:t>ем радиуса действия источника тепловой энергии приводит к возрастанию затрат на производство и транспорт тепловой энергии. С другой стороны подключ</w:t>
      </w:r>
      <w:r w:rsidRPr="005B5D20">
        <w:rPr>
          <w:sz w:val="26"/>
          <w:szCs w:val="26"/>
        </w:rPr>
        <w:t>е</w:t>
      </w:r>
      <w:r w:rsidRPr="005B5D20">
        <w:rPr>
          <w:sz w:val="26"/>
          <w:szCs w:val="26"/>
        </w:rPr>
        <w:t>ние дополнительной тепловой нагрузки приводит к увеличению доходов от дополн</w:t>
      </w:r>
      <w:r w:rsidRPr="005B5D20">
        <w:rPr>
          <w:sz w:val="26"/>
          <w:szCs w:val="26"/>
        </w:rPr>
        <w:t>и</w:t>
      </w:r>
      <w:r w:rsidRPr="005B5D20">
        <w:rPr>
          <w:sz w:val="26"/>
          <w:szCs w:val="26"/>
        </w:rPr>
        <w:t>тельного объема ее реализации. При этом понятием радиуса эффективного тепл</w:t>
      </w:r>
      <w:r w:rsidRPr="005B5D20">
        <w:rPr>
          <w:sz w:val="26"/>
          <w:szCs w:val="26"/>
        </w:rPr>
        <w:t>о</w:t>
      </w:r>
      <w:r w:rsidRPr="005B5D20">
        <w:rPr>
          <w:sz w:val="26"/>
          <w:szCs w:val="26"/>
        </w:rPr>
        <w:t>снабжения является то расстояние, при котором вероятный рост доходов от дополн</w:t>
      </w:r>
      <w:r w:rsidRPr="005B5D20">
        <w:rPr>
          <w:sz w:val="26"/>
          <w:szCs w:val="26"/>
        </w:rPr>
        <w:t>и</w:t>
      </w:r>
      <w:r w:rsidRPr="005B5D20">
        <w:rPr>
          <w:sz w:val="26"/>
          <w:szCs w:val="26"/>
        </w:rPr>
        <w:t>тельной реализации тепловой энергии компенсирует возрастание расходов при подключении удаленного потреб</w:t>
      </w:r>
      <w:r w:rsidRPr="005B5D20">
        <w:rPr>
          <w:sz w:val="26"/>
          <w:szCs w:val="26"/>
        </w:rPr>
        <w:t>и</w:t>
      </w:r>
      <w:r w:rsidRPr="005B5D20">
        <w:rPr>
          <w:sz w:val="26"/>
          <w:szCs w:val="26"/>
        </w:rPr>
        <w:t>теля.</w:t>
      </w:r>
    </w:p>
    <w:p w:rsidR="009E0850" w:rsidRPr="005B5D20" w:rsidRDefault="009E0850" w:rsidP="00142800">
      <w:pPr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Эффективный радиус теплоснабжения рассчитан для действующего источника тепловой энергии путем применения фактических удельных затрат на единицу отп</w:t>
      </w:r>
      <w:r w:rsidRPr="005B5D20">
        <w:rPr>
          <w:sz w:val="26"/>
          <w:szCs w:val="26"/>
        </w:rPr>
        <w:t>у</w:t>
      </w:r>
      <w:r w:rsidRPr="005B5D20">
        <w:rPr>
          <w:sz w:val="26"/>
          <w:szCs w:val="26"/>
        </w:rPr>
        <w:t xml:space="preserve">щенной потребителям тепловой энергии. </w:t>
      </w:r>
    </w:p>
    <w:p w:rsidR="009E0850" w:rsidRPr="005B5D20" w:rsidRDefault="009E0850" w:rsidP="00142800">
      <w:pPr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В основу расчетов радиуса эффективного теплоснабжения от теплового исто</w:t>
      </w:r>
      <w:r w:rsidRPr="005B5D20">
        <w:rPr>
          <w:sz w:val="26"/>
          <w:szCs w:val="26"/>
        </w:rPr>
        <w:t>ч</w:t>
      </w:r>
      <w:r w:rsidRPr="005B5D20">
        <w:rPr>
          <w:sz w:val="26"/>
          <w:szCs w:val="26"/>
        </w:rPr>
        <w:t xml:space="preserve">ника положены полуэмпирические соотношения, которые впервые были приведены в «Нормы по проектированию тепловых </w:t>
      </w:r>
      <w:r>
        <w:rPr>
          <w:sz w:val="26"/>
          <w:szCs w:val="26"/>
        </w:rPr>
        <w:t>сетей» (Энергоиздат, М., 1938</w:t>
      </w:r>
      <w:r w:rsidRPr="005B5D20">
        <w:rPr>
          <w:sz w:val="26"/>
          <w:szCs w:val="26"/>
        </w:rPr>
        <w:t>). Для приведения ук</w:t>
      </w:r>
      <w:r w:rsidRPr="005B5D20">
        <w:rPr>
          <w:sz w:val="26"/>
          <w:szCs w:val="26"/>
        </w:rPr>
        <w:t>а</w:t>
      </w:r>
      <w:r w:rsidRPr="005B5D20">
        <w:rPr>
          <w:sz w:val="26"/>
          <w:szCs w:val="26"/>
        </w:rPr>
        <w:t>занных зависимостей к современным условиям функционирования системы теплоснабжения использован эмпирический коэффициент, предложенный В.Н. П</w:t>
      </w:r>
      <w:r w:rsidRPr="005B5D20">
        <w:rPr>
          <w:sz w:val="26"/>
          <w:szCs w:val="26"/>
        </w:rPr>
        <w:t>а</w:t>
      </w:r>
      <w:r w:rsidRPr="005B5D20">
        <w:rPr>
          <w:sz w:val="26"/>
          <w:szCs w:val="26"/>
        </w:rPr>
        <w:t>пушкиным (ВТИ, Москва), К = 563.</w:t>
      </w:r>
    </w:p>
    <w:p w:rsidR="009E0850" w:rsidRPr="005B5D20" w:rsidRDefault="009E0850" w:rsidP="00142800">
      <w:pPr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Эффективный радиус теплоснабжения определялся из условия минимизации удельных стоимостей сооружения тепловых сетей и источников:</w:t>
      </w:r>
    </w:p>
    <w:p w:rsidR="009E0850" w:rsidRPr="005B5D20" w:rsidRDefault="009E0850" w:rsidP="00142800">
      <w:pPr>
        <w:ind w:firstLine="540"/>
        <w:jc w:val="center"/>
        <w:rPr>
          <w:sz w:val="26"/>
          <w:szCs w:val="26"/>
        </w:rPr>
      </w:pPr>
      <w:r w:rsidRPr="005B5D20">
        <w:rPr>
          <w:position w:val="-10"/>
          <w:sz w:val="26"/>
          <w:szCs w:val="26"/>
        </w:rPr>
        <w:object w:dxaOrig="3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18pt" o:ole="">
            <v:imagedata r:id="rId11" o:title=""/>
          </v:shape>
          <o:OLEObject Type="Embed" ProgID="Equation.3" ShapeID="_x0000_i1025" DrawAspect="Content" ObjectID="_1613891298" r:id="rId12"/>
        </w:object>
      </w:r>
    </w:p>
    <w:p w:rsidR="009E0850" w:rsidRPr="005B5D20" w:rsidRDefault="009E0850" w:rsidP="00142800">
      <w:pPr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 xml:space="preserve">где </w:t>
      </w:r>
      <w:r w:rsidRPr="005B5D20">
        <w:rPr>
          <w:position w:val="-4"/>
          <w:sz w:val="26"/>
          <w:szCs w:val="26"/>
        </w:rPr>
        <w:object w:dxaOrig="260" w:dyaOrig="260">
          <v:shape id="_x0000_i1026" type="#_x0000_t75" style="width:12pt;height:12pt" o:ole="">
            <v:imagedata r:id="rId13" o:title=""/>
          </v:shape>
          <o:OLEObject Type="Embed" ProgID="Equation.3" ShapeID="_x0000_i1026" DrawAspect="Content" ObjectID="_1613891299" r:id="rId14"/>
        </w:object>
      </w:r>
      <w:r w:rsidRPr="005B5D20">
        <w:rPr>
          <w:sz w:val="26"/>
          <w:szCs w:val="26"/>
        </w:rPr>
        <w:t xml:space="preserve"> - удельная стоимость сооружения тепловой сети, руб./Гкал/ч;</w:t>
      </w:r>
    </w:p>
    <w:p w:rsidR="009E0850" w:rsidRPr="005B5D20" w:rsidRDefault="009E0850" w:rsidP="00142800">
      <w:pPr>
        <w:ind w:firstLine="540"/>
        <w:jc w:val="both"/>
        <w:rPr>
          <w:sz w:val="26"/>
          <w:szCs w:val="26"/>
        </w:rPr>
      </w:pPr>
      <w:r w:rsidRPr="005B5D20">
        <w:rPr>
          <w:position w:val="-4"/>
          <w:sz w:val="26"/>
          <w:szCs w:val="26"/>
        </w:rPr>
        <w:object w:dxaOrig="220" w:dyaOrig="260">
          <v:shape id="_x0000_i1027" type="#_x0000_t75" style="width:12pt;height:12pt" o:ole="">
            <v:imagedata r:id="rId15" o:title=""/>
          </v:shape>
          <o:OLEObject Type="Embed" ProgID="Equation.3" ShapeID="_x0000_i1027" DrawAspect="Content" ObjectID="_1613891300" r:id="rId16"/>
        </w:object>
      </w:r>
      <w:r w:rsidRPr="005B5D20">
        <w:rPr>
          <w:sz w:val="26"/>
          <w:szCs w:val="26"/>
        </w:rPr>
        <w:t xml:space="preserve"> - удельная стоимость сооружения котельной, руб./Гкал/ч.</w:t>
      </w:r>
    </w:p>
    <w:p w:rsidR="009E0850" w:rsidRPr="005B5D20" w:rsidRDefault="009E0850" w:rsidP="00142800">
      <w:pPr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Для связи себестоимости производства и транспорта теплоты с минимальным радиусом теплоснабжения использовались следующие аналитические выражения:</w:t>
      </w:r>
    </w:p>
    <w:p w:rsidR="009E0850" w:rsidRPr="005B5D20" w:rsidRDefault="009E0850" w:rsidP="00142800">
      <w:pPr>
        <w:ind w:firstLine="540"/>
        <w:jc w:val="center"/>
        <w:rPr>
          <w:sz w:val="26"/>
          <w:szCs w:val="26"/>
        </w:rPr>
      </w:pPr>
      <w:r w:rsidRPr="005B5D20">
        <w:rPr>
          <w:position w:val="-62"/>
          <w:sz w:val="26"/>
          <w:szCs w:val="26"/>
        </w:rPr>
        <w:object w:dxaOrig="3940" w:dyaOrig="1359">
          <v:shape id="_x0000_i1028" type="#_x0000_t75" style="width:210.75pt;height:72.75pt" o:ole="">
            <v:imagedata r:id="rId17" o:title=""/>
          </v:shape>
          <o:OLEObject Type="Embed" ProgID="Equation.3" ShapeID="_x0000_i1028" DrawAspect="Content" ObjectID="_1613891301" r:id="rId18"/>
        </w:object>
      </w:r>
    </w:p>
    <w:p w:rsidR="009E0850" w:rsidRPr="005B5D20" w:rsidRDefault="009E0850" w:rsidP="00142800">
      <w:pPr>
        <w:ind w:firstLine="540"/>
        <w:jc w:val="both"/>
        <w:rPr>
          <w:sz w:val="26"/>
          <w:szCs w:val="26"/>
        </w:rPr>
      </w:pPr>
      <w:r w:rsidRPr="005B5D20">
        <w:rPr>
          <w:position w:val="-4"/>
          <w:sz w:val="26"/>
          <w:szCs w:val="26"/>
        </w:rPr>
        <w:object w:dxaOrig="260" w:dyaOrig="260">
          <v:shape id="_x0000_i1029" type="#_x0000_t75" style="width:12pt;height:12pt" o:ole="">
            <v:imagedata r:id="rId19" o:title=""/>
          </v:shape>
          <o:OLEObject Type="Embed" ProgID="Equation.3" ShapeID="_x0000_i1029" DrawAspect="Content" ObjectID="_1613891302" r:id="rId20"/>
        </w:object>
      </w:r>
      <w:r w:rsidRPr="005B5D20">
        <w:rPr>
          <w:sz w:val="26"/>
          <w:szCs w:val="26"/>
        </w:rPr>
        <w:t xml:space="preserve"> - максимальный радиус действия тепловой сети (длина главной тепловой м</w:t>
      </w:r>
      <w:r w:rsidRPr="005B5D20">
        <w:rPr>
          <w:sz w:val="26"/>
          <w:szCs w:val="26"/>
        </w:rPr>
        <w:t>а</w:t>
      </w:r>
      <w:r w:rsidRPr="005B5D20">
        <w:rPr>
          <w:sz w:val="26"/>
          <w:szCs w:val="26"/>
        </w:rPr>
        <w:t>гистрали самого протяженного вывода от источника), км;</w:t>
      </w:r>
    </w:p>
    <w:p w:rsidR="009E0850" w:rsidRPr="005B5D20" w:rsidRDefault="009E0850" w:rsidP="00142800">
      <w:pPr>
        <w:ind w:firstLine="540"/>
        <w:jc w:val="both"/>
        <w:rPr>
          <w:sz w:val="26"/>
          <w:szCs w:val="26"/>
        </w:rPr>
      </w:pPr>
      <w:r w:rsidRPr="005B5D20">
        <w:rPr>
          <w:position w:val="-4"/>
          <w:sz w:val="26"/>
          <w:szCs w:val="26"/>
        </w:rPr>
        <w:object w:dxaOrig="260" w:dyaOrig="260">
          <v:shape id="_x0000_i1030" type="#_x0000_t75" style="width:12pt;height:12pt" o:ole="">
            <v:imagedata r:id="rId21" o:title=""/>
          </v:shape>
          <o:OLEObject Type="Embed" ProgID="Equation.3" ShapeID="_x0000_i1030" DrawAspect="Content" ObjectID="_1613891303" r:id="rId22"/>
        </w:object>
      </w:r>
      <w:r w:rsidRPr="005B5D20">
        <w:rPr>
          <w:sz w:val="26"/>
          <w:szCs w:val="26"/>
        </w:rPr>
        <w:t xml:space="preserve"> - потери напора на гидравлическое сопротивление при транспорте теплонос</w:t>
      </w:r>
      <w:r w:rsidRPr="005B5D20">
        <w:rPr>
          <w:sz w:val="26"/>
          <w:szCs w:val="26"/>
        </w:rPr>
        <w:t>и</w:t>
      </w:r>
      <w:r w:rsidRPr="005B5D20">
        <w:rPr>
          <w:sz w:val="26"/>
          <w:szCs w:val="26"/>
        </w:rPr>
        <w:t>теля по тепловой магистрали, м.вод.ст.;</w:t>
      </w:r>
    </w:p>
    <w:p w:rsidR="009E0850" w:rsidRPr="005B5D20" w:rsidRDefault="009E0850" w:rsidP="00142800">
      <w:pPr>
        <w:ind w:firstLine="540"/>
        <w:jc w:val="both"/>
        <w:rPr>
          <w:sz w:val="26"/>
          <w:szCs w:val="26"/>
        </w:rPr>
      </w:pPr>
      <w:r w:rsidRPr="005B5D20">
        <w:rPr>
          <w:position w:val="-6"/>
          <w:sz w:val="26"/>
          <w:szCs w:val="26"/>
        </w:rPr>
        <w:object w:dxaOrig="200" w:dyaOrig="279">
          <v:shape id="_x0000_i1031" type="#_x0000_t75" style="width:10.5pt;height:15pt" o:ole="">
            <v:imagedata r:id="rId23" o:title=""/>
          </v:shape>
          <o:OLEObject Type="Embed" ProgID="Equation.3" ShapeID="_x0000_i1031" DrawAspect="Content" ObjectID="_1613891304" r:id="rId24"/>
        </w:object>
      </w:r>
      <w:r w:rsidRPr="005B5D20">
        <w:rPr>
          <w:sz w:val="26"/>
          <w:szCs w:val="26"/>
        </w:rPr>
        <w:t xml:space="preserve"> - эмпирический коэффициент удельных затрат в единицу тепловой мощности к</w:t>
      </w:r>
      <w:r w:rsidRPr="005B5D20">
        <w:rPr>
          <w:sz w:val="26"/>
          <w:szCs w:val="26"/>
        </w:rPr>
        <w:t>о</w:t>
      </w:r>
      <w:r w:rsidRPr="005B5D20">
        <w:rPr>
          <w:sz w:val="26"/>
          <w:szCs w:val="26"/>
        </w:rPr>
        <w:t>тельной, руб./Гкал/ч;</w:t>
      </w:r>
    </w:p>
    <w:p w:rsidR="009E0850" w:rsidRPr="005B5D20" w:rsidRDefault="009E0850" w:rsidP="00142800">
      <w:pPr>
        <w:ind w:firstLine="540"/>
        <w:jc w:val="both"/>
        <w:rPr>
          <w:sz w:val="26"/>
          <w:szCs w:val="26"/>
        </w:rPr>
      </w:pPr>
      <w:r w:rsidRPr="005B5D20">
        <w:rPr>
          <w:position w:val="-6"/>
          <w:sz w:val="26"/>
          <w:szCs w:val="26"/>
        </w:rPr>
        <w:object w:dxaOrig="200" w:dyaOrig="279">
          <v:shape id="_x0000_i1032" type="#_x0000_t75" style="width:10.5pt;height:15pt" o:ole="">
            <v:imagedata r:id="rId25" o:title=""/>
          </v:shape>
          <o:OLEObject Type="Embed" ProgID="Equation.3" ShapeID="_x0000_i1032" DrawAspect="Content" ObjectID="_1613891305" r:id="rId26"/>
        </w:object>
      </w:r>
      <w:r w:rsidRPr="005B5D20">
        <w:rPr>
          <w:sz w:val="26"/>
          <w:szCs w:val="26"/>
        </w:rPr>
        <w:t xml:space="preserve"> - удельная стоимость материальной характеристики тепловой сети, руб./м</w:t>
      </w:r>
      <w:r w:rsidRPr="005B5D20">
        <w:rPr>
          <w:rFonts w:ascii="Arial" w:hAnsi="Arial" w:cs="Arial"/>
          <w:sz w:val="26"/>
          <w:szCs w:val="26"/>
        </w:rPr>
        <w:t>²</w:t>
      </w:r>
      <w:r w:rsidRPr="005B5D20">
        <w:rPr>
          <w:sz w:val="26"/>
          <w:szCs w:val="26"/>
        </w:rPr>
        <w:t>;</w:t>
      </w:r>
    </w:p>
    <w:p w:rsidR="009E0850" w:rsidRPr="005B5D20" w:rsidRDefault="009E0850" w:rsidP="00142800">
      <w:pPr>
        <w:ind w:firstLine="540"/>
        <w:jc w:val="both"/>
        <w:rPr>
          <w:sz w:val="26"/>
          <w:szCs w:val="26"/>
        </w:rPr>
      </w:pPr>
      <w:r w:rsidRPr="005B5D20">
        <w:rPr>
          <w:position w:val="-4"/>
          <w:sz w:val="26"/>
          <w:szCs w:val="26"/>
        </w:rPr>
        <w:object w:dxaOrig="240" w:dyaOrig="260">
          <v:shape id="_x0000_i1033" type="#_x0000_t75" style="width:12pt;height:12pt" o:ole="">
            <v:imagedata r:id="rId27" o:title=""/>
          </v:shape>
          <o:OLEObject Type="Embed" ProgID="Equation.3" ShapeID="_x0000_i1033" DrawAspect="Content" ObjectID="_1613891306" r:id="rId28"/>
        </w:object>
      </w:r>
      <w:r w:rsidRPr="005B5D20">
        <w:rPr>
          <w:sz w:val="26"/>
          <w:szCs w:val="26"/>
        </w:rPr>
        <w:t xml:space="preserve"> - среднее количество абонентов на единицу площади зоны действия источника теплоснабжения, шт./км</w:t>
      </w:r>
      <w:r w:rsidRPr="005B5D20">
        <w:rPr>
          <w:rFonts w:ascii="Arial" w:hAnsi="Arial" w:cs="Arial"/>
          <w:sz w:val="26"/>
          <w:szCs w:val="26"/>
        </w:rPr>
        <w:t>²</w:t>
      </w:r>
      <w:r w:rsidRPr="005B5D20">
        <w:rPr>
          <w:sz w:val="26"/>
          <w:szCs w:val="26"/>
        </w:rPr>
        <w:t>;</w:t>
      </w:r>
    </w:p>
    <w:p w:rsidR="009E0850" w:rsidRPr="005B5D20" w:rsidRDefault="009E0850" w:rsidP="00142800">
      <w:pPr>
        <w:ind w:firstLine="540"/>
        <w:jc w:val="both"/>
        <w:rPr>
          <w:sz w:val="26"/>
          <w:szCs w:val="26"/>
        </w:rPr>
      </w:pPr>
      <w:r w:rsidRPr="005B5D20">
        <w:rPr>
          <w:position w:val="-4"/>
          <w:sz w:val="26"/>
          <w:szCs w:val="26"/>
        </w:rPr>
        <w:object w:dxaOrig="260" w:dyaOrig="260">
          <v:shape id="_x0000_i1034" type="#_x0000_t75" style="width:12pt;height:12pt" o:ole="">
            <v:imagedata r:id="rId29" o:title=""/>
          </v:shape>
          <o:OLEObject Type="Embed" ProgID="Equation.3" ShapeID="_x0000_i1034" DrawAspect="Content" ObjectID="_1613891307" r:id="rId30"/>
        </w:object>
      </w:r>
      <w:r w:rsidRPr="005B5D20">
        <w:rPr>
          <w:sz w:val="26"/>
          <w:szCs w:val="26"/>
        </w:rPr>
        <w:t xml:space="preserve"> - тепловая плотность района, Гкал/ч*км</w:t>
      </w:r>
      <w:r w:rsidRPr="005B5D20">
        <w:rPr>
          <w:rFonts w:ascii="Arial" w:hAnsi="Arial" w:cs="Arial"/>
          <w:sz w:val="26"/>
          <w:szCs w:val="26"/>
        </w:rPr>
        <w:t>²</w:t>
      </w:r>
      <w:r w:rsidRPr="005B5D20">
        <w:rPr>
          <w:sz w:val="26"/>
          <w:szCs w:val="26"/>
        </w:rPr>
        <w:t>;</w:t>
      </w:r>
    </w:p>
    <w:p w:rsidR="009E0850" w:rsidRPr="005B5D20" w:rsidRDefault="009E0850" w:rsidP="00142800">
      <w:pPr>
        <w:ind w:firstLine="540"/>
        <w:jc w:val="both"/>
        <w:rPr>
          <w:sz w:val="26"/>
          <w:szCs w:val="26"/>
        </w:rPr>
      </w:pPr>
      <w:r w:rsidRPr="005B5D20">
        <w:rPr>
          <w:position w:val="-6"/>
          <w:sz w:val="26"/>
          <w:szCs w:val="26"/>
        </w:rPr>
        <w:object w:dxaOrig="360" w:dyaOrig="279">
          <v:shape id="_x0000_i1035" type="#_x0000_t75" style="width:19.5pt;height:15pt" o:ole="">
            <v:imagedata r:id="rId31" o:title=""/>
          </v:shape>
          <o:OLEObject Type="Embed" ProgID="Equation.3" ShapeID="_x0000_i1035" DrawAspect="Content" ObjectID="_1613891308" r:id="rId32"/>
        </w:object>
      </w:r>
      <w:r w:rsidRPr="005B5D20">
        <w:rPr>
          <w:sz w:val="26"/>
          <w:szCs w:val="26"/>
        </w:rPr>
        <w:t xml:space="preserve"> - расчетный перепад температур теплоносителя в тепловой сети, ºС;</w:t>
      </w:r>
    </w:p>
    <w:p w:rsidR="009E0850" w:rsidRPr="005B5D20" w:rsidRDefault="009E0850" w:rsidP="00142800">
      <w:pPr>
        <w:ind w:firstLine="540"/>
        <w:jc w:val="both"/>
        <w:rPr>
          <w:sz w:val="26"/>
          <w:szCs w:val="26"/>
        </w:rPr>
      </w:pPr>
      <w:r w:rsidRPr="005B5D20">
        <w:rPr>
          <w:position w:val="-10"/>
          <w:sz w:val="26"/>
          <w:szCs w:val="26"/>
        </w:rPr>
        <w:object w:dxaOrig="220" w:dyaOrig="260">
          <v:shape id="_x0000_i1036" type="#_x0000_t75" style="width:12pt;height:14.25pt" o:ole="">
            <v:imagedata r:id="rId33" o:title=""/>
          </v:shape>
          <o:OLEObject Type="Embed" ProgID="Equation.3" ShapeID="_x0000_i1036" DrawAspect="Content" ObjectID="_1613891309" r:id="rId34"/>
        </w:object>
      </w:r>
      <w:r w:rsidRPr="005B5D20">
        <w:rPr>
          <w:sz w:val="26"/>
          <w:szCs w:val="26"/>
        </w:rPr>
        <w:t xml:space="preserve"> - поправочный коэффициент, принимаемый равным 1,0 для котельных.</w:t>
      </w:r>
    </w:p>
    <w:p w:rsidR="009E0850" w:rsidRPr="005B5D20" w:rsidRDefault="009E0850" w:rsidP="00142800">
      <w:pPr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С учетом уточненных эмпирических коэффициентов связь между удельными затр</w:t>
      </w:r>
      <w:r w:rsidRPr="005B5D20">
        <w:rPr>
          <w:sz w:val="26"/>
          <w:szCs w:val="26"/>
        </w:rPr>
        <w:t>а</w:t>
      </w:r>
      <w:r w:rsidRPr="005B5D20">
        <w:rPr>
          <w:sz w:val="26"/>
          <w:szCs w:val="26"/>
        </w:rPr>
        <w:t>тами на производство и транспорт тепловой энергии с максимальным радиусом теплоснабжения определялась по следующей полуэмпирической зависимости, выр</w:t>
      </w:r>
      <w:r w:rsidRPr="005B5D20">
        <w:rPr>
          <w:sz w:val="26"/>
          <w:szCs w:val="26"/>
        </w:rPr>
        <w:t>а</w:t>
      </w:r>
      <w:r w:rsidRPr="005B5D20">
        <w:rPr>
          <w:sz w:val="26"/>
          <w:szCs w:val="26"/>
        </w:rPr>
        <w:t>женной формулой:</w:t>
      </w:r>
    </w:p>
    <w:p w:rsidR="009E0850" w:rsidRPr="005B5D20" w:rsidRDefault="009E0850" w:rsidP="00142800">
      <w:pPr>
        <w:ind w:firstLine="540"/>
        <w:jc w:val="center"/>
        <w:rPr>
          <w:sz w:val="26"/>
          <w:szCs w:val="26"/>
        </w:rPr>
      </w:pPr>
      <w:r w:rsidRPr="005B5D20">
        <w:rPr>
          <w:position w:val="-26"/>
          <w:sz w:val="26"/>
          <w:szCs w:val="26"/>
        </w:rPr>
        <w:object w:dxaOrig="3980" w:dyaOrig="680">
          <v:shape id="_x0000_i1037" type="#_x0000_t75" style="width:204.75pt;height:34.5pt" o:ole="">
            <v:imagedata r:id="rId35" o:title=""/>
          </v:shape>
          <o:OLEObject Type="Embed" ProgID="Equation.3" ShapeID="_x0000_i1037" DrawAspect="Content" ObjectID="_1613891310" r:id="rId36"/>
        </w:object>
      </w:r>
    </w:p>
    <w:p w:rsidR="009E0850" w:rsidRPr="005B5D20" w:rsidRDefault="009E0850" w:rsidP="00142800">
      <w:pPr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Для выполнения условия по минимизации удельных стоимостей сооружения т</w:t>
      </w:r>
      <w:r w:rsidRPr="005B5D20">
        <w:rPr>
          <w:sz w:val="26"/>
          <w:szCs w:val="26"/>
        </w:rPr>
        <w:t>е</w:t>
      </w:r>
      <w:r w:rsidRPr="005B5D20">
        <w:rPr>
          <w:sz w:val="26"/>
          <w:szCs w:val="26"/>
        </w:rPr>
        <w:t>пловых сетей и источника, полученная зависимость была продифференцирована по пар</w:t>
      </w:r>
      <w:r w:rsidRPr="005B5D20">
        <w:rPr>
          <w:sz w:val="26"/>
          <w:szCs w:val="26"/>
        </w:rPr>
        <w:t>а</w:t>
      </w:r>
      <w:r w:rsidRPr="005B5D20">
        <w:rPr>
          <w:sz w:val="26"/>
          <w:szCs w:val="26"/>
        </w:rPr>
        <w:t xml:space="preserve">метру </w:t>
      </w:r>
      <w:r w:rsidRPr="005B5D20">
        <w:rPr>
          <w:position w:val="-4"/>
          <w:sz w:val="26"/>
          <w:szCs w:val="26"/>
        </w:rPr>
        <w:object w:dxaOrig="260" w:dyaOrig="260">
          <v:shape id="_x0000_i1038" type="#_x0000_t75" style="width:12pt;height:12pt" o:ole="">
            <v:imagedata r:id="rId19" o:title=""/>
          </v:shape>
          <o:OLEObject Type="Embed" ProgID="Equation.3" ShapeID="_x0000_i1038" DrawAspect="Content" ObjectID="_1613891311" r:id="rId37"/>
        </w:object>
      </w:r>
      <w:r w:rsidRPr="005B5D20">
        <w:rPr>
          <w:sz w:val="26"/>
          <w:szCs w:val="26"/>
        </w:rPr>
        <w:t xml:space="preserve"> и ее производная приравнена к нулю:</w:t>
      </w:r>
    </w:p>
    <w:p w:rsidR="009E0850" w:rsidRPr="005B5D20" w:rsidRDefault="009E0850" w:rsidP="00142800">
      <w:pPr>
        <w:ind w:firstLine="540"/>
        <w:jc w:val="center"/>
        <w:rPr>
          <w:sz w:val="26"/>
          <w:szCs w:val="26"/>
        </w:rPr>
      </w:pPr>
      <w:r w:rsidRPr="005B5D20">
        <w:rPr>
          <w:position w:val="-28"/>
          <w:sz w:val="26"/>
          <w:szCs w:val="26"/>
        </w:rPr>
        <w:object w:dxaOrig="3480" w:dyaOrig="740">
          <v:shape id="_x0000_i1039" type="#_x0000_t75" style="width:183pt;height:38.25pt" o:ole="">
            <v:imagedata r:id="rId38" o:title=""/>
          </v:shape>
          <o:OLEObject Type="Embed" ProgID="Equation.3" ShapeID="_x0000_i1039" DrawAspect="Content" ObjectID="_1613891312" r:id="rId39"/>
        </w:object>
      </w:r>
    </w:p>
    <w:p w:rsidR="009E0850" w:rsidRPr="005B5D20" w:rsidRDefault="009E0850" w:rsidP="00142800">
      <w:pPr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По полученной формуле определен эффективный радиус теплоснабжения. Р</w:t>
      </w:r>
      <w:r w:rsidRPr="005B5D20">
        <w:rPr>
          <w:sz w:val="26"/>
          <w:szCs w:val="26"/>
        </w:rPr>
        <w:t>е</w:t>
      </w:r>
      <w:r w:rsidRPr="005B5D20">
        <w:rPr>
          <w:sz w:val="26"/>
          <w:szCs w:val="26"/>
        </w:rPr>
        <w:t xml:space="preserve">зультаты расчетов приведены в таблице </w:t>
      </w:r>
      <w:r>
        <w:rPr>
          <w:sz w:val="26"/>
          <w:szCs w:val="26"/>
        </w:rPr>
        <w:t>5</w:t>
      </w:r>
      <w:r w:rsidRPr="005B5D20">
        <w:rPr>
          <w:sz w:val="26"/>
          <w:szCs w:val="26"/>
        </w:rPr>
        <w:t>.</w:t>
      </w:r>
    </w:p>
    <w:p w:rsidR="009E0850" w:rsidRDefault="009E0850" w:rsidP="00142800">
      <w:pPr>
        <w:ind w:firstLine="540"/>
        <w:jc w:val="both"/>
        <w:rPr>
          <w:b/>
          <w:sz w:val="26"/>
          <w:szCs w:val="26"/>
        </w:rPr>
      </w:pPr>
      <w:r w:rsidRPr="005B5D20">
        <w:rPr>
          <w:b/>
          <w:sz w:val="26"/>
          <w:szCs w:val="26"/>
        </w:rPr>
        <w:t>Полученные значения радиусов носят ориентировочный характер и не о</w:t>
      </w:r>
      <w:r w:rsidRPr="005B5D20">
        <w:rPr>
          <w:b/>
          <w:sz w:val="26"/>
          <w:szCs w:val="26"/>
        </w:rPr>
        <w:t>т</w:t>
      </w:r>
      <w:r w:rsidRPr="005B5D20">
        <w:rPr>
          <w:b/>
          <w:sz w:val="26"/>
          <w:szCs w:val="26"/>
        </w:rPr>
        <w:t>ражают реальную картину экономической эффективности, так как критерием выбора решения о трансформации зоны является не просто увеличение сов</w:t>
      </w:r>
      <w:r w:rsidRPr="005B5D20">
        <w:rPr>
          <w:b/>
          <w:sz w:val="26"/>
          <w:szCs w:val="26"/>
        </w:rPr>
        <w:t>о</w:t>
      </w:r>
      <w:r w:rsidRPr="005B5D20">
        <w:rPr>
          <w:b/>
          <w:sz w:val="26"/>
          <w:szCs w:val="26"/>
        </w:rPr>
        <w:t>купных затрат, а анализ возникающих в связи с этим действием эффектов и н</w:t>
      </w:r>
      <w:r w:rsidRPr="005B5D20">
        <w:rPr>
          <w:b/>
          <w:sz w:val="26"/>
          <w:szCs w:val="26"/>
        </w:rPr>
        <w:t>е</w:t>
      </w:r>
      <w:r w:rsidRPr="005B5D20">
        <w:rPr>
          <w:b/>
          <w:sz w:val="26"/>
          <w:szCs w:val="26"/>
        </w:rPr>
        <w:t>обходимых для осуществления этого действия затрат.</w:t>
      </w:r>
    </w:p>
    <w:p w:rsidR="009E0850" w:rsidRPr="00EF6BE0" w:rsidRDefault="009E0850" w:rsidP="00142800">
      <w:pPr>
        <w:jc w:val="both"/>
        <w:rPr>
          <w:b/>
        </w:rPr>
      </w:pPr>
    </w:p>
    <w:p w:rsidR="009E0850" w:rsidRPr="002F5644" w:rsidRDefault="009E0850" w:rsidP="00142800">
      <w:pPr>
        <w:ind w:left="993" w:firstLine="708"/>
        <w:jc w:val="both"/>
        <w:rPr>
          <w:b/>
        </w:rPr>
      </w:pPr>
      <w:r w:rsidRPr="00AD59FB">
        <w:rPr>
          <w:b/>
        </w:rPr>
        <w:t>Таблица</w:t>
      </w:r>
      <w:r>
        <w:rPr>
          <w:b/>
        </w:rPr>
        <w:t>5</w:t>
      </w:r>
      <w:r w:rsidRPr="00AD59FB">
        <w:rPr>
          <w:b/>
        </w:rPr>
        <w:t>. Расчет эффективного радиуса теплоснабжения котельн</w:t>
      </w:r>
      <w:r>
        <w:rPr>
          <w:b/>
        </w:rPr>
        <w:t>ых</w:t>
      </w:r>
    </w:p>
    <w:tbl>
      <w:tblPr>
        <w:tblW w:w="488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1"/>
        <w:gridCol w:w="524"/>
        <w:gridCol w:w="1120"/>
        <w:gridCol w:w="936"/>
        <w:gridCol w:w="891"/>
      </w:tblGrid>
      <w:tr w:rsidR="009E0850" w:rsidRPr="00657CB7">
        <w:trPr>
          <w:cantSplit/>
          <w:trHeight w:val="2372"/>
          <w:tblHeader/>
          <w:jc w:val="center"/>
        </w:trPr>
        <w:tc>
          <w:tcPr>
            <w:tcW w:w="32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657CB7" w:rsidRDefault="009E0850" w:rsidP="00142800">
            <w:pPr>
              <w:jc w:val="center"/>
              <w:rPr>
                <w:b/>
                <w:bCs/>
              </w:rPr>
            </w:pPr>
            <w:r w:rsidRPr="00657CB7">
              <w:rPr>
                <w:b/>
                <w:bCs/>
              </w:rPr>
              <w:t>Параметр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850" w:rsidRPr="00657CB7" w:rsidRDefault="009E0850" w:rsidP="00142800">
            <w:pPr>
              <w:ind w:left="113" w:right="113"/>
              <w:jc w:val="center"/>
              <w:rPr>
                <w:b/>
                <w:bCs/>
              </w:rPr>
            </w:pPr>
            <w:r w:rsidRPr="00657CB7">
              <w:rPr>
                <w:b/>
                <w:bCs/>
              </w:rPr>
              <w:t>Обозначение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850" w:rsidRPr="00657CB7" w:rsidRDefault="009E0850" w:rsidP="00142800">
            <w:pPr>
              <w:ind w:left="113" w:right="113"/>
              <w:jc w:val="center"/>
              <w:rPr>
                <w:b/>
                <w:bCs/>
              </w:rPr>
            </w:pPr>
            <w:r w:rsidRPr="00657CB7">
              <w:rPr>
                <w:b/>
                <w:bCs/>
              </w:rPr>
              <w:t>Ед. изм.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850" w:rsidRDefault="009E0850" w:rsidP="00142800">
            <w:pPr>
              <w:ind w:left="113" w:right="113"/>
              <w:jc w:val="center"/>
              <w:rPr>
                <w:b/>
                <w:bCs/>
                <w:lang w:val="en-US"/>
              </w:rPr>
            </w:pPr>
            <w:r w:rsidRPr="00657CB7">
              <w:rPr>
                <w:b/>
                <w:bCs/>
              </w:rPr>
              <w:t>К</w:t>
            </w:r>
            <w:r w:rsidRPr="00657CB7">
              <w:rPr>
                <w:b/>
                <w:bCs/>
              </w:rPr>
              <w:t>о</w:t>
            </w:r>
            <w:r w:rsidRPr="00657CB7">
              <w:rPr>
                <w:b/>
                <w:bCs/>
              </w:rPr>
              <w:t xml:space="preserve">тельная </w:t>
            </w:r>
          </w:p>
          <w:p w:rsidR="009E0850" w:rsidRPr="00657CB7" w:rsidRDefault="009E0850" w:rsidP="00142800">
            <w:pPr>
              <w:ind w:left="113" w:right="113"/>
              <w:jc w:val="center"/>
              <w:rPr>
                <w:b/>
                <w:bCs/>
              </w:rPr>
            </w:pPr>
            <w:r w:rsidRPr="00657CB7">
              <w:rPr>
                <w:b/>
                <w:bCs/>
              </w:rPr>
              <w:t>с. Николае</w:t>
            </w:r>
            <w:r w:rsidRPr="00657CB7">
              <w:rPr>
                <w:b/>
                <w:bCs/>
              </w:rPr>
              <w:t>в</w:t>
            </w:r>
            <w:r w:rsidRPr="00657CB7">
              <w:rPr>
                <w:b/>
                <w:bCs/>
              </w:rPr>
              <w:t>ка 2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9E0850" w:rsidRPr="00657CB7" w:rsidRDefault="00557E64" w:rsidP="0014280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Примечания</w:t>
            </w:r>
          </w:p>
        </w:tc>
      </w:tr>
      <w:tr w:rsidR="009E0850" w:rsidRPr="00807297">
        <w:trPr>
          <w:trHeight w:val="340"/>
          <w:jc w:val="center"/>
        </w:trPr>
        <w:tc>
          <w:tcPr>
            <w:tcW w:w="32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807297" w:rsidRDefault="009E0850" w:rsidP="00142800">
            <w:r w:rsidRPr="00807297">
              <w:t>Поправочный коэффициент «фи»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807297" w:rsidRDefault="00377809" w:rsidP="0014280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15240</wp:posOffset>
                  </wp:positionV>
                  <wp:extent cx="150495" cy="182880"/>
                  <wp:effectExtent l="0" t="0" r="1905" b="0"/>
                  <wp:wrapNone/>
                  <wp:docPr id="2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807297" w:rsidRDefault="009E0850" w:rsidP="00142800">
            <w:pPr>
              <w:jc w:val="center"/>
            </w:pPr>
            <w:r w:rsidRPr="00807297"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jc w:val="center"/>
            </w:pPr>
            <w: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Default="009E0850" w:rsidP="00142800">
            <w:pPr>
              <w:jc w:val="center"/>
            </w:pPr>
          </w:p>
        </w:tc>
      </w:tr>
      <w:tr w:rsidR="009E0850" w:rsidRPr="00807297">
        <w:trPr>
          <w:trHeight w:val="340"/>
          <w:jc w:val="center"/>
        </w:trPr>
        <w:tc>
          <w:tcPr>
            <w:tcW w:w="32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807297" w:rsidRDefault="009E0850" w:rsidP="00142800">
            <w:r w:rsidRPr="00807297">
              <w:t>Удельная стоимость материальной характеристики те</w:t>
            </w:r>
            <w:r w:rsidRPr="00807297">
              <w:t>п</w:t>
            </w:r>
            <w:r w:rsidRPr="00807297">
              <w:t>ловой сети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807297" w:rsidRDefault="00377809" w:rsidP="0014280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4445</wp:posOffset>
                  </wp:positionV>
                  <wp:extent cx="134620" cy="190500"/>
                  <wp:effectExtent l="19050" t="0" r="0" b="0"/>
                  <wp:wrapNone/>
                  <wp:docPr id="3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79261B" w:rsidRDefault="009E0850" w:rsidP="00142800">
            <w:pPr>
              <w:jc w:val="center"/>
              <w:rPr>
                <w:sz w:val="20"/>
                <w:szCs w:val="20"/>
              </w:rPr>
            </w:pPr>
            <w:r w:rsidRPr="0079261B">
              <w:rPr>
                <w:sz w:val="20"/>
                <w:szCs w:val="20"/>
              </w:rPr>
              <w:t>руб./м</w:t>
            </w:r>
            <w:r w:rsidRPr="0079261B">
              <w:rPr>
                <w:rFonts w:ascii="Arial" w:hAnsi="Arial" w:cs="Arial"/>
                <w:sz w:val="20"/>
                <w:szCs w:val="20"/>
              </w:rPr>
              <w:t>²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jc w:val="center"/>
            </w:pPr>
            <w:r>
              <w:t>150000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Default="009E0850" w:rsidP="00142800">
            <w:pPr>
              <w:jc w:val="center"/>
            </w:pPr>
          </w:p>
        </w:tc>
      </w:tr>
      <w:tr w:rsidR="009E0850" w:rsidRPr="00807297">
        <w:trPr>
          <w:trHeight w:val="340"/>
          <w:jc w:val="center"/>
        </w:trPr>
        <w:tc>
          <w:tcPr>
            <w:tcW w:w="32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807297" w:rsidRDefault="009E0850" w:rsidP="00142800">
            <w:r w:rsidRPr="00807297">
              <w:t>Потери давления в тепловой сети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807297" w:rsidRDefault="00377809" w:rsidP="0014280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11430</wp:posOffset>
                  </wp:positionV>
                  <wp:extent cx="174625" cy="174625"/>
                  <wp:effectExtent l="19050" t="0" r="0" b="0"/>
                  <wp:wrapNone/>
                  <wp:docPr id="4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79261B" w:rsidRDefault="009E0850" w:rsidP="00142800">
            <w:pPr>
              <w:jc w:val="center"/>
              <w:rPr>
                <w:sz w:val="20"/>
                <w:szCs w:val="20"/>
              </w:rPr>
            </w:pPr>
            <w:r w:rsidRPr="0079261B">
              <w:rPr>
                <w:sz w:val="20"/>
                <w:szCs w:val="20"/>
              </w:rPr>
              <w:t>м.вод.ст.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jc w:val="center"/>
            </w:pPr>
            <w:r>
              <w:t>0,1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Default="009E0850" w:rsidP="00142800">
            <w:pPr>
              <w:jc w:val="center"/>
            </w:pPr>
          </w:p>
        </w:tc>
      </w:tr>
      <w:tr w:rsidR="009E0850" w:rsidRPr="00807297">
        <w:trPr>
          <w:trHeight w:val="340"/>
          <w:jc w:val="center"/>
        </w:trPr>
        <w:tc>
          <w:tcPr>
            <w:tcW w:w="32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807297" w:rsidRDefault="009E0850" w:rsidP="00142800">
            <w:r w:rsidRPr="00807297">
              <w:t>Среднее число абонентов на единицу площади зоны де</w:t>
            </w:r>
            <w:r w:rsidRPr="00807297">
              <w:t>й</w:t>
            </w:r>
            <w:r w:rsidRPr="00807297">
              <w:t>ствия источника теплоснабжения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807297" w:rsidRDefault="00377809" w:rsidP="0014280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18415</wp:posOffset>
                  </wp:positionV>
                  <wp:extent cx="150495" cy="174625"/>
                  <wp:effectExtent l="19050" t="0" r="0" b="0"/>
                  <wp:wrapNone/>
                  <wp:docPr id="5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79261B" w:rsidRDefault="009E0850" w:rsidP="00142800">
            <w:pPr>
              <w:jc w:val="center"/>
              <w:rPr>
                <w:sz w:val="20"/>
                <w:szCs w:val="20"/>
              </w:rPr>
            </w:pPr>
            <w:r w:rsidRPr="0079261B">
              <w:rPr>
                <w:sz w:val="20"/>
                <w:szCs w:val="20"/>
              </w:rPr>
              <w:t>шт./км</w:t>
            </w:r>
            <w:r w:rsidRPr="0079261B">
              <w:rPr>
                <w:rFonts w:ascii="Arial" w:hAnsi="Arial" w:cs="Arial"/>
                <w:sz w:val="20"/>
                <w:szCs w:val="20"/>
              </w:rPr>
              <w:t>²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jc w:val="center"/>
            </w:pPr>
            <w:r>
              <w:t>1000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Default="009E0850" w:rsidP="00142800">
            <w:pPr>
              <w:jc w:val="center"/>
            </w:pPr>
          </w:p>
        </w:tc>
      </w:tr>
      <w:tr w:rsidR="009E0850" w:rsidRPr="00807297">
        <w:trPr>
          <w:trHeight w:val="340"/>
          <w:jc w:val="center"/>
        </w:trPr>
        <w:tc>
          <w:tcPr>
            <w:tcW w:w="32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807297" w:rsidRDefault="009E0850" w:rsidP="00142800">
            <w:r w:rsidRPr="00807297">
              <w:t>Теплоплотность района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377809" w:rsidP="0014280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2540</wp:posOffset>
                  </wp:positionV>
                  <wp:extent cx="182880" cy="182880"/>
                  <wp:effectExtent l="19050" t="0" r="7620" b="0"/>
                  <wp:wrapNone/>
                  <wp:docPr id="6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79261B" w:rsidRDefault="009E0850" w:rsidP="00142800">
            <w:pPr>
              <w:jc w:val="center"/>
              <w:rPr>
                <w:sz w:val="20"/>
                <w:szCs w:val="20"/>
              </w:rPr>
            </w:pPr>
            <w:r w:rsidRPr="0079261B">
              <w:rPr>
                <w:sz w:val="20"/>
                <w:szCs w:val="20"/>
              </w:rPr>
              <w:t>Гкал/ч/км</w:t>
            </w:r>
            <w:r w:rsidRPr="0079261B">
              <w:rPr>
                <w:rFonts w:ascii="Arial" w:hAnsi="Arial" w:cs="Arial"/>
                <w:sz w:val="20"/>
                <w:szCs w:val="20"/>
              </w:rPr>
              <w:t>²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jc w:val="center"/>
            </w:pPr>
            <w:r>
              <w:t>334,46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Default="009E0850" w:rsidP="00142800">
            <w:pPr>
              <w:jc w:val="center"/>
            </w:pPr>
          </w:p>
        </w:tc>
      </w:tr>
      <w:tr w:rsidR="009E0850" w:rsidRPr="00807297">
        <w:trPr>
          <w:trHeight w:val="340"/>
          <w:jc w:val="center"/>
        </w:trPr>
        <w:tc>
          <w:tcPr>
            <w:tcW w:w="32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807297" w:rsidRDefault="009E0850" w:rsidP="00142800">
            <w:r w:rsidRPr="00807297">
              <w:t>Площадь зоны действия источника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807297" w:rsidRDefault="009E0850" w:rsidP="00142800">
            <w:pPr>
              <w:jc w:val="center"/>
            </w:pPr>
            <w:r w:rsidRPr="00807297"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79261B" w:rsidRDefault="009E0850" w:rsidP="00142800">
            <w:pPr>
              <w:jc w:val="center"/>
              <w:rPr>
                <w:sz w:val="20"/>
                <w:szCs w:val="20"/>
              </w:rPr>
            </w:pPr>
            <w:r w:rsidRPr="0079261B">
              <w:rPr>
                <w:sz w:val="20"/>
                <w:szCs w:val="20"/>
              </w:rPr>
              <w:t>км</w:t>
            </w:r>
            <w:r w:rsidRPr="0079261B">
              <w:rPr>
                <w:rFonts w:ascii="Arial" w:hAnsi="Arial" w:cs="Arial"/>
                <w:sz w:val="20"/>
                <w:szCs w:val="20"/>
              </w:rPr>
              <w:t>²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jc w:val="center"/>
            </w:pPr>
            <w:r>
              <w:t>0,001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Default="009E0850" w:rsidP="00142800">
            <w:pPr>
              <w:jc w:val="center"/>
            </w:pPr>
          </w:p>
        </w:tc>
      </w:tr>
      <w:tr w:rsidR="009E0850" w:rsidRPr="00807297">
        <w:trPr>
          <w:trHeight w:val="340"/>
          <w:jc w:val="center"/>
        </w:trPr>
        <w:tc>
          <w:tcPr>
            <w:tcW w:w="32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807297" w:rsidRDefault="009E0850" w:rsidP="00142800">
            <w:r w:rsidRPr="00807297">
              <w:t>Количество абонентов в зоне действия источника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807297" w:rsidRDefault="009E0850" w:rsidP="00142800">
            <w:pPr>
              <w:jc w:val="center"/>
            </w:pPr>
            <w:r w:rsidRPr="00807297"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79261B" w:rsidRDefault="009E0850" w:rsidP="00142800">
            <w:pPr>
              <w:jc w:val="center"/>
              <w:rPr>
                <w:sz w:val="20"/>
                <w:szCs w:val="20"/>
              </w:rPr>
            </w:pPr>
            <w:r w:rsidRPr="0079261B">
              <w:rPr>
                <w:sz w:val="20"/>
                <w:szCs w:val="20"/>
              </w:rPr>
              <w:t>шт.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jc w:val="center"/>
            </w:pPr>
            <w: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Default="009E0850" w:rsidP="00142800">
            <w:pPr>
              <w:jc w:val="center"/>
            </w:pPr>
          </w:p>
        </w:tc>
      </w:tr>
      <w:tr w:rsidR="009E0850" w:rsidRPr="00807297">
        <w:trPr>
          <w:trHeight w:val="340"/>
          <w:jc w:val="center"/>
        </w:trPr>
        <w:tc>
          <w:tcPr>
            <w:tcW w:w="32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807297" w:rsidRDefault="009E0850" w:rsidP="00142800">
            <w:r w:rsidRPr="00807297">
              <w:t>Суммарная присоединенная нагрузка всех потребителей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807297" w:rsidRDefault="009E0850" w:rsidP="00142800">
            <w:pPr>
              <w:jc w:val="center"/>
            </w:pPr>
            <w:r w:rsidRPr="00807297"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79261B" w:rsidRDefault="009E0850" w:rsidP="00142800">
            <w:pPr>
              <w:jc w:val="center"/>
              <w:rPr>
                <w:sz w:val="20"/>
                <w:szCs w:val="20"/>
              </w:rPr>
            </w:pPr>
            <w:r w:rsidRPr="0079261B">
              <w:rPr>
                <w:sz w:val="20"/>
                <w:szCs w:val="20"/>
              </w:rPr>
              <w:t>Гкал/ч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9E0850" w:rsidP="00557E64">
            <w:pPr>
              <w:jc w:val="center"/>
            </w:pPr>
            <w:r>
              <w:t>0,</w:t>
            </w:r>
            <w:r w:rsidR="00557E64">
              <w:t>17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Default="009E0850" w:rsidP="00142800">
            <w:pPr>
              <w:jc w:val="center"/>
            </w:pPr>
          </w:p>
        </w:tc>
      </w:tr>
      <w:tr w:rsidR="009E0850" w:rsidRPr="00807297">
        <w:trPr>
          <w:trHeight w:val="340"/>
          <w:jc w:val="center"/>
        </w:trPr>
        <w:tc>
          <w:tcPr>
            <w:tcW w:w="32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807297" w:rsidRDefault="009E0850" w:rsidP="00142800">
            <w:r w:rsidRPr="00807297">
              <w:t>Расстояние от источника тепла до наиболее удаленного п</w:t>
            </w:r>
            <w:r w:rsidRPr="00807297">
              <w:t>о</w:t>
            </w:r>
            <w:r w:rsidRPr="00807297">
              <w:t>требителя вдоль главной магистрали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807297" w:rsidRDefault="009E0850" w:rsidP="00142800">
            <w:pPr>
              <w:jc w:val="center"/>
            </w:pPr>
            <w:r w:rsidRPr="00807297"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79261B" w:rsidRDefault="009E0850" w:rsidP="00142800">
            <w:pPr>
              <w:jc w:val="center"/>
              <w:rPr>
                <w:sz w:val="20"/>
                <w:szCs w:val="20"/>
              </w:rPr>
            </w:pPr>
            <w:r w:rsidRPr="0079261B">
              <w:rPr>
                <w:sz w:val="20"/>
                <w:szCs w:val="20"/>
              </w:rPr>
              <w:t>м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jc w:val="center"/>
            </w:pPr>
            <w:r>
              <w:t>24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Default="009E0850" w:rsidP="00142800">
            <w:pPr>
              <w:jc w:val="center"/>
            </w:pPr>
          </w:p>
        </w:tc>
      </w:tr>
      <w:tr w:rsidR="009E0850" w:rsidRPr="00807297">
        <w:trPr>
          <w:trHeight w:val="340"/>
          <w:jc w:val="center"/>
        </w:trPr>
        <w:tc>
          <w:tcPr>
            <w:tcW w:w="32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807297" w:rsidRDefault="009E0850" w:rsidP="00142800">
            <w:r w:rsidRPr="00807297">
              <w:t>Расчетная температура в подающем трубопроводе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807297" w:rsidRDefault="009E0850" w:rsidP="00142800">
            <w:pPr>
              <w:jc w:val="center"/>
            </w:pPr>
            <w:r w:rsidRPr="00807297"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79261B" w:rsidRDefault="009E0850" w:rsidP="00142800">
            <w:pPr>
              <w:jc w:val="center"/>
              <w:rPr>
                <w:sz w:val="20"/>
                <w:szCs w:val="20"/>
              </w:rPr>
            </w:pPr>
            <w:r w:rsidRPr="0079261B">
              <w:rPr>
                <w:sz w:val="20"/>
                <w:szCs w:val="20"/>
              </w:rPr>
              <w:t>ºС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jc w:val="center"/>
            </w:pPr>
            <w:r>
              <w:t>95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Default="009E0850" w:rsidP="00142800">
            <w:pPr>
              <w:jc w:val="center"/>
            </w:pPr>
          </w:p>
        </w:tc>
      </w:tr>
      <w:tr w:rsidR="009E0850" w:rsidRPr="00807297">
        <w:trPr>
          <w:trHeight w:val="340"/>
          <w:jc w:val="center"/>
        </w:trPr>
        <w:tc>
          <w:tcPr>
            <w:tcW w:w="32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807297" w:rsidRDefault="009E0850" w:rsidP="00142800">
            <w:r w:rsidRPr="00807297">
              <w:t>Расчетная температура в обратном трубопроводе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807297" w:rsidRDefault="009E0850" w:rsidP="00142800">
            <w:pPr>
              <w:jc w:val="center"/>
            </w:pPr>
            <w:r w:rsidRPr="00807297"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79261B" w:rsidRDefault="009E0850" w:rsidP="00142800">
            <w:pPr>
              <w:jc w:val="center"/>
              <w:rPr>
                <w:sz w:val="20"/>
                <w:szCs w:val="20"/>
              </w:rPr>
            </w:pPr>
            <w:r w:rsidRPr="0079261B">
              <w:rPr>
                <w:sz w:val="20"/>
                <w:szCs w:val="20"/>
              </w:rPr>
              <w:t>ºС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jc w:val="center"/>
            </w:pPr>
            <w:r>
              <w:t>70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Default="009E0850" w:rsidP="00142800">
            <w:pPr>
              <w:jc w:val="center"/>
            </w:pPr>
          </w:p>
        </w:tc>
      </w:tr>
      <w:tr w:rsidR="009E0850" w:rsidRPr="00807297">
        <w:trPr>
          <w:trHeight w:val="340"/>
          <w:jc w:val="center"/>
        </w:trPr>
        <w:tc>
          <w:tcPr>
            <w:tcW w:w="32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807297" w:rsidRDefault="009E0850" w:rsidP="00142800">
            <w:r w:rsidRPr="00807297">
              <w:t>Расчетный перепад температур теплоносителя в тепловой с</w:t>
            </w:r>
            <w:r w:rsidRPr="00807297">
              <w:t>е</w:t>
            </w:r>
            <w:r w:rsidRPr="00807297">
              <w:t>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807297" w:rsidRDefault="00377809" w:rsidP="0014280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6350</wp:posOffset>
                  </wp:positionV>
                  <wp:extent cx="238125" cy="190500"/>
                  <wp:effectExtent l="19050" t="0" r="9525" b="0"/>
                  <wp:wrapNone/>
                  <wp:docPr id="7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807297" w:rsidRDefault="009E0850" w:rsidP="00142800">
            <w:pPr>
              <w:jc w:val="center"/>
            </w:pPr>
            <w:r w:rsidRPr="00807297">
              <w:t>ºС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jc w:val="center"/>
            </w:pPr>
            <w:r>
              <w:t>25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Default="009E0850" w:rsidP="00142800">
            <w:pPr>
              <w:jc w:val="center"/>
            </w:pPr>
          </w:p>
        </w:tc>
      </w:tr>
      <w:tr w:rsidR="009E0850" w:rsidRPr="00807297">
        <w:trPr>
          <w:trHeight w:val="340"/>
          <w:jc w:val="center"/>
        </w:trPr>
        <w:tc>
          <w:tcPr>
            <w:tcW w:w="32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850" w:rsidRPr="00807297" w:rsidRDefault="009E0850" w:rsidP="00142800">
            <w:r w:rsidRPr="00807297">
              <w:t>Эффективный радиус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850" w:rsidRPr="00807297" w:rsidRDefault="00377809" w:rsidP="0014280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-1270</wp:posOffset>
                  </wp:positionV>
                  <wp:extent cx="174625" cy="174625"/>
                  <wp:effectExtent l="19050" t="0" r="0" b="0"/>
                  <wp:wrapNone/>
                  <wp:docPr id="8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850" w:rsidRPr="00807297" w:rsidRDefault="009E0850" w:rsidP="00142800">
            <w:pPr>
              <w:jc w:val="center"/>
            </w:pPr>
            <w:r w:rsidRPr="00807297">
              <w:t>км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jc w:val="center"/>
            </w:pPr>
            <w:r>
              <w:t>2,8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850" w:rsidRDefault="009E0850" w:rsidP="00142800">
            <w:pPr>
              <w:jc w:val="center"/>
            </w:pPr>
          </w:p>
        </w:tc>
      </w:tr>
    </w:tbl>
    <w:p w:rsidR="009E0850" w:rsidRPr="00AB576D" w:rsidRDefault="009E0850" w:rsidP="00142800">
      <w:pPr>
        <w:ind w:firstLine="540"/>
        <w:jc w:val="center"/>
        <w:outlineLvl w:val="0"/>
        <w:rPr>
          <w:b/>
          <w:sz w:val="26"/>
          <w:szCs w:val="26"/>
        </w:rPr>
      </w:pPr>
    </w:p>
    <w:p w:rsidR="009E0850" w:rsidRPr="00E87F37" w:rsidRDefault="009E0850" w:rsidP="00142800">
      <w:pPr>
        <w:pStyle w:val="1"/>
        <w:spacing w:line="240" w:lineRule="auto"/>
      </w:pPr>
      <w:bookmarkStart w:id="12" w:name="_Toc406619075"/>
      <w:r w:rsidRPr="00E87F37">
        <w:t>2.2. Описание существующих и перспективных зон действия систем теп</w:t>
      </w:r>
      <w:r w:rsidRPr="00E87F37">
        <w:softHyphen/>
        <w:t>лоснабжения и источников тепловой энергии</w:t>
      </w:r>
      <w:bookmarkEnd w:id="11"/>
      <w:bookmarkEnd w:id="12"/>
    </w:p>
    <w:p w:rsidR="0030660A" w:rsidRDefault="0030660A" w:rsidP="00142800">
      <w:pPr>
        <w:ind w:firstLine="539"/>
        <w:jc w:val="both"/>
        <w:rPr>
          <w:sz w:val="26"/>
          <w:szCs w:val="26"/>
        </w:rPr>
      </w:pPr>
    </w:p>
    <w:p w:rsidR="009E0850" w:rsidRPr="00D54455" w:rsidRDefault="009E0850" w:rsidP="00142800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Перспективных зон</w:t>
      </w:r>
      <w:r w:rsidRPr="00493BC1">
        <w:rPr>
          <w:sz w:val="26"/>
          <w:szCs w:val="26"/>
        </w:rPr>
        <w:t xml:space="preserve"> действия систем теплоснабжения не</w:t>
      </w:r>
      <w:r>
        <w:rPr>
          <w:sz w:val="26"/>
          <w:szCs w:val="26"/>
        </w:rPr>
        <w:t>т</w:t>
      </w:r>
      <w:r w:rsidRPr="00493BC1">
        <w:rPr>
          <w:sz w:val="26"/>
          <w:szCs w:val="26"/>
        </w:rPr>
        <w:t xml:space="preserve"> в связи с отсутствием информации.</w:t>
      </w:r>
    </w:p>
    <w:p w:rsidR="009E0850" w:rsidRDefault="009E0850" w:rsidP="00142800">
      <w:pPr>
        <w:ind w:firstLine="540"/>
        <w:rPr>
          <w:sz w:val="26"/>
          <w:szCs w:val="26"/>
        </w:rPr>
      </w:pPr>
    </w:p>
    <w:p w:rsidR="009E0850" w:rsidRPr="00FA7B05" w:rsidRDefault="009E0850" w:rsidP="00142800">
      <w:pPr>
        <w:pStyle w:val="1"/>
        <w:spacing w:line="240" w:lineRule="auto"/>
      </w:pPr>
      <w:bookmarkStart w:id="13" w:name="_Toc406619076"/>
      <w:r w:rsidRPr="00FA7B05">
        <w:t>2.3. Описание существующих и перспективных зон действия индивидуальных источников тепловой энергии</w:t>
      </w:r>
      <w:bookmarkEnd w:id="13"/>
    </w:p>
    <w:p w:rsidR="009E0850" w:rsidRPr="00FA7B05" w:rsidRDefault="009E0850" w:rsidP="00142800">
      <w:pPr>
        <w:ind w:firstLine="540"/>
        <w:jc w:val="both"/>
        <w:rPr>
          <w:sz w:val="26"/>
          <w:szCs w:val="26"/>
        </w:rPr>
      </w:pPr>
      <w:r w:rsidRPr="00FA7B05">
        <w:rPr>
          <w:sz w:val="26"/>
          <w:szCs w:val="26"/>
        </w:rPr>
        <w:t>Централизованное теплоснабжение предусмотрено для существующей застро</w:t>
      </w:r>
      <w:r w:rsidRPr="00FA7B05">
        <w:rPr>
          <w:sz w:val="26"/>
          <w:szCs w:val="26"/>
        </w:rPr>
        <w:t>й</w:t>
      </w:r>
      <w:r w:rsidRPr="00FA7B05">
        <w:rPr>
          <w:sz w:val="26"/>
          <w:szCs w:val="26"/>
        </w:rPr>
        <w:t>ки. Под индивидуальным теплоснабжением понимается, в частности, печное отопл</w:t>
      </w:r>
      <w:r w:rsidRPr="00FA7B05">
        <w:rPr>
          <w:sz w:val="26"/>
          <w:szCs w:val="26"/>
        </w:rPr>
        <w:t>е</w:t>
      </w:r>
      <w:r w:rsidRPr="00FA7B05">
        <w:rPr>
          <w:sz w:val="26"/>
          <w:szCs w:val="26"/>
        </w:rPr>
        <w:t>ние и теплоснабжение от индивидуальных (квартирных) котлов. По существующему состо</w:t>
      </w:r>
      <w:r w:rsidRPr="00FA7B05">
        <w:rPr>
          <w:sz w:val="26"/>
          <w:szCs w:val="26"/>
        </w:rPr>
        <w:t>я</w:t>
      </w:r>
      <w:r w:rsidRPr="00FA7B05">
        <w:rPr>
          <w:sz w:val="26"/>
          <w:szCs w:val="26"/>
        </w:rPr>
        <w:t>нию системы теплоснабжения индивидуальное теплоснабжение применяется в индивидуальном малоэтажном жилищном фонде. Поквартирное отопление в мног</w:t>
      </w:r>
      <w:r w:rsidRPr="00FA7B05">
        <w:rPr>
          <w:sz w:val="26"/>
          <w:szCs w:val="26"/>
        </w:rPr>
        <w:t>о</w:t>
      </w:r>
      <w:r w:rsidRPr="00FA7B05">
        <w:rPr>
          <w:sz w:val="26"/>
          <w:szCs w:val="26"/>
        </w:rPr>
        <w:t>квартирных многоэтажных жилых зданиях по состоянию базового года разработки схемы теплоснабжения не применяется и на перспективу не планируется. Схемой т</w:t>
      </w:r>
      <w:r w:rsidRPr="00FA7B05">
        <w:rPr>
          <w:sz w:val="26"/>
          <w:szCs w:val="26"/>
        </w:rPr>
        <w:t>е</w:t>
      </w:r>
      <w:r w:rsidRPr="00FA7B05">
        <w:rPr>
          <w:sz w:val="26"/>
          <w:szCs w:val="26"/>
        </w:rPr>
        <w:t>плоснабжения не предусмотрено использование индивидуального теплоснабжения.</w:t>
      </w:r>
    </w:p>
    <w:p w:rsidR="009E0850" w:rsidRPr="00FA7B05" w:rsidRDefault="009E0850" w:rsidP="00142800">
      <w:pPr>
        <w:jc w:val="both"/>
        <w:outlineLvl w:val="0"/>
        <w:rPr>
          <w:b/>
          <w:sz w:val="26"/>
          <w:szCs w:val="26"/>
        </w:rPr>
      </w:pPr>
      <w:bookmarkStart w:id="14" w:name="_Toc359497702"/>
    </w:p>
    <w:p w:rsidR="009E0850" w:rsidRPr="00FA7B05" w:rsidRDefault="009E0850" w:rsidP="00142800">
      <w:pPr>
        <w:pStyle w:val="1"/>
        <w:spacing w:line="240" w:lineRule="auto"/>
      </w:pPr>
      <w:bookmarkStart w:id="15" w:name="_Toc406619077"/>
      <w:r w:rsidRPr="00FA7B05">
        <w:t>2.4. Перспективные балансы тепловой мощности и тепловой нагрузки в перспективных зонах действия источников тепловой энергии, в том числе работа</w:t>
      </w:r>
      <w:r w:rsidRPr="00FA7B05">
        <w:t>ю</w:t>
      </w:r>
      <w:r w:rsidRPr="00FA7B05">
        <w:t>щих на единую тепловую сеть</w:t>
      </w:r>
      <w:bookmarkEnd w:id="14"/>
      <w:bookmarkEnd w:id="15"/>
    </w:p>
    <w:p w:rsidR="009E0850" w:rsidRDefault="009E0850" w:rsidP="00142800">
      <w:pPr>
        <w:ind w:firstLine="539"/>
        <w:jc w:val="both"/>
        <w:rPr>
          <w:sz w:val="26"/>
          <w:szCs w:val="26"/>
        </w:rPr>
      </w:pPr>
      <w:r w:rsidRPr="00FA7B05">
        <w:rPr>
          <w:sz w:val="26"/>
          <w:szCs w:val="26"/>
        </w:rPr>
        <w:t>Балансы располагаемой тепловой мощнос</w:t>
      </w:r>
      <w:r>
        <w:rPr>
          <w:sz w:val="26"/>
          <w:szCs w:val="26"/>
        </w:rPr>
        <w:t>ти и присоединенной тепловой на</w:t>
      </w:r>
      <w:r w:rsidRPr="00FA7B05">
        <w:rPr>
          <w:sz w:val="26"/>
          <w:szCs w:val="26"/>
        </w:rPr>
        <w:t>гру</w:t>
      </w:r>
      <w:r w:rsidRPr="00FA7B05">
        <w:rPr>
          <w:sz w:val="26"/>
          <w:szCs w:val="26"/>
        </w:rPr>
        <w:t>з</w:t>
      </w:r>
      <w:r w:rsidRPr="00FA7B05">
        <w:rPr>
          <w:sz w:val="26"/>
          <w:szCs w:val="26"/>
        </w:rPr>
        <w:t>ки по состоянию на 201</w:t>
      </w:r>
      <w:r w:rsidR="00557E64">
        <w:rPr>
          <w:sz w:val="26"/>
          <w:szCs w:val="26"/>
        </w:rPr>
        <w:t>8</w:t>
      </w:r>
      <w:r w:rsidRPr="00FA7B05">
        <w:rPr>
          <w:sz w:val="26"/>
          <w:szCs w:val="26"/>
        </w:rPr>
        <w:t>-20</w:t>
      </w:r>
      <w:r>
        <w:rPr>
          <w:sz w:val="26"/>
          <w:szCs w:val="26"/>
        </w:rPr>
        <w:t>3</w:t>
      </w:r>
      <w:r w:rsidR="00C7025C">
        <w:rPr>
          <w:sz w:val="26"/>
          <w:szCs w:val="26"/>
        </w:rPr>
        <w:t>7</w:t>
      </w:r>
      <w:r w:rsidRPr="00DC265C">
        <w:rPr>
          <w:sz w:val="26"/>
          <w:szCs w:val="26"/>
        </w:rPr>
        <w:t xml:space="preserve">  </w:t>
      </w:r>
      <w:r w:rsidRPr="00FA7B05">
        <w:rPr>
          <w:sz w:val="26"/>
          <w:szCs w:val="26"/>
        </w:rPr>
        <w:t>г</w:t>
      </w:r>
      <w:r>
        <w:rPr>
          <w:sz w:val="26"/>
          <w:szCs w:val="26"/>
        </w:rPr>
        <w:t xml:space="preserve">оды </w:t>
      </w:r>
      <w:r w:rsidRPr="00FA7B05">
        <w:rPr>
          <w:sz w:val="26"/>
          <w:szCs w:val="26"/>
        </w:rPr>
        <w:t>представлены в таблиц</w:t>
      </w:r>
      <w:r>
        <w:rPr>
          <w:sz w:val="26"/>
          <w:szCs w:val="26"/>
        </w:rPr>
        <w:t>ах</w:t>
      </w:r>
      <w:r w:rsidRPr="00DC265C">
        <w:rPr>
          <w:sz w:val="26"/>
          <w:szCs w:val="26"/>
        </w:rPr>
        <w:t xml:space="preserve">  </w:t>
      </w:r>
      <w:r w:rsidRPr="004550A2">
        <w:rPr>
          <w:sz w:val="26"/>
          <w:szCs w:val="26"/>
        </w:rPr>
        <w:t>6-</w:t>
      </w:r>
      <w:r>
        <w:rPr>
          <w:sz w:val="26"/>
          <w:szCs w:val="26"/>
        </w:rPr>
        <w:t>7</w:t>
      </w:r>
      <w:r w:rsidRPr="004550A2">
        <w:rPr>
          <w:sz w:val="26"/>
          <w:szCs w:val="26"/>
        </w:rPr>
        <w:t>.</w:t>
      </w:r>
    </w:p>
    <w:p w:rsidR="009E0850" w:rsidRDefault="009E0850" w:rsidP="00142800">
      <w:pPr>
        <w:jc w:val="both"/>
        <w:rPr>
          <w:b/>
          <w:bCs/>
        </w:rPr>
      </w:pPr>
    </w:p>
    <w:p w:rsidR="009E0850" w:rsidRPr="00FA7B05" w:rsidRDefault="009E0850" w:rsidP="00142800">
      <w:pPr>
        <w:ind w:firstLine="539"/>
        <w:jc w:val="both"/>
        <w:rPr>
          <w:sz w:val="26"/>
          <w:szCs w:val="26"/>
        </w:rPr>
      </w:pPr>
      <w:r w:rsidRPr="00B34868">
        <w:rPr>
          <w:b/>
          <w:bCs/>
        </w:rPr>
        <w:t>Таблица 6. Балансы располагаемой тепловой мощности и присоединенно</w:t>
      </w:r>
      <w:r>
        <w:rPr>
          <w:b/>
          <w:bCs/>
        </w:rPr>
        <w:t>й тепл</w:t>
      </w:r>
      <w:r>
        <w:rPr>
          <w:b/>
          <w:bCs/>
        </w:rPr>
        <w:t>о</w:t>
      </w:r>
      <w:r>
        <w:rPr>
          <w:b/>
          <w:bCs/>
        </w:rPr>
        <w:t>вой нагрузки котельной с. Николаевка 2-я</w:t>
      </w:r>
      <w:r w:rsidR="00140FCA">
        <w:rPr>
          <w:b/>
          <w:bCs/>
        </w:rPr>
        <w:t xml:space="preserve"> по состоянию на 201</w:t>
      </w:r>
      <w:r w:rsidR="00557E64">
        <w:rPr>
          <w:b/>
          <w:bCs/>
        </w:rPr>
        <w:t>8</w:t>
      </w:r>
      <w:r w:rsidRPr="00B34868">
        <w:rPr>
          <w:b/>
          <w:bCs/>
        </w:rPr>
        <w:t>-203</w:t>
      </w:r>
      <w:r w:rsidR="00D51C18">
        <w:rPr>
          <w:b/>
          <w:bCs/>
        </w:rPr>
        <w:t>7</w:t>
      </w:r>
      <w:r w:rsidRPr="00B34868">
        <w:rPr>
          <w:b/>
          <w:bCs/>
        </w:rPr>
        <w:t xml:space="preserve"> г</w:t>
      </w:r>
      <w:r>
        <w:rPr>
          <w:b/>
          <w:bCs/>
        </w:rPr>
        <w:t>оды</w:t>
      </w:r>
    </w:p>
    <w:tbl>
      <w:tblPr>
        <w:tblW w:w="492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0"/>
        <w:gridCol w:w="1446"/>
        <w:gridCol w:w="1446"/>
        <w:gridCol w:w="1446"/>
        <w:gridCol w:w="1446"/>
        <w:gridCol w:w="1446"/>
        <w:gridCol w:w="1443"/>
      </w:tblGrid>
      <w:tr w:rsidR="009E0850" w:rsidRPr="00E436BE">
        <w:trPr>
          <w:trHeight w:val="1009"/>
          <w:tblHeader/>
        </w:trPr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E436BE" w:rsidRDefault="009E0850" w:rsidP="00142800">
            <w:pPr>
              <w:jc w:val="center"/>
              <w:rPr>
                <w:b/>
                <w:bCs/>
              </w:rPr>
            </w:pPr>
            <w:bookmarkStart w:id="16" w:name="_Toc346868582"/>
            <w:bookmarkStart w:id="17" w:name="_Toc359424874"/>
            <w:bookmarkStart w:id="18" w:name="_Toc359937403"/>
            <w:r w:rsidRPr="00E436BE">
              <w:rPr>
                <w:b/>
                <w:bCs/>
              </w:rPr>
              <w:t>Год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79261B" w:rsidRDefault="009E0850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79261B">
              <w:rPr>
                <w:b/>
                <w:bCs/>
                <w:sz w:val="20"/>
                <w:szCs w:val="20"/>
              </w:rPr>
              <w:t>Установле</w:t>
            </w:r>
            <w:r w:rsidRPr="0079261B">
              <w:rPr>
                <w:b/>
                <w:bCs/>
                <w:sz w:val="20"/>
                <w:szCs w:val="20"/>
              </w:rPr>
              <w:t>н</w:t>
            </w:r>
            <w:r w:rsidRPr="0079261B">
              <w:rPr>
                <w:b/>
                <w:bCs/>
                <w:sz w:val="20"/>
                <w:szCs w:val="20"/>
              </w:rPr>
              <w:t>ная тепловая мощность, Гкал/ч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79261B" w:rsidRDefault="009E0850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79261B">
              <w:rPr>
                <w:b/>
                <w:bCs/>
                <w:sz w:val="20"/>
                <w:szCs w:val="20"/>
              </w:rPr>
              <w:t>Располага</w:t>
            </w:r>
            <w:r w:rsidRPr="0079261B">
              <w:rPr>
                <w:b/>
                <w:bCs/>
                <w:sz w:val="20"/>
                <w:szCs w:val="20"/>
              </w:rPr>
              <w:t>е</w:t>
            </w:r>
            <w:r w:rsidRPr="0079261B">
              <w:rPr>
                <w:b/>
                <w:bCs/>
                <w:sz w:val="20"/>
                <w:szCs w:val="20"/>
              </w:rPr>
              <w:t>мая тепловая мощность, Гкал/ч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79261B" w:rsidRDefault="009E0850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79261B">
              <w:rPr>
                <w:b/>
                <w:bCs/>
                <w:sz w:val="20"/>
                <w:szCs w:val="20"/>
              </w:rPr>
              <w:t>Собственные нужды и</w:t>
            </w:r>
            <w:r w:rsidRPr="0079261B">
              <w:rPr>
                <w:b/>
                <w:bCs/>
                <w:sz w:val="20"/>
                <w:szCs w:val="20"/>
              </w:rPr>
              <w:t>с</w:t>
            </w:r>
            <w:r w:rsidRPr="0079261B">
              <w:rPr>
                <w:b/>
                <w:bCs/>
                <w:sz w:val="20"/>
                <w:szCs w:val="20"/>
              </w:rPr>
              <w:t>точника, Гкал/ч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79261B" w:rsidRDefault="009E0850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79261B">
              <w:rPr>
                <w:b/>
                <w:bCs/>
                <w:sz w:val="20"/>
                <w:szCs w:val="20"/>
              </w:rPr>
              <w:t>Тепловые потери в с</w:t>
            </w:r>
            <w:r w:rsidRPr="0079261B">
              <w:rPr>
                <w:b/>
                <w:bCs/>
                <w:sz w:val="20"/>
                <w:szCs w:val="20"/>
              </w:rPr>
              <w:t>е</w:t>
            </w:r>
            <w:r w:rsidRPr="0079261B">
              <w:rPr>
                <w:b/>
                <w:bCs/>
                <w:sz w:val="20"/>
                <w:szCs w:val="20"/>
              </w:rPr>
              <w:t>тях, Гкал/ч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79261B" w:rsidRDefault="009E0850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79261B">
              <w:rPr>
                <w:b/>
                <w:bCs/>
                <w:sz w:val="20"/>
                <w:szCs w:val="20"/>
              </w:rPr>
              <w:t>Тепловая нагрузка п</w:t>
            </w:r>
            <w:r w:rsidRPr="0079261B">
              <w:rPr>
                <w:b/>
                <w:bCs/>
                <w:sz w:val="20"/>
                <w:szCs w:val="20"/>
              </w:rPr>
              <w:t>о</w:t>
            </w:r>
            <w:r w:rsidRPr="0079261B">
              <w:rPr>
                <w:b/>
                <w:bCs/>
                <w:sz w:val="20"/>
                <w:szCs w:val="20"/>
              </w:rPr>
              <w:t>требителей, Гкал/ч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Pr="0079261B" w:rsidRDefault="009E0850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79261B">
              <w:rPr>
                <w:b/>
                <w:bCs/>
                <w:sz w:val="20"/>
                <w:szCs w:val="20"/>
              </w:rPr>
              <w:t>Р</w:t>
            </w:r>
            <w:r w:rsidRPr="0079261B">
              <w:rPr>
                <w:b/>
                <w:bCs/>
                <w:sz w:val="20"/>
                <w:szCs w:val="20"/>
              </w:rPr>
              <w:t>е</w:t>
            </w:r>
            <w:r w:rsidRPr="0079261B">
              <w:rPr>
                <w:b/>
                <w:bCs/>
                <w:sz w:val="20"/>
                <w:szCs w:val="20"/>
              </w:rPr>
              <w:t>зерв/дефицит тепловой мощности, Гкал/ч</w:t>
            </w:r>
          </w:p>
        </w:tc>
      </w:tr>
      <w:tr w:rsidR="00F14064" w:rsidRPr="00E436BE" w:rsidTr="00A2604E">
        <w:trPr>
          <w:trHeight w:val="283"/>
        </w:trPr>
        <w:tc>
          <w:tcPr>
            <w:tcW w:w="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64" w:rsidRPr="00E436BE" w:rsidRDefault="00F14064" w:rsidP="00142800">
            <w:pPr>
              <w:jc w:val="center"/>
            </w:pPr>
            <w:r w:rsidRPr="00E436BE">
              <w:t>2018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0,00682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0,01978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0,14332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0,50008</w:t>
            </w:r>
          </w:p>
        </w:tc>
      </w:tr>
      <w:tr w:rsidR="00F14064" w:rsidRPr="00E436BE" w:rsidTr="00A2604E">
        <w:trPr>
          <w:trHeight w:val="283"/>
        </w:trPr>
        <w:tc>
          <w:tcPr>
            <w:tcW w:w="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64" w:rsidRPr="00E436BE" w:rsidRDefault="00F14064" w:rsidP="00142800">
            <w:pPr>
              <w:jc w:val="center"/>
            </w:pPr>
            <w:r w:rsidRPr="00E436BE">
              <w:t>2019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0,00682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0,01978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0,14332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0,50008</w:t>
            </w:r>
          </w:p>
        </w:tc>
      </w:tr>
      <w:tr w:rsidR="00F14064" w:rsidRPr="00E436BE" w:rsidTr="00A2604E">
        <w:trPr>
          <w:trHeight w:val="283"/>
        </w:trPr>
        <w:tc>
          <w:tcPr>
            <w:tcW w:w="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64" w:rsidRPr="00E436BE" w:rsidRDefault="00F14064" w:rsidP="00142800">
            <w:pPr>
              <w:jc w:val="center"/>
            </w:pPr>
            <w:r w:rsidRPr="00E436BE">
              <w:t>2020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0,00682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0,01978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0,14332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0,50008</w:t>
            </w:r>
          </w:p>
        </w:tc>
      </w:tr>
      <w:tr w:rsidR="00F14064" w:rsidRPr="00E436BE" w:rsidTr="00A2604E">
        <w:trPr>
          <w:trHeight w:val="283"/>
        </w:trPr>
        <w:tc>
          <w:tcPr>
            <w:tcW w:w="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64" w:rsidRPr="00E436BE" w:rsidRDefault="00F14064" w:rsidP="00142800">
            <w:pPr>
              <w:jc w:val="center"/>
            </w:pPr>
            <w:r w:rsidRPr="00E436BE">
              <w:t>2021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0,00682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0,01978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0,14332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0,50008</w:t>
            </w:r>
          </w:p>
        </w:tc>
      </w:tr>
      <w:tr w:rsidR="00F14064" w:rsidRPr="00E436BE" w:rsidTr="00A2604E">
        <w:trPr>
          <w:trHeight w:val="283"/>
        </w:trPr>
        <w:tc>
          <w:tcPr>
            <w:tcW w:w="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64" w:rsidRPr="00E436BE" w:rsidRDefault="00F14064" w:rsidP="00142800">
            <w:pPr>
              <w:jc w:val="center"/>
            </w:pPr>
            <w:r w:rsidRPr="00E436BE">
              <w:t>2022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0,00682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0,01978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0,14332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0,50008</w:t>
            </w:r>
          </w:p>
        </w:tc>
      </w:tr>
      <w:tr w:rsidR="00F14064" w:rsidRPr="00E436BE" w:rsidTr="00A2604E">
        <w:trPr>
          <w:trHeight w:val="283"/>
        </w:trPr>
        <w:tc>
          <w:tcPr>
            <w:tcW w:w="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64" w:rsidRPr="00E436BE" w:rsidRDefault="00F14064" w:rsidP="00142800">
            <w:pPr>
              <w:jc w:val="center"/>
            </w:pPr>
            <w:r w:rsidRPr="00E436BE">
              <w:t>2023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0,00682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0,01978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0,14332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0,50008</w:t>
            </w:r>
          </w:p>
        </w:tc>
      </w:tr>
      <w:tr w:rsidR="00F14064" w:rsidRPr="00E436BE" w:rsidTr="00A2604E">
        <w:trPr>
          <w:trHeight w:val="283"/>
        </w:trPr>
        <w:tc>
          <w:tcPr>
            <w:tcW w:w="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64" w:rsidRPr="00E436BE" w:rsidRDefault="00F14064" w:rsidP="00142800">
            <w:pPr>
              <w:jc w:val="center"/>
            </w:pPr>
            <w:r w:rsidRPr="00E436BE">
              <w:t>2024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0,00682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0,01978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0,14332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0,50008</w:t>
            </w:r>
          </w:p>
        </w:tc>
      </w:tr>
      <w:tr w:rsidR="00F14064" w:rsidRPr="00E436BE" w:rsidTr="00A2604E">
        <w:trPr>
          <w:trHeight w:val="283"/>
        </w:trPr>
        <w:tc>
          <w:tcPr>
            <w:tcW w:w="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64" w:rsidRPr="00E436BE" w:rsidRDefault="00F14064" w:rsidP="00142800">
            <w:pPr>
              <w:jc w:val="center"/>
            </w:pPr>
            <w:r w:rsidRPr="00E436BE">
              <w:t>2025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0,00682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0,01978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0,14332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0,50008</w:t>
            </w:r>
          </w:p>
        </w:tc>
      </w:tr>
      <w:tr w:rsidR="00F14064" w:rsidRPr="00E436BE" w:rsidTr="00A2604E">
        <w:trPr>
          <w:trHeight w:val="283"/>
        </w:trPr>
        <w:tc>
          <w:tcPr>
            <w:tcW w:w="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64" w:rsidRPr="00E436BE" w:rsidRDefault="00F14064" w:rsidP="00142800">
            <w:pPr>
              <w:jc w:val="center"/>
            </w:pPr>
            <w:r w:rsidRPr="00E436BE">
              <w:t>2026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0,00682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0,01978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0,14332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0,50008</w:t>
            </w:r>
          </w:p>
        </w:tc>
      </w:tr>
      <w:tr w:rsidR="00F14064" w:rsidRPr="00E436BE" w:rsidTr="00A2604E">
        <w:trPr>
          <w:trHeight w:val="283"/>
        </w:trPr>
        <w:tc>
          <w:tcPr>
            <w:tcW w:w="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64" w:rsidRPr="00E436BE" w:rsidRDefault="00F14064" w:rsidP="00142800">
            <w:pPr>
              <w:jc w:val="center"/>
            </w:pPr>
            <w:r w:rsidRPr="00E436BE">
              <w:t>2027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0,00682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0,01978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0,14332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0,50008</w:t>
            </w:r>
          </w:p>
        </w:tc>
      </w:tr>
      <w:tr w:rsidR="00F14064" w:rsidRPr="00E436BE" w:rsidTr="00A2604E">
        <w:trPr>
          <w:trHeight w:val="283"/>
        </w:trPr>
        <w:tc>
          <w:tcPr>
            <w:tcW w:w="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64" w:rsidRPr="00E436BE" w:rsidRDefault="00F14064" w:rsidP="00142800">
            <w:pPr>
              <w:jc w:val="center"/>
            </w:pPr>
            <w:r w:rsidRPr="00E436BE">
              <w:t>2028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0,00682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0,01978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0,14332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0,50008</w:t>
            </w:r>
          </w:p>
        </w:tc>
      </w:tr>
      <w:tr w:rsidR="00F14064" w:rsidRPr="00E436BE" w:rsidTr="00A2604E">
        <w:trPr>
          <w:trHeight w:val="283"/>
        </w:trPr>
        <w:tc>
          <w:tcPr>
            <w:tcW w:w="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64" w:rsidRPr="00E436BE" w:rsidRDefault="00F14064" w:rsidP="00142800">
            <w:pPr>
              <w:jc w:val="center"/>
            </w:pPr>
            <w:r w:rsidRPr="00E436BE">
              <w:t>2029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0,00682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0,01978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0,14332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0,50008</w:t>
            </w:r>
          </w:p>
        </w:tc>
      </w:tr>
      <w:tr w:rsidR="00F14064" w:rsidRPr="00E436BE" w:rsidTr="00A2604E">
        <w:trPr>
          <w:trHeight w:val="283"/>
        </w:trPr>
        <w:tc>
          <w:tcPr>
            <w:tcW w:w="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64" w:rsidRPr="00E436BE" w:rsidRDefault="00F14064" w:rsidP="00142800">
            <w:pPr>
              <w:jc w:val="center"/>
            </w:pPr>
            <w:r w:rsidRPr="00E436BE">
              <w:t>2030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0,00682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0,01978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0,14332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4064" w:rsidRDefault="00F14064" w:rsidP="00CC0B25">
            <w:pPr>
              <w:jc w:val="center"/>
            </w:pPr>
            <w:r>
              <w:t>0,50008</w:t>
            </w:r>
          </w:p>
        </w:tc>
      </w:tr>
      <w:tr w:rsidR="00A2604E" w:rsidRPr="00E436BE" w:rsidTr="00A2604E">
        <w:trPr>
          <w:trHeight w:val="283"/>
        </w:trPr>
        <w:tc>
          <w:tcPr>
            <w:tcW w:w="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4E" w:rsidRPr="00E436BE" w:rsidRDefault="00A2604E" w:rsidP="00142800">
            <w:pPr>
              <w:jc w:val="center"/>
            </w:pPr>
            <w:r>
              <w:t>2031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04E" w:rsidRDefault="00A2604E" w:rsidP="004B339A">
            <w:pPr>
              <w:jc w:val="center"/>
            </w:pPr>
            <w:r>
              <w:t>0,67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04E" w:rsidRDefault="00A2604E" w:rsidP="004B339A">
            <w:pPr>
              <w:jc w:val="center"/>
            </w:pPr>
            <w:r>
              <w:t>0,67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04E" w:rsidRDefault="00A2604E" w:rsidP="004B339A">
            <w:pPr>
              <w:jc w:val="center"/>
            </w:pPr>
            <w:r>
              <w:t>0,00682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04E" w:rsidRDefault="00A2604E" w:rsidP="004B339A">
            <w:pPr>
              <w:jc w:val="center"/>
            </w:pPr>
            <w:r>
              <w:t>0,01978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04E" w:rsidRDefault="00A2604E" w:rsidP="004B339A">
            <w:pPr>
              <w:jc w:val="center"/>
            </w:pPr>
            <w:r>
              <w:t>0,14332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04E" w:rsidRDefault="00A2604E" w:rsidP="004B339A">
            <w:pPr>
              <w:jc w:val="center"/>
            </w:pPr>
            <w:r>
              <w:t>0,50008</w:t>
            </w:r>
          </w:p>
        </w:tc>
      </w:tr>
      <w:tr w:rsidR="00A2604E" w:rsidRPr="00E436BE" w:rsidTr="00A2604E">
        <w:trPr>
          <w:trHeight w:val="283"/>
        </w:trPr>
        <w:tc>
          <w:tcPr>
            <w:tcW w:w="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4E" w:rsidRDefault="00A2604E" w:rsidP="00142800">
            <w:pPr>
              <w:jc w:val="center"/>
            </w:pPr>
            <w:r>
              <w:t>2032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04E" w:rsidRDefault="00A2604E" w:rsidP="004B339A">
            <w:pPr>
              <w:jc w:val="center"/>
            </w:pPr>
            <w:r>
              <w:t>0,67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04E" w:rsidRDefault="00A2604E" w:rsidP="004B339A">
            <w:pPr>
              <w:jc w:val="center"/>
            </w:pPr>
            <w:r>
              <w:t>0,67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04E" w:rsidRDefault="00A2604E" w:rsidP="004B339A">
            <w:pPr>
              <w:jc w:val="center"/>
            </w:pPr>
            <w:r>
              <w:t>0,00682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04E" w:rsidRDefault="00A2604E" w:rsidP="004B339A">
            <w:pPr>
              <w:jc w:val="center"/>
            </w:pPr>
            <w:r>
              <w:t>0,01978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04E" w:rsidRDefault="00A2604E" w:rsidP="004B339A">
            <w:pPr>
              <w:jc w:val="center"/>
            </w:pPr>
            <w:r>
              <w:t>0,14332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04E" w:rsidRDefault="00A2604E" w:rsidP="004B339A">
            <w:pPr>
              <w:jc w:val="center"/>
            </w:pPr>
            <w:r>
              <w:t>0,50008</w:t>
            </w:r>
          </w:p>
        </w:tc>
      </w:tr>
      <w:tr w:rsidR="00A2604E" w:rsidRPr="00E436BE" w:rsidTr="00A2604E">
        <w:trPr>
          <w:trHeight w:val="283"/>
        </w:trPr>
        <w:tc>
          <w:tcPr>
            <w:tcW w:w="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4E" w:rsidRDefault="00A2604E" w:rsidP="00142800">
            <w:pPr>
              <w:jc w:val="center"/>
            </w:pPr>
            <w:r>
              <w:t>2033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04E" w:rsidRDefault="00A2604E" w:rsidP="004B339A">
            <w:pPr>
              <w:jc w:val="center"/>
            </w:pPr>
            <w:r>
              <w:t>0,67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04E" w:rsidRDefault="00A2604E" w:rsidP="004B339A">
            <w:pPr>
              <w:jc w:val="center"/>
            </w:pPr>
            <w:r>
              <w:t>0,67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04E" w:rsidRDefault="00A2604E" w:rsidP="004B339A">
            <w:pPr>
              <w:jc w:val="center"/>
            </w:pPr>
            <w:r>
              <w:t>0,00682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04E" w:rsidRDefault="00A2604E" w:rsidP="004B339A">
            <w:pPr>
              <w:jc w:val="center"/>
            </w:pPr>
            <w:r>
              <w:t>0,01978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04E" w:rsidRDefault="00A2604E" w:rsidP="004B339A">
            <w:pPr>
              <w:jc w:val="center"/>
            </w:pPr>
            <w:r>
              <w:t>0,14332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04E" w:rsidRDefault="00A2604E" w:rsidP="004B339A">
            <w:pPr>
              <w:jc w:val="center"/>
            </w:pPr>
            <w:r>
              <w:t>0,50008</w:t>
            </w:r>
          </w:p>
        </w:tc>
      </w:tr>
      <w:tr w:rsidR="00A2604E" w:rsidRPr="00E436BE" w:rsidTr="00A2604E">
        <w:trPr>
          <w:trHeight w:val="283"/>
        </w:trPr>
        <w:tc>
          <w:tcPr>
            <w:tcW w:w="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4E" w:rsidRDefault="00A2604E" w:rsidP="00142800">
            <w:pPr>
              <w:jc w:val="center"/>
            </w:pPr>
            <w:r>
              <w:t>2034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04E" w:rsidRDefault="00A2604E" w:rsidP="004B339A">
            <w:pPr>
              <w:jc w:val="center"/>
            </w:pPr>
            <w:r>
              <w:t>0,67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04E" w:rsidRDefault="00A2604E" w:rsidP="004B339A">
            <w:pPr>
              <w:jc w:val="center"/>
            </w:pPr>
            <w:r>
              <w:t>0,67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04E" w:rsidRDefault="00A2604E" w:rsidP="004B339A">
            <w:pPr>
              <w:jc w:val="center"/>
            </w:pPr>
            <w:r>
              <w:t>0,00682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04E" w:rsidRDefault="00A2604E" w:rsidP="004B339A">
            <w:pPr>
              <w:jc w:val="center"/>
            </w:pPr>
            <w:r>
              <w:t>0,01978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04E" w:rsidRDefault="00A2604E" w:rsidP="004B339A">
            <w:pPr>
              <w:jc w:val="center"/>
            </w:pPr>
            <w:r>
              <w:t>0,14332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04E" w:rsidRDefault="00A2604E" w:rsidP="004B339A">
            <w:pPr>
              <w:jc w:val="center"/>
            </w:pPr>
            <w:r>
              <w:t>0,50008</w:t>
            </w:r>
          </w:p>
        </w:tc>
      </w:tr>
      <w:tr w:rsidR="00A2604E" w:rsidRPr="00E436BE" w:rsidTr="00A2604E">
        <w:trPr>
          <w:trHeight w:val="283"/>
        </w:trPr>
        <w:tc>
          <w:tcPr>
            <w:tcW w:w="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4E" w:rsidRDefault="00A2604E" w:rsidP="00142800">
            <w:pPr>
              <w:jc w:val="center"/>
            </w:pPr>
            <w:r>
              <w:t>2035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04E" w:rsidRDefault="00A2604E" w:rsidP="004B339A">
            <w:pPr>
              <w:jc w:val="center"/>
            </w:pPr>
            <w:r>
              <w:t>0,67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04E" w:rsidRDefault="00A2604E" w:rsidP="004B339A">
            <w:pPr>
              <w:jc w:val="center"/>
            </w:pPr>
            <w:r>
              <w:t>0,67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04E" w:rsidRDefault="00A2604E" w:rsidP="004B339A">
            <w:pPr>
              <w:jc w:val="center"/>
            </w:pPr>
            <w:r>
              <w:t>0,00682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04E" w:rsidRDefault="00A2604E" w:rsidP="004B339A">
            <w:pPr>
              <w:jc w:val="center"/>
            </w:pPr>
            <w:r>
              <w:t>0,01978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04E" w:rsidRDefault="00A2604E" w:rsidP="004B339A">
            <w:pPr>
              <w:jc w:val="center"/>
            </w:pPr>
            <w:r>
              <w:t>0,14332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04E" w:rsidRDefault="00A2604E" w:rsidP="004B339A">
            <w:pPr>
              <w:jc w:val="center"/>
            </w:pPr>
            <w:r>
              <w:t>0,50008</w:t>
            </w:r>
          </w:p>
        </w:tc>
      </w:tr>
      <w:tr w:rsidR="00A2604E" w:rsidRPr="00E436BE" w:rsidTr="00D51C18">
        <w:trPr>
          <w:trHeight w:val="283"/>
        </w:trPr>
        <w:tc>
          <w:tcPr>
            <w:tcW w:w="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4E" w:rsidRDefault="00A2604E" w:rsidP="00142800">
            <w:pPr>
              <w:jc w:val="center"/>
            </w:pPr>
            <w:r>
              <w:t>2036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04E" w:rsidRDefault="00A2604E" w:rsidP="004B339A">
            <w:pPr>
              <w:jc w:val="center"/>
            </w:pPr>
            <w:r>
              <w:t>0,67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04E" w:rsidRDefault="00A2604E" w:rsidP="004B339A">
            <w:pPr>
              <w:jc w:val="center"/>
            </w:pPr>
            <w:r>
              <w:t>0,67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04E" w:rsidRDefault="00A2604E" w:rsidP="004B339A">
            <w:pPr>
              <w:jc w:val="center"/>
            </w:pPr>
            <w:r>
              <w:t>0,00682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04E" w:rsidRDefault="00A2604E" w:rsidP="004B339A">
            <w:pPr>
              <w:jc w:val="center"/>
            </w:pPr>
            <w:r>
              <w:t>0,01978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04E" w:rsidRDefault="00A2604E" w:rsidP="004B339A">
            <w:pPr>
              <w:jc w:val="center"/>
            </w:pPr>
            <w:r>
              <w:t>0,14332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04E" w:rsidRDefault="00A2604E" w:rsidP="004B339A">
            <w:pPr>
              <w:jc w:val="center"/>
            </w:pPr>
            <w:r>
              <w:t>0,50008</w:t>
            </w:r>
          </w:p>
        </w:tc>
      </w:tr>
      <w:tr w:rsidR="00D51C18" w:rsidRPr="00E436BE" w:rsidTr="00A2604E">
        <w:trPr>
          <w:trHeight w:val="283"/>
        </w:trPr>
        <w:tc>
          <w:tcPr>
            <w:tcW w:w="5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</w:pPr>
            <w:r>
              <w:t>2037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C18" w:rsidRDefault="00D51C18" w:rsidP="00CD2B48">
            <w:pPr>
              <w:jc w:val="center"/>
            </w:pPr>
            <w:r>
              <w:t>0,67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C18" w:rsidRDefault="00D51C18" w:rsidP="00CD2B48">
            <w:pPr>
              <w:jc w:val="center"/>
            </w:pPr>
            <w:r>
              <w:t>0,67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C18" w:rsidRDefault="00D51C18" w:rsidP="00CD2B48">
            <w:pPr>
              <w:jc w:val="center"/>
            </w:pPr>
            <w:r>
              <w:t>0,00682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C18" w:rsidRDefault="00D51C18" w:rsidP="00CD2B48">
            <w:pPr>
              <w:jc w:val="center"/>
            </w:pPr>
            <w:r>
              <w:t>0,01978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C18" w:rsidRDefault="00D51C18" w:rsidP="00CD2B48">
            <w:pPr>
              <w:jc w:val="center"/>
            </w:pPr>
            <w:r>
              <w:t>0,14332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1C18" w:rsidRDefault="00D51C18" w:rsidP="00CD2B48">
            <w:pPr>
              <w:jc w:val="center"/>
            </w:pPr>
            <w:r>
              <w:t>0,50008</w:t>
            </w:r>
          </w:p>
        </w:tc>
      </w:tr>
    </w:tbl>
    <w:p w:rsidR="00A2604E" w:rsidRDefault="00A2604E" w:rsidP="00142800">
      <w:pPr>
        <w:ind w:firstLine="540"/>
        <w:jc w:val="both"/>
        <w:rPr>
          <w:sz w:val="26"/>
          <w:szCs w:val="26"/>
        </w:rPr>
      </w:pPr>
    </w:p>
    <w:p w:rsidR="009E0850" w:rsidRDefault="009E0850" w:rsidP="0014280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Дефицит тепл</w:t>
      </w:r>
      <w:r w:rsidR="00140FCA">
        <w:rPr>
          <w:sz w:val="26"/>
          <w:szCs w:val="26"/>
        </w:rPr>
        <w:t>овой мощности на протяжении 201</w:t>
      </w:r>
      <w:r w:rsidR="00557E64">
        <w:rPr>
          <w:sz w:val="26"/>
          <w:szCs w:val="26"/>
        </w:rPr>
        <w:t>8</w:t>
      </w:r>
      <w:r>
        <w:rPr>
          <w:sz w:val="26"/>
          <w:szCs w:val="26"/>
        </w:rPr>
        <w:t>-203</w:t>
      </w:r>
      <w:r w:rsidR="00D51C18">
        <w:rPr>
          <w:sz w:val="26"/>
          <w:szCs w:val="26"/>
        </w:rPr>
        <w:t>7</w:t>
      </w:r>
      <w:r>
        <w:rPr>
          <w:sz w:val="26"/>
          <w:szCs w:val="26"/>
        </w:rPr>
        <w:t xml:space="preserve"> годы не наблюдается.</w:t>
      </w:r>
    </w:p>
    <w:p w:rsidR="00FB773B" w:rsidRDefault="00FB773B" w:rsidP="00142800">
      <w:pPr>
        <w:pStyle w:val="1"/>
        <w:spacing w:line="240" w:lineRule="auto"/>
      </w:pPr>
      <w:bookmarkStart w:id="19" w:name="_Toc359497704"/>
      <w:bookmarkStart w:id="20" w:name="_Toc406619078"/>
    </w:p>
    <w:p w:rsidR="009E0850" w:rsidRPr="00FA7B05" w:rsidRDefault="009E0850" w:rsidP="00142800">
      <w:pPr>
        <w:pStyle w:val="1"/>
        <w:spacing w:line="240" w:lineRule="auto"/>
      </w:pPr>
      <w:r w:rsidRPr="00FA7B05">
        <w:t>2.5. Существующие и перспективные затраты тепловой мощности на хозяйственные нужды источников тепловой энергии</w:t>
      </w:r>
      <w:bookmarkEnd w:id="19"/>
      <w:bookmarkEnd w:id="20"/>
    </w:p>
    <w:p w:rsidR="009E0850" w:rsidRPr="00FA7B05" w:rsidRDefault="009E0850" w:rsidP="00142800">
      <w:pPr>
        <w:rPr>
          <w:sz w:val="26"/>
          <w:szCs w:val="26"/>
        </w:rPr>
      </w:pPr>
    </w:p>
    <w:p w:rsidR="009E0850" w:rsidRDefault="009E0850" w:rsidP="00142800">
      <w:pPr>
        <w:ind w:firstLine="567"/>
        <w:jc w:val="both"/>
        <w:rPr>
          <w:sz w:val="26"/>
          <w:szCs w:val="26"/>
        </w:rPr>
      </w:pPr>
      <w:r w:rsidRPr="00FA7B05">
        <w:rPr>
          <w:sz w:val="26"/>
          <w:szCs w:val="26"/>
        </w:rPr>
        <w:t>Существующие и перспективные затраты тепловой мощности на хозяйственные нужды ист</w:t>
      </w:r>
      <w:r>
        <w:rPr>
          <w:sz w:val="26"/>
          <w:szCs w:val="26"/>
        </w:rPr>
        <w:t>очников</w:t>
      </w:r>
      <w:r w:rsidRPr="00FA7B05">
        <w:rPr>
          <w:sz w:val="26"/>
          <w:szCs w:val="26"/>
        </w:rPr>
        <w:t xml:space="preserve"> тепловой энергии рассчитаны как отношение расхода тепловой энер</w:t>
      </w:r>
      <w:r>
        <w:rPr>
          <w:sz w:val="26"/>
          <w:szCs w:val="26"/>
        </w:rPr>
        <w:t>гии на отопление помещения каждой</w:t>
      </w:r>
      <w:r w:rsidRPr="00FA7B05">
        <w:rPr>
          <w:sz w:val="26"/>
          <w:szCs w:val="26"/>
        </w:rPr>
        <w:t xml:space="preserve"> котельной к суммарному расходу собстве</w:t>
      </w:r>
      <w:r w:rsidRPr="00FA7B05">
        <w:rPr>
          <w:sz w:val="26"/>
          <w:szCs w:val="26"/>
        </w:rPr>
        <w:t>н</w:t>
      </w:r>
      <w:r w:rsidRPr="00FA7B05">
        <w:rPr>
          <w:sz w:val="26"/>
          <w:szCs w:val="26"/>
        </w:rPr>
        <w:t>ных нужд согласно данным расчета удельных расходов топлива на отпущенную те</w:t>
      </w:r>
      <w:r w:rsidRPr="00FA7B05">
        <w:rPr>
          <w:sz w:val="26"/>
          <w:szCs w:val="26"/>
        </w:rPr>
        <w:t>п</w:t>
      </w:r>
      <w:r w:rsidRPr="00FA7B05">
        <w:rPr>
          <w:sz w:val="26"/>
          <w:szCs w:val="26"/>
        </w:rPr>
        <w:t xml:space="preserve">ловую энергию </w:t>
      </w:r>
      <w:r>
        <w:rPr>
          <w:sz w:val="26"/>
          <w:szCs w:val="26"/>
        </w:rPr>
        <w:t xml:space="preserve">теплоснабжающей организации </w:t>
      </w:r>
      <w:r w:rsidRPr="00FA7B05">
        <w:rPr>
          <w:sz w:val="26"/>
          <w:szCs w:val="26"/>
        </w:rPr>
        <w:t>на 201</w:t>
      </w:r>
      <w:r w:rsidR="00F14064">
        <w:rPr>
          <w:sz w:val="26"/>
          <w:szCs w:val="26"/>
        </w:rPr>
        <w:t>8</w:t>
      </w:r>
      <w:r w:rsidRPr="00FA7B05">
        <w:rPr>
          <w:sz w:val="26"/>
          <w:szCs w:val="26"/>
        </w:rPr>
        <w:t xml:space="preserve"> год</w:t>
      </w:r>
      <w:r>
        <w:rPr>
          <w:sz w:val="26"/>
          <w:szCs w:val="26"/>
        </w:rPr>
        <w:t>. Значения для котельной</w:t>
      </w:r>
      <w:r w:rsidRPr="00DC265C">
        <w:rPr>
          <w:sz w:val="26"/>
          <w:szCs w:val="26"/>
        </w:rPr>
        <w:t xml:space="preserve">  </w:t>
      </w:r>
      <w:r>
        <w:rPr>
          <w:sz w:val="26"/>
          <w:szCs w:val="26"/>
        </w:rPr>
        <w:t>с. Николаевска 2-я– 5</w:t>
      </w:r>
      <w:r w:rsidR="00F14064">
        <w:rPr>
          <w:sz w:val="26"/>
          <w:szCs w:val="26"/>
        </w:rPr>
        <w:t>8</w:t>
      </w:r>
      <w:r>
        <w:rPr>
          <w:sz w:val="26"/>
          <w:szCs w:val="26"/>
        </w:rPr>
        <w:t>,</w:t>
      </w:r>
      <w:r w:rsidR="00F14064">
        <w:rPr>
          <w:sz w:val="26"/>
          <w:szCs w:val="26"/>
        </w:rPr>
        <w:t>54</w:t>
      </w:r>
      <w:r w:rsidRPr="00421FF0">
        <w:rPr>
          <w:sz w:val="26"/>
          <w:szCs w:val="26"/>
        </w:rPr>
        <w:t>%</w:t>
      </w:r>
      <w:r w:rsidR="00F1406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21FF0">
        <w:rPr>
          <w:sz w:val="26"/>
          <w:szCs w:val="26"/>
        </w:rPr>
        <w:t>Полученные существующие</w:t>
      </w:r>
      <w:r w:rsidRPr="00FA7B05">
        <w:rPr>
          <w:sz w:val="26"/>
          <w:szCs w:val="26"/>
        </w:rPr>
        <w:t xml:space="preserve"> и перспективные затраты тепловой мощности на хозяйственные нужды источник</w:t>
      </w:r>
      <w:r>
        <w:rPr>
          <w:sz w:val="26"/>
          <w:szCs w:val="26"/>
        </w:rPr>
        <w:t>ов</w:t>
      </w:r>
      <w:r w:rsidRPr="00FA7B05">
        <w:rPr>
          <w:sz w:val="26"/>
          <w:szCs w:val="26"/>
        </w:rPr>
        <w:t xml:space="preserve"> тепловой энергии свед</w:t>
      </w:r>
      <w:r w:rsidRPr="00FA7B05">
        <w:rPr>
          <w:sz w:val="26"/>
          <w:szCs w:val="26"/>
        </w:rPr>
        <w:t>е</w:t>
      </w:r>
      <w:r w:rsidRPr="00FA7B05">
        <w:rPr>
          <w:sz w:val="26"/>
          <w:szCs w:val="26"/>
        </w:rPr>
        <w:t xml:space="preserve">ны в таблицу </w:t>
      </w:r>
      <w:r w:rsidR="00F14064">
        <w:rPr>
          <w:sz w:val="26"/>
          <w:szCs w:val="26"/>
        </w:rPr>
        <w:t>7</w:t>
      </w:r>
      <w:r>
        <w:rPr>
          <w:sz w:val="26"/>
          <w:szCs w:val="26"/>
        </w:rPr>
        <w:t>.</w:t>
      </w:r>
    </w:p>
    <w:p w:rsidR="00F14064" w:rsidRPr="00FA7B05" w:rsidRDefault="00F14064" w:rsidP="00142800">
      <w:pPr>
        <w:ind w:firstLine="567"/>
        <w:jc w:val="both"/>
        <w:rPr>
          <w:sz w:val="26"/>
          <w:szCs w:val="26"/>
        </w:rPr>
      </w:pPr>
    </w:p>
    <w:p w:rsidR="009E0850" w:rsidRPr="00FA7B05" w:rsidRDefault="009E0850" w:rsidP="00142800">
      <w:pPr>
        <w:ind w:firstLine="426"/>
        <w:rPr>
          <w:b/>
        </w:rPr>
      </w:pPr>
      <w:r w:rsidRPr="00FA7B05">
        <w:rPr>
          <w:b/>
        </w:rPr>
        <w:t xml:space="preserve">Таблица </w:t>
      </w:r>
      <w:r w:rsidR="00F14064">
        <w:rPr>
          <w:b/>
        </w:rPr>
        <w:t>7</w:t>
      </w:r>
      <w:r w:rsidRPr="00FA7B05">
        <w:rPr>
          <w:b/>
        </w:rPr>
        <w:t>. Затраты тепловой мощности на хозяйственные нужды источник</w:t>
      </w:r>
      <w:r>
        <w:rPr>
          <w:b/>
        </w:rPr>
        <w:t>ов</w:t>
      </w:r>
      <w:r w:rsidRPr="00FA7B05">
        <w:rPr>
          <w:b/>
        </w:rPr>
        <w:t xml:space="preserve"> те</w:t>
      </w:r>
      <w:r w:rsidRPr="00FA7B05">
        <w:rPr>
          <w:b/>
        </w:rPr>
        <w:t>п</w:t>
      </w:r>
      <w:r w:rsidRPr="00FA7B05">
        <w:rPr>
          <w:b/>
        </w:rPr>
        <w:t>ловой энергии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4"/>
        <w:gridCol w:w="1507"/>
        <w:gridCol w:w="1508"/>
        <w:gridCol w:w="1508"/>
        <w:gridCol w:w="1506"/>
      </w:tblGrid>
      <w:tr w:rsidR="009E0850" w:rsidRPr="00874842">
        <w:trPr>
          <w:trHeight w:val="330"/>
          <w:tblHeader/>
        </w:trPr>
        <w:tc>
          <w:tcPr>
            <w:tcW w:w="194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874842" w:rsidRDefault="009E0850" w:rsidP="00142800">
            <w:pPr>
              <w:jc w:val="center"/>
              <w:rPr>
                <w:b/>
                <w:bCs/>
              </w:rPr>
            </w:pPr>
            <w:r w:rsidRPr="00874842">
              <w:rPr>
                <w:b/>
                <w:bCs/>
              </w:rPr>
              <w:t>Номер, наименование котельной</w:t>
            </w:r>
          </w:p>
        </w:tc>
        <w:tc>
          <w:tcPr>
            <w:tcW w:w="3059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Pr="00874842" w:rsidRDefault="009E0850" w:rsidP="00142800">
            <w:pPr>
              <w:jc w:val="center"/>
              <w:rPr>
                <w:b/>
                <w:bCs/>
              </w:rPr>
            </w:pPr>
            <w:r w:rsidRPr="00874842">
              <w:rPr>
                <w:b/>
                <w:bCs/>
              </w:rPr>
              <w:t>Затраты тепловой мощности на хозяйственные ну</w:t>
            </w:r>
            <w:r w:rsidRPr="00874842">
              <w:rPr>
                <w:b/>
                <w:bCs/>
              </w:rPr>
              <w:t>ж</w:t>
            </w:r>
            <w:r w:rsidRPr="00874842">
              <w:rPr>
                <w:b/>
                <w:bCs/>
              </w:rPr>
              <w:t>ды источников тепловой энергии, Гкал/ч</w:t>
            </w:r>
          </w:p>
        </w:tc>
      </w:tr>
      <w:tr w:rsidR="009E0850" w:rsidRPr="00874842">
        <w:trPr>
          <w:trHeight w:val="330"/>
          <w:tblHeader/>
        </w:trPr>
        <w:tc>
          <w:tcPr>
            <w:tcW w:w="19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874842" w:rsidRDefault="009E0850" w:rsidP="00142800">
            <w:pPr>
              <w:jc w:val="center"/>
              <w:rPr>
                <w:b/>
                <w:bCs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874842" w:rsidRDefault="00140FCA" w:rsidP="00F140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F14064">
              <w:rPr>
                <w:b/>
                <w:bCs/>
              </w:rPr>
              <w:t>8</w:t>
            </w:r>
            <w:r w:rsidR="009E0850" w:rsidRPr="00874842">
              <w:rPr>
                <w:b/>
                <w:bCs/>
              </w:rPr>
              <w:t xml:space="preserve"> год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874842" w:rsidRDefault="009E0850" w:rsidP="00142800">
            <w:pPr>
              <w:jc w:val="center"/>
              <w:rPr>
                <w:b/>
                <w:bCs/>
              </w:rPr>
            </w:pPr>
            <w:r w:rsidRPr="00874842">
              <w:rPr>
                <w:b/>
                <w:bCs/>
              </w:rPr>
              <w:t>2019 год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874842" w:rsidRDefault="009E0850" w:rsidP="00142800">
            <w:pPr>
              <w:jc w:val="center"/>
              <w:rPr>
                <w:b/>
                <w:bCs/>
              </w:rPr>
            </w:pPr>
            <w:r w:rsidRPr="00874842">
              <w:rPr>
                <w:b/>
                <w:bCs/>
              </w:rPr>
              <w:t>2024 год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Pr="00874842" w:rsidRDefault="009E0850" w:rsidP="00142800">
            <w:pPr>
              <w:jc w:val="center"/>
              <w:rPr>
                <w:b/>
                <w:bCs/>
              </w:rPr>
            </w:pPr>
            <w:r w:rsidRPr="00874842">
              <w:rPr>
                <w:b/>
                <w:bCs/>
              </w:rPr>
              <w:t>2030</w:t>
            </w:r>
            <w:r w:rsidR="00D51C18">
              <w:rPr>
                <w:b/>
                <w:bCs/>
              </w:rPr>
              <w:t>-2037</w:t>
            </w:r>
            <w:r w:rsidR="00A2604E">
              <w:rPr>
                <w:b/>
                <w:bCs/>
              </w:rPr>
              <w:t xml:space="preserve"> г</w:t>
            </w:r>
          </w:p>
        </w:tc>
      </w:tr>
      <w:tr w:rsidR="009E0850" w:rsidRPr="00874842" w:rsidTr="00A2604E">
        <w:trPr>
          <w:trHeight w:val="340"/>
        </w:trPr>
        <w:tc>
          <w:tcPr>
            <w:tcW w:w="19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8B7DED" w:rsidRDefault="009E0850" w:rsidP="00142800">
            <w:pPr>
              <w:rPr>
                <w:sz w:val="22"/>
                <w:szCs w:val="22"/>
              </w:rPr>
            </w:pPr>
            <w:r w:rsidRPr="008B7DED">
              <w:rPr>
                <w:sz w:val="22"/>
                <w:szCs w:val="22"/>
              </w:rPr>
              <w:t xml:space="preserve">Котельная </w:t>
            </w:r>
            <w:r>
              <w:rPr>
                <w:sz w:val="22"/>
                <w:szCs w:val="22"/>
              </w:rPr>
              <w:t>с. Николаевка 2-я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F14064">
            <w:pPr>
              <w:jc w:val="center"/>
            </w:pPr>
            <w:r>
              <w:t>0,00</w:t>
            </w:r>
            <w:r w:rsidR="00F14064">
              <w:t>682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F14064" w:rsidP="00142800">
            <w:pPr>
              <w:jc w:val="center"/>
            </w:pPr>
            <w:r>
              <w:t>0,00682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F14064" w:rsidP="00142800">
            <w:pPr>
              <w:jc w:val="center"/>
            </w:pPr>
            <w:r>
              <w:t>0,00682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850" w:rsidRDefault="00F14064" w:rsidP="00142800">
            <w:pPr>
              <w:jc w:val="center"/>
            </w:pPr>
            <w:r>
              <w:t>0,00682</w:t>
            </w:r>
          </w:p>
        </w:tc>
      </w:tr>
      <w:tr w:rsidR="009E0850" w:rsidRPr="00874842" w:rsidTr="00A2604E">
        <w:trPr>
          <w:trHeight w:val="340"/>
        </w:trPr>
        <w:tc>
          <w:tcPr>
            <w:tcW w:w="19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850" w:rsidRPr="008B7DED" w:rsidRDefault="00F14064" w:rsidP="00142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F14064" w:rsidP="00142800">
            <w:pPr>
              <w:jc w:val="center"/>
            </w:pPr>
            <w:r>
              <w:t>0,00682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F14064" w:rsidP="00142800">
            <w:pPr>
              <w:jc w:val="center"/>
            </w:pPr>
            <w:r>
              <w:t>0,00682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F14064" w:rsidP="00142800">
            <w:pPr>
              <w:jc w:val="center"/>
            </w:pPr>
            <w:r>
              <w:t>0,00682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850" w:rsidRDefault="00F14064" w:rsidP="00142800">
            <w:pPr>
              <w:jc w:val="center"/>
            </w:pPr>
            <w:r>
              <w:t>0,00682</w:t>
            </w:r>
          </w:p>
        </w:tc>
      </w:tr>
    </w:tbl>
    <w:p w:rsidR="009E0850" w:rsidRDefault="009E0850" w:rsidP="00142800">
      <w:pPr>
        <w:rPr>
          <w:b/>
        </w:rPr>
      </w:pPr>
    </w:p>
    <w:p w:rsidR="009E0850" w:rsidRPr="00EF2285" w:rsidRDefault="009E0850" w:rsidP="00142800">
      <w:pPr>
        <w:pStyle w:val="1"/>
        <w:spacing w:line="240" w:lineRule="auto"/>
      </w:pPr>
      <w:bookmarkStart w:id="21" w:name="_Toc406619079"/>
      <w:r w:rsidRPr="00EF2285">
        <w:t>2.6. Значения существующей и перспективной тепловой мощности источников тепловой энергии нетто</w:t>
      </w:r>
      <w:bookmarkEnd w:id="21"/>
    </w:p>
    <w:p w:rsidR="009E0850" w:rsidRPr="00FA7B05" w:rsidRDefault="009E0850" w:rsidP="00142800">
      <w:pPr>
        <w:ind w:firstLine="540"/>
        <w:jc w:val="both"/>
        <w:rPr>
          <w:sz w:val="26"/>
          <w:szCs w:val="26"/>
        </w:rPr>
      </w:pPr>
      <w:r w:rsidRPr="00EF2285">
        <w:rPr>
          <w:sz w:val="26"/>
          <w:szCs w:val="26"/>
        </w:rPr>
        <w:t xml:space="preserve">В таблице </w:t>
      </w:r>
      <w:r w:rsidR="00F14064">
        <w:rPr>
          <w:sz w:val="26"/>
          <w:szCs w:val="26"/>
        </w:rPr>
        <w:t>8</w:t>
      </w:r>
      <w:r w:rsidRPr="00EF2285">
        <w:rPr>
          <w:sz w:val="26"/>
          <w:szCs w:val="26"/>
        </w:rPr>
        <w:t xml:space="preserve"> приведены значения существующей</w:t>
      </w:r>
      <w:r w:rsidRPr="00FA7B05">
        <w:rPr>
          <w:sz w:val="26"/>
          <w:szCs w:val="26"/>
        </w:rPr>
        <w:t xml:space="preserve"> и перспективной тепловой мощно</w:t>
      </w:r>
      <w:r>
        <w:rPr>
          <w:sz w:val="26"/>
          <w:szCs w:val="26"/>
        </w:rPr>
        <w:t>сти котельных</w:t>
      </w:r>
      <w:r w:rsidRPr="00FA7B05">
        <w:rPr>
          <w:sz w:val="26"/>
          <w:szCs w:val="26"/>
        </w:rPr>
        <w:t xml:space="preserve"> нетто, то есть ра</w:t>
      </w:r>
      <w:r>
        <w:rPr>
          <w:sz w:val="26"/>
          <w:szCs w:val="26"/>
        </w:rPr>
        <w:t>сполагаемой мощности котельной без</w:t>
      </w:r>
      <w:r w:rsidRPr="00FA7B05">
        <w:rPr>
          <w:sz w:val="26"/>
          <w:szCs w:val="26"/>
        </w:rPr>
        <w:t xml:space="preserve"> учет</w:t>
      </w:r>
      <w:r>
        <w:rPr>
          <w:sz w:val="26"/>
          <w:szCs w:val="26"/>
        </w:rPr>
        <w:t>а</w:t>
      </w:r>
      <w:r w:rsidRPr="00FA7B05">
        <w:rPr>
          <w:sz w:val="26"/>
          <w:szCs w:val="26"/>
        </w:rPr>
        <w:t xml:space="preserve"> затрат те</w:t>
      </w:r>
      <w:r w:rsidRPr="00FA7B05">
        <w:rPr>
          <w:sz w:val="26"/>
          <w:szCs w:val="26"/>
        </w:rPr>
        <w:t>п</w:t>
      </w:r>
      <w:r w:rsidRPr="00FA7B05">
        <w:rPr>
          <w:sz w:val="26"/>
          <w:szCs w:val="26"/>
        </w:rPr>
        <w:t>ловой энергии на собственные нужды.</w:t>
      </w:r>
    </w:p>
    <w:p w:rsidR="003D1E30" w:rsidRPr="00FA7B05" w:rsidRDefault="003D1E30" w:rsidP="00142800">
      <w:pPr>
        <w:ind w:firstLine="539"/>
        <w:jc w:val="both"/>
        <w:rPr>
          <w:sz w:val="26"/>
          <w:szCs w:val="26"/>
        </w:rPr>
      </w:pPr>
    </w:p>
    <w:p w:rsidR="009E0850" w:rsidRPr="000F3620" w:rsidRDefault="009E0850" w:rsidP="00142800">
      <w:pPr>
        <w:ind w:firstLine="539"/>
        <w:jc w:val="both"/>
        <w:rPr>
          <w:b/>
        </w:rPr>
      </w:pPr>
      <w:r w:rsidRPr="00FA7B05">
        <w:rPr>
          <w:b/>
        </w:rPr>
        <w:t xml:space="preserve">Таблица </w:t>
      </w:r>
      <w:r w:rsidR="00F14064">
        <w:rPr>
          <w:b/>
        </w:rPr>
        <w:t>8</w:t>
      </w:r>
      <w:r w:rsidRPr="00FA7B05">
        <w:rPr>
          <w:b/>
        </w:rPr>
        <w:t>. Тепловая мощность котельн</w:t>
      </w:r>
      <w:r>
        <w:rPr>
          <w:b/>
        </w:rPr>
        <w:t>ых</w:t>
      </w:r>
      <w:r w:rsidRPr="00FA7B05">
        <w:rPr>
          <w:b/>
        </w:rPr>
        <w:t xml:space="preserve"> нетто</w:t>
      </w:r>
    </w:p>
    <w:tbl>
      <w:tblPr>
        <w:tblW w:w="5000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2"/>
        <w:gridCol w:w="1561"/>
        <w:gridCol w:w="1277"/>
        <w:gridCol w:w="1275"/>
        <w:gridCol w:w="1488"/>
      </w:tblGrid>
      <w:tr w:rsidR="009E0850" w:rsidRPr="00402CB6" w:rsidTr="00A2604E">
        <w:trPr>
          <w:trHeight w:val="285"/>
        </w:trPr>
        <w:tc>
          <w:tcPr>
            <w:tcW w:w="215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402CB6" w:rsidRDefault="009E0850" w:rsidP="00142800">
            <w:pPr>
              <w:jc w:val="center"/>
              <w:rPr>
                <w:b/>
                <w:bCs/>
              </w:rPr>
            </w:pPr>
            <w:r w:rsidRPr="00402CB6">
              <w:rPr>
                <w:b/>
                <w:bCs/>
              </w:rPr>
              <w:t>Номер, наименование котельной</w:t>
            </w:r>
          </w:p>
        </w:tc>
        <w:tc>
          <w:tcPr>
            <w:tcW w:w="2842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0850" w:rsidRPr="00402CB6" w:rsidRDefault="009E0850" w:rsidP="00142800">
            <w:pPr>
              <w:jc w:val="center"/>
              <w:rPr>
                <w:b/>
                <w:bCs/>
              </w:rPr>
            </w:pPr>
            <w:r w:rsidRPr="00402CB6">
              <w:rPr>
                <w:b/>
                <w:bCs/>
              </w:rPr>
              <w:t>Тепловая мощность котельных нетто, Гкал/ч</w:t>
            </w:r>
          </w:p>
        </w:tc>
      </w:tr>
      <w:tr w:rsidR="009E0850" w:rsidRPr="00402CB6" w:rsidTr="00A2604E">
        <w:trPr>
          <w:trHeight w:val="330"/>
        </w:trPr>
        <w:tc>
          <w:tcPr>
            <w:tcW w:w="215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402CB6" w:rsidRDefault="009E0850" w:rsidP="00142800">
            <w:pPr>
              <w:rPr>
                <w:b/>
                <w:bCs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402CB6" w:rsidRDefault="00140FCA" w:rsidP="00F140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F14064">
              <w:rPr>
                <w:b/>
                <w:bCs/>
              </w:rPr>
              <w:t>8</w:t>
            </w:r>
            <w:r w:rsidR="009E0850" w:rsidRPr="00402CB6">
              <w:rPr>
                <w:b/>
                <w:bCs/>
              </w:rPr>
              <w:t xml:space="preserve"> год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402CB6" w:rsidRDefault="009E0850" w:rsidP="00142800">
            <w:pPr>
              <w:jc w:val="center"/>
              <w:rPr>
                <w:b/>
                <w:bCs/>
              </w:rPr>
            </w:pPr>
            <w:r w:rsidRPr="00402CB6">
              <w:rPr>
                <w:b/>
                <w:bCs/>
              </w:rPr>
              <w:t>2019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402CB6" w:rsidRDefault="009E0850" w:rsidP="00142800">
            <w:pPr>
              <w:jc w:val="center"/>
              <w:rPr>
                <w:b/>
                <w:bCs/>
              </w:rPr>
            </w:pPr>
            <w:r w:rsidRPr="00402CB6">
              <w:rPr>
                <w:b/>
                <w:bCs/>
              </w:rPr>
              <w:t>2024 год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Pr="00402CB6" w:rsidRDefault="009E0850" w:rsidP="00A2604E">
            <w:pPr>
              <w:jc w:val="center"/>
              <w:rPr>
                <w:b/>
                <w:bCs/>
              </w:rPr>
            </w:pPr>
            <w:r w:rsidRPr="00402CB6">
              <w:rPr>
                <w:b/>
                <w:bCs/>
              </w:rPr>
              <w:t>2030</w:t>
            </w:r>
            <w:r w:rsidR="00D51C18">
              <w:rPr>
                <w:b/>
                <w:bCs/>
              </w:rPr>
              <w:t>-2037</w:t>
            </w:r>
            <w:r w:rsidRPr="00402CB6">
              <w:rPr>
                <w:b/>
                <w:bCs/>
              </w:rPr>
              <w:t xml:space="preserve"> г</w:t>
            </w:r>
          </w:p>
        </w:tc>
      </w:tr>
      <w:tr w:rsidR="009E0850" w:rsidRPr="00402CB6" w:rsidTr="00413F11">
        <w:trPr>
          <w:trHeight w:val="283"/>
        </w:trPr>
        <w:tc>
          <w:tcPr>
            <w:tcW w:w="21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8B7DED" w:rsidRDefault="009E0850" w:rsidP="00142800">
            <w:pPr>
              <w:rPr>
                <w:sz w:val="22"/>
                <w:szCs w:val="22"/>
              </w:rPr>
            </w:pPr>
            <w:r w:rsidRPr="008B7DED">
              <w:rPr>
                <w:sz w:val="22"/>
                <w:szCs w:val="22"/>
              </w:rPr>
              <w:t xml:space="preserve">Котельная </w:t>
            </w:r>
            <w:r>
              <w:rPr>
                <w:sz w:val="22"/>
                <w:szCs w:val="22"/>
              </w:rPr>
              <w:t>с. Николаевка 2-я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F14064">
            <w:pPr>
              <w:jc w:val="center"/>
            </w:pPr>
            <w:r>
              <w:t>0,</w:t>
            </w:r>
            <w:r w:rsidR="00F14064">
              <w:t>66318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F14064" w:rsidP="00142800">
            <w:pPr>
              <w:jc w:val="center"/>
            </w:pPr>
            <w:r>
              <w:t>0,66318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F14064" w:rsidP="00142800">
            <w:pPr>
              <w:jc w:val="center"/>
            </w:pPr>
            <w:r>
              <w:t>0,66318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850" w:rsidRDefault="00F14064" w:rsidP="00142800">
            <w:pPr>
              <w:jc w:val="center"/>
            </w:pPr>
            <w:r>
              <w:t>0,66318</w:t>
            </w:r>
          </w:p>
        </w:tc>
      </w:tr>
      <w:tr w:rsidR="009E0850" w:rsidRPr="00402CB6" w:rsidTr="00413F11">
        <w:trPr>
          <w:trHeight w:val="283"/>
        </w:trPr>
        <w:tc>
          <w:tcPr>
            <w:tcW w:w="21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850" w:rsidRPr="008B7DED" w:rsidRDefault="00F14064" w:rsidP="00142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F14064" w:rsidP="00142800">
            <w:pPr>
              <w:jc w:val="center"/>
            </w:pPr>
            <w:r>
              <w:t>0,66318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F14064" w:rsidP="00142800">
            <w:pPr>
              <w:jc w:val="center"/>
            </w:pPr>
            <w:r>
              <w:t>0,66318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F14064" w:rsidP="00142800">
            <w:pPr>
              <w:jc w:val="center"/>
            </w:pPr>
            <w:r>
              <w:t>0,66318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850" w:rsidRDefault="00F14064" w:rsidP="00142800">
            <w:pPr>
              <w:jc w:val="center"/>
            </w:pPr>
            <w:r>
              <w:t>0,66318</w:t>
            </w:r>
          </w:p>
        </w:tc>
      </w:tr>
    </w:tbl>
    <w:p w:rsidR="009E0850" w:rsidRPr="005450E4" w:rsidRDefault="009E0850" w:rsidP="00142800">
      <w:pPr>
        <w:pStyle w:val="1"/>
        <w:spacing w:line="240" w:lineRule="auto"/>
      </w:pPr>
    </w:p>
    <w:p w:rsidR="009E0850" w:rsidRPr="00FA7B05" w:rsidRDefault="009E0850" w:rsidP="00142800">
      <w:pPr>
        <w:pStyle w:val="1"/>
        <w:spacing w:line="240" w:lineRule="auto"/>
      </w:pPr>
      <w:bookmarkStart w:id="22" w:name="_Toc359497706"/>
      <w:bookmarkStart w:id="23" w:name="_Toc406619080"/>
      <w:r w:rsidRPr="00FA7B05">
        <w:t>2.7. Значения существующих и перспективных потерь тепловой энергии при ее передаче по тепловым сетям</w:t>
      </w:r>
      <w:bookmarkEnd w:id="22"/>
      <w:bookmarkEnd w:id="23"/>
    </w:p>
    <w:p w:rsidR="009E0850" w:rsidRPr="00FA7B05" w:rsidRDefault="009E0850" w:rsidP="00142800">
      <w:pPr>
        <w:ind w:firstLine="540"/>
        <w:jc w:val="both"/>
        <w:rPr>
          <w:sz w:val="26"/>
          <w:szCs w:val="26"/>
        </w:rPr>
      </w:pPr>
      <w:r w:rsidRPr="00FA7B05">
        <w:rPr>
          <w:sz w:val="26"/>
          <w:szCs w:val="26"/>
        </w:rPr>
        <w:t>Существующие и перспективные значения потерь тепловой энергии в тепловых с</w:t>
      </w:r>
      <w:r w:rsidRPr="00FA7B05">
        <w:rPr>
          <w:sz w:val="26"/>
          <w:szCs w:val="26"/>
        </w:rPr>
        <w:t>е</w:t>
      </w:r>
      <w:r w:rsidRPr="00FA7B05">
        <w:rPr>
          <w:sz w:val="26"/>
          <w:szCs w:val="26"/>
        </w:rPr>
        <w:t>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ра</w:t>
      </w:r>
      <w:r w:rsidRPr="00FA7B05">
        <w:rPr>
          <w:sz w:val="26"/>
          <w:szCs w:val="26"/>
        </w:rPr>
        <w:t>с</w:t>
      </w:r>
      <w:r w:rsidRPr="00FA7B05">
        <w:rPr>
          <w:sz w:val="26"/>
          <w:szCs w:val="26"/>
        </w:rPr>
        <w:t>считаны согласно данным расчета нормативных</w:t>
      </w:r>
      <w:r w:rsidRPr="00DC265C">
        <w:rPr>
          <w:sz w:val="26"/>
          <w:szCs w:val="26"/>
        </w:rPr>
        <w:t xml:space="preserve">  </w:t>
      </w:r>
      <w:r w:rsidRPr="00FA7B05">
        <w:rPr>
          <w:sz w:val="26"/>
          <w:szCs w:val="26"/>
        </w:rPr>
        <w:t>тепловых потерь в сетях каждой системы теплоснабжения по результатам обследования тепловых сетей и коррект</w:t>
      </w:r>
      <w:r w:rsidRPr="00FA7B05">
        <w:rPr>
          <w:sz w:val="26"/>
          <w:szCs w:val="26"/>
        </w:rPr>
        <w:t>и</w:t>
      </w:r>
      <w:r w:rsidRPr="00FA7B05">
        <w:rPr>
          <w:sz w:val="26"/>
          <w:szCs w:val="26"/>
        </w:rPr>
        <w:t>ровки схем тепловых сетей на 201</w:t>
      </w:r>
      <w:r w:rsidR="00F14064">
        <w:rPr>
          <w:sz w:val="26"/>
          <w:szCs w:val="26"/>
        </w:rPr>
        <w:t>8</w:t>
      </w:r>
      <w:r w:rsidR="00140FCA">
        <w:rPr>
          <w:sz w:val="26"/>
          <w:szCs w:val="26"/>
        </w:rPr>
        <w:t xml:space="preserve"> </w:t>
      </w:r>
      <w:r w:rsidRPr="00FA7B05">
        <w:rPr>
          <w:sz w:val="26"/>
          <w:szCs w:val="26"/>
        </w:rPr>
        <w:t>год</w:t>
      </w:r>
      <w:r w:rsidR="00A27529">
        <w:rPr>
          <w:sz w:val="26"/>
          <w:szCs w:val="26"/>
        </w:rPr>
        <w:t xml:space="preserve"> теплоснабжающей организации</w:t>
      </w:r>
      <w:r>
        <w:rPr>
          <w:sz w:val="26"/>
          <w:szCs w:val="26"/>
        </w:rPr>
        <w:t>.</w:t>
      </w:r>
      <w:r w:rsidRPr="00DC265C">
        <w:rPr>
          <w:sz w:val="26"/>
          <w:szCs w:val="26"/>
        </w:rPr>
        <w:t xml:space="preserve">  </w:t>
      </w:r>
      <w:r w:rsidRPr="00FA7B05">
        <w:rPr>
          <w:sz w:val="26"/>
          <w:szCs w:val="26"/>
        </w:rPr>
        <w:t>В ходе пр</w:t>
      </w:r>
      <w:r w:rsidRPr="00FA7B05">
        <w:rPr>
          <w:sz w:val="26"/>
          <w:szCs w:val="26"/>
        </w:rPr>
        <w:t>о</w:t>
      </w:r>
      <w:r w:rsidRPr="00FA7B05">
        <w:rPr>
          <w:sz w:val="26"/>
          <w:szCs w:val="26"/>
        </w:rPr>
        <w:t xml:space="preserve">ведения расчетов, </w:t>
      </w:r>
      <w:r>
        <w:rPr>
          <w:sz w:val="26"/>
          <w:szCs w:val="26"/>
        </w:rPr>
        <w:t>доля</w:t>
      </w:r>
      <w:r w:rsidRPr="00FA7B05">
        <w:rPr>
          <w:sz w:val="26"/>
          <w:szCs w:val="26"/>
        </w:rPr>
        <w:t xml:space="preserve"> потерь тепловой энергии в тепловых сетях теплопередачей через теплоизоляционные конструкции теплопроводов </w:t>
      </w:r>
      <w:r>
        <w:rPr>
          <w:sz w:val="26"/>
          <w:szCs w:val="26"/>
        </w:rPr>
        <w:t>составили для котельной</w:t>
      </w:r>
      <w:r w:rsidRPr="00DC265C">
        <w:rPr>
          <w:sz w:val="26"/>
          <w:szCs w:val="26"/>
        </w:rPr>
        <w:t xml:space="preserve">  </w:t>
      </w:r>
      <w:r>
        <w:rPr>
          <w:sz w:val="26"/>
          <w:szCs w:val="26"/>
        </w:rPr>
        <w:t>с. Никола</w:t>
      </w:r>
      <w:r w:rsidR="00E45240">
        <w:rPr>
          <w:sz w:val="26"/>
          <w:szCs w:val="26"/>
        </w:rPr>
        <w:t>евка 2-я – 98,64</w:t>
      </w:r>
      <w:r>
        <w:rPr>
          <w:sz w:val="26"/>
          <w:szCs w:val="26"/>
        </w:rPr>
        <w:t>%. Доля тепловой энергии с потерями теплоносителя на ко</w:t>
      </w:r>
      <w:r>
        <w:rPr>
          <w:sz w:val="26"/>
          <w:szCs w:val="26"/>
        </w:rPr>
        <w:t>м</w:t>
      </w:r>
      <w:r>
        <w:rPr>
          <w:sz w:val="26"/>
          <w:szCs w:val="26"/>
        </w:rPr>
        <w:t>пенсацию этих потерь – 1,</w:t>
      </w:r>
      <w:r w:rsidR="00E45240">
        <w:rPr>
          <w:sz w:val="26"/>
          <w:szCs w:val="26"/>
        </w:rPr>
        <w:t>36</w:t>
      </w:r>
      <w:r w:rsidRPr="00861AFE">
        <w:rPr>
          <w:sz w:val="26"/>
          <w:szCs w:val="26"/>
        </w:rPr>
        <w:t>%</w:t>
      </w:r>
      <w:r>
        <w:rPr>
          <w:sz w:val="26"/>
          <w:szCs w:val="26"/>
        </w:rPr>
        <w:t>.</w:t>
      </w:r>
      <w:r w:rsidRPr="00FA7B05">
        <w:rPr>
          <w:sz w:val="26"/>
          <w:szCs w:val="26"/>
        </w:rPr>
        <w:t>Полученные существующие и перспективные знач</w:t>
      </w:r>
      <w:r w:rsidRPr="00FA7B05">
        <w:rPr>
          <w:sz w:val="26"/>
          <w:szCs w:val="26"/>
        </w:rPr>
        <w:t>е</w:t>
      </w:r>
      <w:r w:rsidRPr="00FA7B05">
        <w:rPr>
          <w:sz w:val="26"/>
          <w:szCs w:val="26"/>
        </w:rPr>
        <w:t>ния потерь тепловой энергии в тепловых сетях теплопередачей через теплоизоляц</w:t>
      </w:r>
      <w:r w:rsidRPr="00FA7B05">
        <w:rPr>
          <w:sz w:val="26"/>
          <w:szCs w:val="26"/>
        </w:rPr>
        <w:t>и</w:t>
      </w:r>
      <w:r w:rsidRPr="00FA7B05">
        <w:rPr>
          <w:sz w:val="26"/>
          <w:szCs w:val="26"/>
        </w:rPr>
        <w:t>онные конструкции теплопроводов и потери теплоносителя, с указанием затрат теплонос</w:t>
      </w:r>
      <w:r w:rsidRPr="00FA7B05">
        <w:rPr>
          <w:sz w:val="26"/>
          <w:szCs w:val="26"/>
        </w:rPr>
        <w:t>и</w:t>
      </w:r>
      <w:r w:rsidRPr="00FA7B05">
        <w:rPr>
          <w:sz w:val="26"/>
          <w:szCs w:val="26"/>
        </w:rPr>
        <w:t xml:space="preserve">теля на компенсацию этих потерь сведены в таблицу </w:t>
      </w:r>
      <w:r w:rsidR="00E45240">
        <w:rPr>
          <w:sz w:val="26"/>
          <w:szCs w:val="26"/>
        </w:rPr>
        <w:t>9</w:t>
      </w:r>
      <w:r w:rsidRPr="00FA7B05">
        <w:rPr>
          <w:sz w:val="26"/>
          <w:szCs w:val="26"/>
        </w:rPr>
        <w:t>.</w:t>
      </w:r>
    </w:p>
    <w:p w:rsidR="009E0850" w:rsidRDefault="009E0850" w:rsidP="00142800">
      <w:pPr>
        <w:ind w:firstLine="540"/>
        <w:jc w:val="both"/>
        <w:rPr>
          <w:sz w:val="26"/>
          <w:szCs w:val="26"/>
          <w:highlight w:val="green"/>
        </w:rPr>
      </w:pPr>
    </w:p>
    <w:p w:rsidR="00142800" w:rsidRDefault="00142800" w:rsidP="00142800">
      <w:pPr>
        <w:ind w:firstLine="540"/>
        <w:jc w:val="both"/>
        <w:rPr>
          <w:sz w:val="26"/>
          <w:szCs w:val="26"/>
          <w:highlight w:val="green"/>
        </w:rPr>
        <w:sectPr w:rsidR="00142800" w:rsidSect="00142800">
          <w:footerReference w:type="default" r:id="rId47"/>
          <w:pgSz w:w="11906" w:h="16838" w:code="9"/>
          <w:pgMar w:top="1134" w:right="851" w:bottom="1134" w:left="1418" w:header="709" w:footer="261" w:gutter="0"/>
          <w:cols w:space="708"/>
          <w:docGrid w:linePitch="360"/>
        </w:sectPr>
      </w:pPr>
    </w:p>
    <w:p w:rsidR="009E0850" w:rsidRDefault="009E0850" w:rsidP="00142800">
      <w:pPr>
        <w:ind w:firstLine="539"/>
        <w:jc w:val="both"/>
        <w:rPr>
          <w:b/>
        </w:rPr>
      </w:pPr>
      <w:r w:rsidRPr="00FA7B05">
        <w:rPr>
          <w:b/>
        </w:rPr>
        <w:t xml:space="preserve">Таблица </w:t>
      </w:r>
      <w:r w:rsidR="00E45240">
        <w:rPr>
          <w:b/>
        </w:rPr>
        <w:t>9</w:t>
      </w:r>
      <w:r w:rsidRPr="00FA7B05">
        <w:rPr>
          <w:b/>
        </w:rPr>
        <w:t>. Существующие и перспективные потери тепловой энергии при ее передаче по тепловым сетям</w:t>
      </w:r>
    </w:p>
    <w:p w:rsidR="009E0850" w:rsidRPr="00FA7B05" w:rsidRDefault="009E0850" w:rsidP="00142800">
      <w:pPr>
        <w:ind w:firstLine="539"/>
        <w:jc w:val="both"/>
        <w:rPr>
          <w:b/>
        </w:rPr>
      </w:pPr>
    </w:p>
    <w:tbl>
      <w:tblPr>
        <w:tblW w:w="5000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36"/>
        <w:gridCol w:w="1089"/>
        <w:gridCol w:w="1089"/>
        <w:gridCol w:w="1089"/>
        <w:gridCol w:w="1089"/>
        <w:gridCol w:w="1089"/>
        <w:gridCol w:w="1089"/>
        <w:gridCol w:w="1038"/>
        <w:gridCol w:w="1038"/>
        <w:gridCol w:w="1044"/>
        <w:gridCol w:w="1111"/>
        <w:gridCol w:w="1111"/>
        <w:gridCol w:w="1108"/>
      </w:tblGrid>
      <w:tr w:rsidR="009E0850" w:rsidRPr="008D6F0C">
        <w:trPr>
          <w:trHeight w:val="330"/>
        </w:trPr>
        <w:tc>
          <w:tcPr>
            <w:tcW w:w="92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8D6F0C" w:rsidRDefault="009E0850" w:rsidP="00142800">
            <w:pPr>
              <w:jc w:val="center"/>
              <w:rPr>
                <w:b/>
                <w:bCs/>
              </w:rPr>
            </w:pPr>
            <w:r w:rsidRPr="008D6F0C">
              <w:rPr>
                <w:b/>
                <w:bCs/>
              </w:rPr>
              <w:t>Номер, наименование котельной</w:t>
            </w:r>
          </w:p>
        </w:tc>
        <w:tc>
          <w:tcPr>
            <w:tcW w:w="4078" w:type="pct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Pr="008D6F0C" w:rsidRDefault="009E0850" w:rsidP="00142800">
            <w:pPr>
              <w:jc w:val="center"/>
              <w:rPr>
                <w:b/>
                <w:bCs/>
              </w:rPr>
            </w:pPr>
            <w:r w:rsidRPr="008D6F0C">
              <w:rPr>
                <w:b/>
                <w:bCs/>
              </w:rPr>
              <w:t>Существующие и перспективные потери тепловой энергии при ее передаче по тепловым сетям, Гкал/ч</w:t>
            </w:r>
          </w:p>
        </w:tc>
      </w:tr>
      <w:tr w:rsidR="009E0850" w:rsidRPr="008D6F0C">
        <w:trPr>
          <w:trHeight w:val="330"/>
        </w:trPr>
        <w:tc>
          <w:tcPr>
            <w:tcW w:w="9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8D6F0C" w:rsidRDefault="009E0850" w:rsidP="00142800">
            <w:pPr>
              <w:jc w:val="center"/>
              <w:rPr>
                <w:b/>
                <w:bCs/>
              </w:rPr>
            </w:pP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8D6F0C" w:rsidRDefault="00140FCA" w:rsidP="00E45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E45240">
              <w:rPr>
                <w:b/>
                <w:bCs/>
              </w:rPr>
              <w:t>8</w:t>
            </w:r>
            <w:r w:rsidR="009E0850" w:rsidRPr="008D6F0C">
              <w:rPr>
                <w:b/>
                <w:bCs/>
              </w:rPr>
              <w:t xml:space="preserve"> год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8D6F0C" w:rsidRDefault="009E0850" w:rsidP="00142800">
            <w:pPr>
              <w:jc w:val="center"/>
              <w:rPr>
                <w:b/>
                <w:bCs/>
              </w:rPr>
            </w:pPr>
            <w:r w:rsidRPr="008D6F0C">
              <w:rPr>
                <w:b/>
                <w:bCs/>
              </w:rPr>
              <w:t>2019 год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8D6F0C" w:rsidRDefault="009E0850" w:rsidP="00142800">
            <w:pPr>
              <w:jc w:val="center"/>
              <w:rPr>
                <w:b/>
                <w:bCs/>
              </w:rPr>
            </w:pPr>
            <w:r w:rsidRPr="008D6F0C">
              <w:rPr>
                <w:b/>
                <w:bCs/>
              </w:rPr>
              <w:t>2024 год</w:t>
            </w:r>
          </w:p>
        </w:tc>
        <w:tc>
          <w:tcPr>
            <w:tcW w:w="1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Pr="008D6F0C" w:rsidRDefault="009E0850" w:rsidP="00A2604E">
            <w:pPr>
              <w:jc w:val="center"/>
              <w:rPr>
                <w:b/>
                <w:bCs/>
              </w:rPr>
            </w:pPr>
            <w:r w:rsidRPr="008D6F0C">
              <w:rPr>
                <w:b/>
                <w:bCs/>
              </w:rPr>
              <w:t>2030</w:t>
            </w:r>
            <w:r w:rsidR="00D51C18">
              <w:rPr>
                <w:b/>
                <w:bCs/>
              </w:rPr>
              <w:t>-2037</w:t>
            </w:r>
            <w:r w:rsidRPr="008D6F0C">
              <w:rPr>
                <w:b/>
                <w:bCs/>
              </w:rPr>
              <w:t xml:space="preserve"> г</w:t>
            </w:r>
            <w:r w:rsidR="00A2604E">
              <w:rPr>
                <w:b/>
                <w:bCs/>
              </w:rPr>
              <w:t>.</w:t>
            </w:r>
          </w:p>
        </w:tc>
      </w:tr>
      <w:tr w:rsidR="009E0850" w:rsidRPr="008D6F0C">
        <w:trPr>
          <w:trHeight w:val="595"/>
        </w:trPr>
        <w:tc>
          <w:tcPr>
            <w:tcW w:w="9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8D6F0C" w:rsidRDefault="009E0850" w:rsidP="00142800">
            <w:pPr>
              <w:jc w:val="center"/>
              <w:rPr>
                <w:b/>
                <w:bCs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210A52" w:rsidRDefault="009E0850" w:rsidP="00142800">
            <w:pPr>
              <w:jc w:val="center"/>
              <w:rPr>
                <w:b/>
                <w:bCs/>
                <w:sz w:val="16"/>
                <w:szCs w:val="16"/>
              </w:rPr>
            </w:pPr>
            <w:r w:rsidRPr="00210A52">
              <w:rPr>
                <w:b/>
                <w:bCs/>
                <w:sz w:val="16"/>
                <w:szCs w:val="16"/>
              </w:rPr>
              <w:t>через из</w:t>
            </w:r>
            <w:r w:rsidRPr="00210A52">
              <w:rPr>
                <w:b/>
                <w:bCs/>
                <w:sz w:val="16"/>
                <w:szCs w:val="16"/>
              </w:rPr>
              <w:t>о</w:t>
            </w:r>
            <w:r w:rsidRPr="00210A52">
              <w:rPr>
                <w:b/>
                <w:bCs/>
                <w:sz w:val="16"/>
                <w:szCs w:val="16"/>
              </w:rPr>
              <w:t>ляцию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210A52" w:rsidRDefault="009E0850" w:rsidP="00142800">
            <w:pPr>
              <w:jc w:val="center"/>
              <w:rPr>
                <w:b/>
                <w:bCs/>
                <w:sz w:val="16"/>
                <w:szCs w:val="16"/>
              </w:rPr>
            </w:pPr>
            <w:r w:rsidRPr="00210A52">
              <w:rPr>
                <w:b/>
                <w:bCs/>
                <w:sz w:val="16"/>
                <w:szCs w:val="16"/>
              </w:rPr>
              <w:t>с затратами теплонос</w:t>
            </w:r>
            <w:r w:rsidRPr="00210A52">
              <w:rPr>
                <w:b/>
                <w:bCs/>
                <w:sz w:val="16"/>
                <w:szCs w:val="16"/>
              </w:rPr>
              <w:t>и</w:t>
            </w:r>
            <w:r w:rsidRPr="00210A52">
              <w:rPr>
                <w:b/>
                <w:bCs/>
                <w:sz w:val="16"/>
                <w:szCs w:val="16"/>
              </w:rPr>
              <w:t>теля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210A52" w:rsidRDefault="009E0850" w:rsidP="00142800">
            <w:pPr>
              <w:jc w:val="center"/>
              <w:rPr>
                <w:b/>
                <w:bCs/>
                <w:sz w:val="16"/>
                <w:szCs w:val="16"/>
              </w:rPr>
            </w:pPr>
            <w:r w:rsidRPr="00210A5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210A52" w:rsidRDefault="009E0850" w:rsidP="00142800">
            <w:pPr>
              <w:jc w:val="center"/>
              <w:rPr>
                <w:b/>
                <w:bCs/>
                <w:sz w:val="16"/>
                <w:szCs w:val="16"/>
              </w:rPr>
            </w:pPr>
            <w:r w:rsidRPr="00210A52">
              <w:rPr>
                <w:b/>
                <w:bCs/>
                <w:sz w:val="16"/>
                <w:szCs w:val="16"/>
              </w:rPr>
              <w:t>через из</w:t>
            </w:r>
            <w:r w:rsidRPr="00210A52">
              <w:rPr>
                <w:b/>
                <w:bCs/>
                <w:sz w:val="16"/>
                <w:szCs w:val="16"/>
              </w:rPr>
              <w:t>о</w:t>
            </w:r>
            <w:r w:rsidRPr="00210A52">
              <w:rPr>
                <w:b/>
                <w:bCs/>
                <w:sz w:val="16"/>
                <w:szCs w:val="16"/>
              </w:rPr>
              <w:t>ляцию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210A52" w:rsidRDefault="009E0850" w:rsidP="00142800">
            <w:pPr>
              <w:jc w:val="center"/>
              <w:rPr>
                <w:b/>
                <w:bCs/>
                <w:sz w:val="16"/>
                <w:szCs w:val="16"/>
              </w:rPr>
            </w:pPr>
            <w:r w:rsidRPr="00210A52">
              <w:rPr>
                <w:b/>
                <w:bCs/>
                <w:sz w:val="16"/>
                <w:szCs w:val="16"/>
              </w:rPr>
              <w:t>с затратами теплонос</w:t>
            </w:r>
            <w:r w:rsidRPr="00210A52">
              <w:rPr>
                <w:b/>
                <w:bCs/>
                <w:sz w:val="16"/>
                <w:szCs w:val="16"/>
              </w:rPr>
              <w:t>и</w:t>
            </w:r>
            <w:r w:rsidRPr="00210A52">
              <w:rPr>
                <w:b/>
                <w:bCs/>
                <w:sz w:val="16"/>
                <w:szCs w:val="16"/>
              </w:rPr>
              <w:t>теля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210A52" w:rsidRDefault="009E0850" w:rsidP="00142800">
            <w:pPr>
              <w:jc w:val="center"/>
              <w:rPr>
                <w:b/>
                <w:bCs/>
                <w:sz w:val="16"/>
                <w:szCs w:val="16"/>
              </w:rPr>
            </w:pPr>
            <w:r w:rsidRPr="00210A5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210A52" w:rsidRDefault="009E0850" w:rsidP="00142800">
            <w:pPr>
              <w:jc w:val="center"/>
              <w:rPr>
                <w:b/>
                <w:bCs/>
                <w:sz w:val="16"/>
                <w:szCs w:val="16"/>
              </w:rPr>
            </w:pPr>
            <w:r w:rsidRPr="00210A52">
              <w:rPr>
                <w:b/>
                <w:bCs/>
                <w:sz w:val="16"/>
                <w:szCs w:val="16"/>
              </w:rPr>
              <w:t>через из</w:t>
            </w:r>
            <w:r w:rsidRPr="00210A52">
              <w:rPr>
                <w:b/>
                <w:bCs/>
                <w:sz w:val="16"/>
                <w:szCs w:val="16"/>
              </w:rPr>
              <w:t>о</w:t>
            </w:r>
            <w:r w:rsidRPr="00210A52">
              <w:rPr>
                <w:b/>
                <w:bCs/>
                <w:sz w:val="16"/>
                <w:szCs w:val="16"/>
              </w:rPr>
              <w:t>ляцию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210A52" w:rsidRDefault="009E0850" w:rsidP="00142800">
            <w:pPr>
              <w:jc w:val="center"/>
              <w:rPr>
                <w:b/>
                <w:bCs/>
                <w:sz w:val="16"/>
                <w:szCs w:val="16"/>
              </w:rPr>
            </w:pPr>
            <w:r w:rsidRPr="00210A52">
              <w:rPr>
                <w:b/>
                <w:bCs/>
                <w:sz w:val="16"/>
                <w:szCs w:val="16"/>
              </w:rPr>
              <w:t>с затрат</w:t>
            </w:r>
            <w:r w:rsidRPr="00210A52">
              <w:rPr>
                <w:b/>
                <w:bCs/>
                <w:sz w:val="16"/>
                <w:szCs w:val="16"/>
              </w:rPr>
              <w:t>а</w:t>
            </w:r>
            <w:r w:rsidRPr="00210A52">
              <w:rPr>
                <w:b/>
                <w:bCs/>
                <w:sz w:val="16"/>
                <w:szCs w:val="16"/>
              </w:rPr>
              <w:t>ми тепл</w:t>
            </w:r>
            <w:r w:rsidRPr="00210A52">
              <w:rPr>
                <w:b/>
                <w:bCs/>
                <w:sz w:val="16"/>
                <w:szCs w:val="16"/>
              </w:rPr>
              <w:t>о</w:t>
            </w:r>
            <w:r w:rsidRPr="00210A52">
              <w:rPr>
                <w:b/>
                <w:bCs/>
                <w:sz w:val="16"/>
                <w:szCs w:val="16"/>
              </w:rPr>
              <w:t>носителя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210A52" w:rsidRDefault="009E0850" w:rsidP="00142800">
            <w:pPr>
              <w:jc w:val="center"/>
              <w:rPr>
                <w:b/>
                <w:bCs/>
                <w:sz w:val="16"/>
                <w:szCs w:val="16"/>
              </w:rPr>
            </w:pPr>
            <w:r w:rsidRPr="00210A5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210A52" w:rsidRDefault="009E0850" w:rsidP="00142800">
            <w:pPr>
              <w:jc w:val="center"/>
              <w:rPr>
                <w:b/>
                <w:bCs/>
                <w:sz w:val="16"/>
                <w:szCs w:val="16"/>
              </w:rPr>
            </w:pPr>
            <w:r w:rsidRPr="00210A52">
              <w:rPr>
                <w:b/>
                <w:bCs/>
                <w:sz w:val="16"/>
                <w:szCs w:val="16"/>
              </w:rPr>
              <w:t>через из</w:t>
            </w:r>
            <w:r w:rsidRPr="00210A52">
              <w:rPr>
                <w:b/>
                <w:bCs/>
                <w:sz w:val="16"/>
                <w:szCs w:val="16"/>
              </w:rPr>
              <w:t>о</w:t>
            </w:r>
            <w:r w:rsidRPr="00210A52">
              <w:rPr>
                <w:b/>
                <w:bCs/>
                <w:sz w:val="16"/>
                <w:szCs w:val="16"/>
              </w:rPr>
              <w:t>ляцию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210A52" w:rsidRDefault="009E0850" w:rsidP="00142800">
            <w:pPr>
              <w:jc w:val="center"/>
              <w:rPr>
                <w:b/>
                <w:bCs/>
                <w:sz w:val="16"/>
                <w:szCs w:val="16"/>
              </w:rPr>
            </w:pPr>
            <w:r w:rsidRPr="00210A52">
              <w:rPr>
                <w:b/>
                <w:bCs/>
                <w:sz w:val="16"/>
                <w:szCs w:val="16"/>
              </w:rPr>
              <w:t>с затратами теплонос</w:t>
            </w:r>
            <w:r w:rsidRPr="00210A52">
              <w:rPr>
                <w:b/>
                <w:bCs/>
                <w:sz w:val="16"/>
                <w:szCs w:val="16"/>
              </w:rPr>
              <w:t>и</w:t>
            </w:r>
            <w:r w:rsidRPr="00210A52">
              <w:rPr>
                <w:b/>
                <w:bCs/>
                <w:sz w:val="16"/>
                <w:szCs w:val="16"/>
              </w:rPr>
              <w:t>теля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Pr="00210A52" w:rsidRDefault="009E0850" w:rsidP="00142800">
            <w:pPr>
              <w:jc w:val="center"/>
              <w:rPr>
                <w:b/>
                <w:bCs/>
                <w:sz w:val="16"/>
                <w:szCs w:val="16"/>
              </w:rPr>
            </w:pPr>
            <w:r w:rsidRPr="00210A52"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E45240" w:rsidRPr="008D6F0C" w:rsidTr="00A2604E">
        <w:trPr>
          <w:trHeight w:val="525"/>
        </w:trPr>
        <w:tc>
          <w:tcPr>
            <w:tcW w:w="9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40" w:rsidRPr="008B7DED" w:rsidRDefault="00E45240" w:rsidP="00142800">
            <w:pPr>
              <w:rPr>
                <w:sz w:val="22"/>
                <w:szCs w:val="22"/>
              </w:rPr>
            </w:pPr>
            <w:r w:rsidRPr="008B7DED">
              <w:rPr>
                <w:sz w:val="22"/>
                <w:szCs w:val="22"/>
              </w:rPr>
              <w:t xml:space="preserve">Котельная </w:t>
            </w:r>
            <w:r>
              <w:rPr>
                <w:sz w:val="22"/>
                <w:szCs w:val="22"/>
              </w:rPr>
              <w:t>с. Николаевка 2-я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240" w:rsidRDefault="00E45240" w:rsidP="00CC0B25">
            <w:pPr>
              <w:jc w:val="center"/>
            </w:pPr>
            <w:r>
              <w:t>0,01951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240" w:rsidRDefault="00E45240" w:rsidP="00CC0B25">
            <w:pPr>
              <w:jc w:val="center"/>
            </w:pPr>
            <w:r>
              <w:t>0,00027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240" w:rsidRDefault="00E45240" w:rsidP="00CC0B25">
            <w:pPr>
              <w:jc w:val="center"/>
            </w:pPr>
            <w:r>
              <w:t>0,01978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240" w:rsidRDefault="00E45240" w:rsidP="00CC0B25">
            <w:pPr>
              <w:jc w:val="center"/>
            </w:pPr>
            <w:r>
              <w:t>0,01951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240" w:rsidRDefault="00E45240" w:rsidP="00CC0B25">
            <w:pPr>
              <w:jc w:val="center"/>
            </w:pPr>
            <w:r>
              <w:t>0,00027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240" w:rsidRDefault="00E45240" w:rsidP="00CC0B25">
            <w:pPr>
              <w:jc w:val="center"/>
            </w:pPr>
            <w:r>
              <w:t>0,01978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240" w:rsidRDefault="00E45240" w:rsidP="00CC0B25">
            <w:pPr>
              <w:jc w:val="center"/>
            </w:pPr>
            <w:r>
              <w:t>0,01951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240" w:rsidRDefault="00E45240" w:rsidP="00CC0B25">
            <w:pPr>
              <w:jc w:val="center"/>
            </w:pPr>
            <w:r>
              <w:t>0,00027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240" w:rsidRDefault="00E45240" w:rsidP="00CC0B25">
            <w:pPr>
              <w:jc w:val="center"/>
            </w:pPr>
            <w:r>
              <w:t>0,01978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240" w:rsidRDefault="00E45240" w:rsidP="00CC0B25">
            <w:pPr>
              <w:jc w:val="center"/>
            </w:pPr>
            <w:r>
              <w:t>0,01951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240" w:rsidRDefault="00E45240" w:rsidP="00CC0B25">
            <w:pPr>
              <w:jc w:val="center"/>
            </w:pPr>
            <w:r>
              <w:t>0,00027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240" w:rsidRDefault="00E45240" w:rsidP="00CC0B25">
            <w:pPr>
              <w:jc w:val="center"/>
            </w:pPr>
            <w:r>
              <w:t>0,01978</w:t>
            </w:r>
          </w:p>
        </w:tc>
      </w:tr>
      <w:tr w:rsidR="009E0850" w:rsidRPr="008D6F0C" w:rsidTr="00A2604E">
        <w:trPr>
          <w:trHeight w:val="159"/>
        </w:trPr>
        <w:tc>
          <w:tcPr>
            <w:tcW w:w="9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8B7DED" w:rsidRDefault="009E0850" w:rsidP="00142800">
            <w:pPr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jc w:val="center"/>
            </w:pPr>
          </w:p>
        </w:tc>
      </w:tr>
      <w:tr w:rsidR="00E45240" w:rsidRPr="008D6F0C" w:rsidTr="00A2604E">
        <w:trPr>
          <w:trHeight w:val="525"/>
        </w:trPr>
        <w:tc>
          <w:tcPr>
            <w:tcW w:w="92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5240" w:rsidRPr="00430F7C" w:rsidRDefault="00E45240" w:rsidP="00142800">
            <w:pPr>
              <w:jc w:val="center"/>
              <w:rPr>
                <w:rFonts w:ascii="Arial CYR" w:hAnsi="Arial CYR" w:cs="Arial CYR"/>
              </w:rPr>
            </w:pPr>
            <w:r w:rsidRPr="00430F7C">
              <w:t>Итого: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240" w:rsidRDefault="00E45240" w:rsidP="00CC0B25">
            <w:pPr>
              <w:jc w:val="center"/>
            </w:pPr>
            <w:r>
              <w:t>0,01951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240" w:rsidRDefault="00E45240" w:rsidP="00CC0B25">
            <w:pPr>
              <w:jc w:val="center"/>
            </w:pPr>
            <w:r>
              <w:t>0,00027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240" w:rsidRDefault="00E45240" w:rsidP="00CC0B25">
            <w:pPr>
              <w:jc w:val="center"/>
            </w:pPr>
            <w:r>
              <w:t>0,01978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240" w:rsidRDefault="00E45240" w:rsidP="00CC0B25">
            <w:pPr>
              <w:jc w:val="center"/>
            </w:pPr>
            <w:r>
              <w:t>0,01951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240" w:rsidRDefault="00E45240" w:rsidP="00CC0B25">
            <w:pPr>
              <w:jc w:val="center"/>
            </w:pPr>
            <w:r>
              <w:t>0,00027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240" w:rsidRDefault="00E45240" w:rsidP="00CC0B25">
            <w:pPr>
              <w:jc w:val="center"/>
            </w:pPr>
            <w:r>
              <w:t>0,01978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240" w:rsidRDefault="00E45240" w:rsidP="00CC0B25">
            <w:pPr>
              <w:jc w:val="center"/>
            </w:pPr>
            <w:r>
              <w:t>0,01951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240" w:rsidRDefault="00E45240" w:rsidP="00CC0B25">
            <w:pPr>
              <w:jc w:val="center"/>
            </w:pPr>
            <w:r>
              <w:t>0,00027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240" w:rsidRDefault="00E45240" w:rsidP="00CC0B25">
            <w:pPr>
              <w:jc w:val="center"/>
            </w:pPr>
            <w:r>
              <w:t>0,01978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240" w:rsidRDefault="00E45240" w:rsidP="00CC0B25">
            <w:pPr>
              <w:jc w:val="center"/>
            </w:pPr>
            <w:r>
              <w:t>0,01951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240" w:rsidRDefault="00E45240" w:rsidP="00CC0B25">
            <w:pPr>
              <w:jc w:val="center"/>
            </w:pPr>
            <w:r>
              <w:t>0,00027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240" w:rsidRDefault="00E45240" w:rsidP="00CC0B25">
            <w:pPr>
              <w:jc w:val="center"/>
            </w:pPr>
            <w:r>
              <w:t>0,01978</w:t>
            </w:r>
          </w:p>
        </w:tc>
      </w:tr>
    </w:tbl>
    <w:p w:rsidR="009E0850" w:rsidRDefault="009E0850" w:rsidP="00142800">
      <w:pPr>
        <w:ind w:firstLine="539"/>
        <w:jc w:val="both"/>
        <w:rPr>
          <w:b/>
        </w:rPr>
      </w:pPr>
    </w:p>
    <w:p w:rsidR="009E0850" w:rsidRPr="00FA7B05" w:rsidRDefault="009E0850" w:rsidP="00142800">
      <w:pPr>
        <w:ind w:firstLine="539"/>
        <w:jc w:val="both"/>
        <w:rPr>
          <w:b/>
        </w:rPr>
      </w:pPr>
    </w:p>
    <w:p w:rsidR="009E0850" w:rsidRDefault="009E0850" w:rsidP="00142800">
      <w:pPr>
        <w:pStyle w:val="1"/>
        <w:spacing w:line="240" w:lineRule="auto"/>
        <w:sectPr w:rsidR="009E0850" w:rsidSect="00E06E8F">
          <w:footerReference w:type="default" r:id="rId48"/>
          <w:pgSz w:w="16838" w:h="11906" w:orient="landscape" w:code="9"/>
          <w:pgMar w:top="1474" w:right="567" w:bottom="1077" w:left="567" w:header="0" w:footer="697" w:gutter="0"/>
          <w:cols w:space="720"/>
          <w:docGrid w:linePitch="312"/>
        </w:sectPr>
      </w:pPr>
    </w:p>
    <w:p w:rsidR="009E0850" w:rsidRPr="00FA7B05" w:rsidRDefault="009E0850" w:rsidP="00142800">
      <w:pPr>
        <w:pStyle w:val="1"/>
        <w:spacing w:line="240" w:lineRule="auto"/>
      </w:pPr>
      <w:bookmarkStart w:id="24" w:name="_Toc359497707"/>
      <w:bookmarkStart w:id="25" w:name="_Toc406619081"/>
      <w:r w:rsidRPr="00FA7B05">
        <w:t>2.8. Затраты существующей и перспективной тепловой мощности на хозяйственные нужды тепловых сетей</w:t>
      </w:r>
      <w:bookmarkEnd w:id="24"/>
      <w:bookmarkEnd w:id="25"/>
    </w:p>
    <w:p w:rsidR="009E0850" w:rsidRPr="00FA7B05" w:rsidRDefault="009E0850" w:rsidP="0014280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FA7B05">
        <w:rPr>
          <w:sz w:val="26"/>
          <w:szCs w:val="26"/>
        </w:rPr>
        <w:t>атрат</w:t>
      </w:r>
      <w:r>
        <w:rPr>
          <w:sz w:val="26"/>
          <w:szCs w:val="26"/>
        </w:rPr>
        <w:t>ы</w:t>
      </w:r>
      <w:r w:rsidRPr="00FA7B05">
        <w:rPr>
          <w:sz w:val="26"/>
          <w:szCs w:val="26"/>
        </w:rPr>
        <w:t xml:space="preserve"> тепловой мощности на хозяйственные нужды тепловых сетей</w:t>
      </w:r>
      <w:r w:rsidRPr="00DC265C">
        <w:rPr>
          <w:sz w:val="26"/>
          <w:szCs w:val="26"/>
        </w:rPr>
        <w:t xml:space="preserve">  </w:t>
      </w:r>
      <w:r>
        <w:rPr>
          <w:sz w:val="26"/>
          <w:szCs w:val="26"/>
        </w:rPr>
        <w:t>отсутств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ют. </w:t>
      </w:r>
    </w:p>
    <w:p w:rsidR="009E0850" w:rsidRPr="00FA7B05" w:rsidRDefault="009E0850" w:rsidP="00142800">
      <w:pPr>
        <w:pStyle w:val="1"/>
        <w:spacing w:line="240" w:lineRule="auto"/>
      </w:pPr>
      <w:bookmarkStart w:id="26" w:name="_Toc359497708"/>
      <w:bookmarkStart w:id="27" w:name="_Toc406619082"/>
      <w:r w:rsidRPr="00FA7B05">
        <w:t>2.9. 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 источников тепловой энергии теплоснабжающих организаций, с выделением аварийного резерва и резерва по договорам на поддержание р</w:t>
      </w:r>
      <w:r w:rsidRPr="00FA7B05">
        <w:t>е</w:t>
      </w:r>
      <w:r w:rsidRPr="00FA7B05">
        <w:t>зервной тепловой мощности</w:t>
      </w:r>
      <w:bookmarkEnd w:id="26"/>
      <w:bookmarkEnd w:id="27"/>
    </w:p>
    <w:p w:rsidR="009E0850" w:rsidRPr="00FA7B05" w:rsidRDefault="009E0850" w:rsidP="0014280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Значения резервов</w:t>
      </w:r>
      <w:r w:rsidRPr="00FA7B05">
        <w:rPr>
          <w:sz w:val="26"/>
          <w:szCs w:val="26"/>
        </w:rPr>
        <w:t xml:space="preserve"> тепловой мощности источник</w:t>
      </w:r>
      <w:r>
        <w:rPr>
          <w:sz w:val="26"/>
          <w:szCs w:val="26"/>
        </w:rPr>
        <w:t>ов</w:t>
      </w:r>
      <w:r w:rsidRPr="00FA7B05">
        <w:rPr>
          <w:sz w:val="26"/>
          <w:szCs w:val="26"/>
        </w:rPr>
        <w:t xml:space="preserve"> теплоснабжения представл</w:t>
      </w:r>
      <w:r w:rsidRPr="00FA7B05">
        <w:rPr>
          <w:sz w:val="26"/>
          <w:szCs w:val="26"/>
        </w:rPr>
        <w:t>е</w:t>
      </w:r>
      <w:r w:rsidRPr="00FA7B05">
        <w:rPr>
          <w:sz w:val="26"/>
          <w:szCs w:val="26"/>
        </w:rPr>
        <w:t>н</w:t>
      </w:r>
      <w:r>
        <w:rPr>
          <w:sz w:val="26"/>
          <w:szCs w:val="26"/>
        </w:rPr>
        <w:t>ы</w:t>
      </w:r>
      <w:r w:rsidRPr="00FA7B05">
        <w:rPr>
          <w:sz w:val="26"/>
          <w:szCs w:val="26"/>
        </w:rPr>
        <w:t xml:space="preserve"> в таблиц</w:t>
      </w:r>
      <w:r>
        <w:rPr>
          <w:sz w:val="26"/>
          <w:szCs w:val="26"/>
        </w:rPr>
        <w:t>ах</w:t>
      </w:r>
      <w:r w:rsidRPr="00DC265C">
        <w:rPr>
          <w:sz w:val="26"/>
          <w:szCs w:val="26"/>
        </w:rPr>
        <w:t xml:space="preserve">  </w:t>
      </w:r>
      <w:r>
        <w:rPr>
          <w:sz w:val="26"/>
          <w:szCs w:val="26"/>
        </w:rPr>
        <w:t>6.</w:t>
      </w:r>
    </w:p>
    <w:p w:rsidR="009E0850" w:rsidRPr="00FA7B05" w:rsidRDefault="009E0850" w:rsidP="0014280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FA7B05">
        <w:rPr>
          <w:sz w:val="26"/>
          <w:szCs w:val="26"/>
        </w:rPr>
        <w:t>езерв</w:t>
      </w:r>
      <w:r>
        <w:rPr>
          <w:sz w:val="26"/>
          <w:szCs w:val="26"/>
        </w:rPr>
        <w:t>ы</w:t>
      </w:r>
      <w:r w:rsidRPr="00FA7B05">
        <w:rPr>
          <w:sz w:val="26"/>
          <w:szCs w:val="26"/>
        </w:rPr>
        <w:t xml:space="preserve"> тепловой мощн</w:t>
      </w:r>
      <w:r>
        <w:rPr>
          <w:sz w:val="26"/>
          <w:szCs w:val="26"/>
        </w:rPr>
        <w:t>ости сохраняю</w:t>
      </w:r>
      <w:r w:rsidRPr="00FA7B05">
        <w:rPr>
          <w:sz w:val="26"/>
          <w:szCs w:val="26"/>
        </w:rPr>
        <w:t xml:space="preserve">тся при развитии системы теплоснабжения на всех этапах реализации схемы теплоснабжения </w:t>
      </w:r>
      <w:r>
        <w:rPr>
          <w:sz w:val="26"/>
          <w:szCs w:val="26"/>
        </w:rPr>
        <w:t>поселения.</w:t>
      </w:r>
    </w:p>
    <w:p w:rsidR="009E0850" w:rsidRPr="00FA7B05" w:rsidRDefault="009E0850" w:rsidP="00142800">
      <w:pPr>
        <w:ind w:firstLine="540"/>
        <w:jc w:val="both"/>
        <w:rPr>
          <w:sz w:val="26"/>
          <w:szCs w:val="26"/>
        </w:rPr>
      </w:pPr>
      <w:r w:rsidRPr="00FA7B05">
        <w:rPr>
          <w:sz w:val="26"/>
          <w:szCs w:val="26"/>
        </w:rPr>
        <w:t>Аварийный ре</w:t>
      </w:r>
      <w:r>
        <w:rPr>
          <w:sz w:val="26"/>
          <w:szCs w:val="26"/>
        </w:rPr>
        <w:t>зерв тепловой мощности источников</w:t>
      </w:r>
      <w:r w:rsidRPr="00FA7B05">
        <w:rPr>
          <w:sz w:val="26"/>
          <w:szCs w:val="26"/>
        </w:rPr>
        <w:t xml:space="preserve"> тепловой энергии достаточен для поддержания котельн</w:t>
      </w:r>
      <w:r>
        <w:rPr>
          <w:sz w:val="26"/>
          <w:szCs w:val="26"/>
        </w:rPr>
        <w:t>ых</w:t>
      </w:r>
      <w:r w:rsidRPr="00FA7B05">
        <w:rPr>
          <w:sz w:val="26"/>
          <w:szCs w:val="26"/>
        </w:rPr>
        <w:t xml:space="preserve"> в работоспособном состоянии. Договоры с потребител</w:t>
      </w:r>
      <w:r w:rsidRPr="00FA7B05">
        <w:rPr>
          <w:sz w:val="26"/>
          <w:szCs w:val="26"/>
        </w:rPr>
        <w:t>я</w:t>
      </w:r>
      <w:r w:rsidRPr="00FA7B05">
        <w:rPr>
          <w:sz w:val="26"/>
          <w:szCs w:val="26"/>
        </w:rPr>
        <w:t>ми на поддержание резервной тепловой мощности отсутствуют.</w:t>
      </w:r>
    </w:p>
    <w:p w:rsidR="009E0850" w:rsidRPr="00FA7B05" w:rsidRDefault="009E0850" w:rsidP="00142800">
      <w:pPr>
        <w:pStyle w:val="1"/>
        <w:spacing w:line="240" w:lineRule="auto"/>
      </w:pPr>
    </w:p>
    <w:p w:rsidR="009E0850" w:rsidRPr="00FA7B05" w:rsidRDefault="009E0850" w:rsidP="00142800">
      <w:pPr>
        <w:pStyle w:val="1"/>
        <w:spacing w:line="240" w:lineRule="auto"/>
      </w:pPr>
      <w:bookmarkStart w:id="28" w:name="_Toc359497709"/>
      <w:bookmarkStart w:id="29" w:name="_Toc406619083"/>
      <w:r w:rsidRPr="00FA7B05">
        <w:t>2.10. Значения существующей и перспективной тепловой нагрузки потребителей, устанавливаемые по договорам на поддержание резервной тепловой мощн</w:t>
      </w:r>
      <w:r w:rsidRPr="00FA7B05">
        <w:t>о</w:t>
      </w:r>
      <w:r w:rsidRPr="00FA7B05">
        <w:t>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</w:t>
      </w:r>
      <w:r w:rsidRPr="00FA7B05">
        <w:t>о</w:t>
      </w:r>
      <w:r w:rsidRPr="00FA7B05">
        <w:t>рых установлен долгосрочный тариф</w:t>
      </w:r>
      <w:bookmarkEnd w:id="28"/>
      <w:bookmarkEnd w:id="29"/>
    </w:p>
    <w:p w:rsidR="009E0850" w:rsidRPr="00FA7B05" w:rsidRDefault="009E0850" w:rsidP="00142800">
      <w:pPr>
        <w:ind w:firstLine="540"/>
        <w:jc w:val="both"/>
        <w:rPr>
          <w:sz w:val="26"/>
          <w:szCs w:val="26"/>
        </w:rPr>
      </w:pPr>
    </w:p>
    <w:p w:rsidR="009E0850" w:rsidRDefault="009E0850" w:rsidP="00142800">
      <w:pPr>
        <w:ind w:firstLine="540"/>
        <w:jc w:val="both"/>
        <w:rPr>
          <w:sz w:val="26"/>
          <w:szCs w:val="26"/>
        </w:rPr>
      </w:pPr>
      <w:r w:rsidRPr="00FA7B05">
        <w:rPr>
          <w:sz w:val="26"/>
          <w:szCs w:val="26"/>
        </w:rPr>
        <w:t>Потребители с заключенными договорами на поддержание резервной тепловой мощности, с долгосрочными договорами теплоснабжения, в соответствии с которыми цена определяется по соглашению сторон, с долгосрочными договорами, в отнош</w:t>
      </w:r>
      <w:r w:rsidRPr="00FA7B05">
        <w:rPr>
          <w:sz w:val="26"/>
          <w:szCs w:val="26"/>
        </w:rPr>
        <w:t>е</w:t>
      </w:r>
      <w:r w:rsidRPr="00FA7B05">
        <w:rPr>
          <w:sz w:val="26"/>
          <w:szCs w:val="26"/>
        </w:rPr>
        <w:t>нии которых установлен долгосрочный тариф отсутствуют.</w:t>
      </w:r>
    </w:p>
    <w:p w:rsidR="009E0850" w:rsidRPr="00FA7B05" w:rsidRDefault="009E0850" w:rsidP="00142800">
      <w:pPr>
        <w:ind w:firstLine="540"/>
        <w:jc w:val="both"/>
        <w:rPr>
          <w:sz w:val="26"/>
          <w:szCs w:val="26"/>
        </w:rPr>
      </w:pPr>
    </w:p>
    <w:p w:rsidR="009E0850" w:rsidRPr="000F41AA" w:rsidRDefault="009E0850" w:rsidP="00142800">
      <w:pPr>
        <w:pStyle w:val="1"/>
        <w:spacing w:line="240" w:lineRule="auto"/>
      </w:pPr>
      <w:bookmarkStart w:id="30" w:name="_Toc406619084"/>
      <w:bookmarkEnd w:id="16"/>
      <w:bookmarkEnd w:id="17"/>
      <w:bookmarkEnd w:id="18"/>
      <w:r w:rsidRPr="000F41AA">
        <w:t>3. Перспективные балансы производительности водоподготовительных установок</w:t>
      </w:r>
      <w:bookmarkEnd w:id="30"/>
      <w:r w:rsidR="006227C9">
        <w:t xml:space="preserve"> (далее по тексту - ВПУ)</w:t>
      </w:r>
    </w:p>
    <w:p w:rsidR="009E0850" w:rsidRPr="000F41AA" w:rsidRDefault="009E0850" w:rsidP="00142800">
      <w:pPr>
        <w:pStyle w:val="1"/>
        <w:spacing w:line="240" w:lineRule="auto"/>
      </w:pPr>
      <w:bookmarkStart w:id="31" w:name="_Toc364263460"/>
      <w:bookmarkStart w:id="32" w:name="_Toc406619085"/>
      <w:r w:rsidRPr="000F41AA">
        <w:t xml:space="preserve">3.1. Порядок расчета перспективных балансов производительности </w:t>
      </w:r>
      <w:r w:rsidR="006227C9">
        <w:t>ВПУ</w:t>
      </w:r>
      <w:r w:rsidRPr="000F41AA">
        <w:t xml:space="preserve"> и максимального потребления теплоносителя  теплоп</w:t>
      </w:r>
      <w:r w:rsidRPr="000F41AA">
        <w:t>о</w:t>
      </w:r>
      <w:r w:rsidRPr="000F41AA">
        <w:t>требляющими установками потребителей, в том числе в аварийных реж</w:t>
      </w:r>
      <w:r w:rsidRPr="000F41AA">
        <w:t>и</w:t>
      </w:r>
      <w:r w:rsidRPr="000F41AA">
        <w:t>мах</w:t>
      </w:r>
      <w:bookmarkEnd w:id="31"/>
      <w:bookmarkEnd w:id="32"/>
    </w:p>
    <w:p w:rsidR="009E0850" w:rsidRPr="00446A75" w:rsidRDefault="009E0850" w:rsidP="00142800">
      <w:pPr>
        <w:pStyle w:val="1"/>
        <w:spacing w:line="240" w:lineRule="auto"/>
      </w:pPr>
      <w:bookmarkStart w:id="33" w:name="_Toc346868584"/>
      <w:bookmarkStart w:id="34" w:name="_Toc364263461"/>
      <w:bookmarkStart w:id="35" w:name="_Toc406619086"/>
      <w:r w:rsidRPr="000F41AA">
        <w:t>3.1.1.Общие положения</w:t>
      </w:r>
      <w:bookmarkEnd w:id="33"/>
      <w:bookmarkEnd w:id="34"/>
      <w:bookmarkEnd w:id="35"/>
    </w:p>
    <w:p w:rsidR="009E0850" w:rsidRPr="00446A75" w:rsidRDefault="009E0850" w:rsidP="00142800">
      <w:pPr>
        <w:ind w:firstLine="540"/>
        <w:rPr>
          <w:sz w:val="26"/>
          <w:szCs w:val="26"/>
        </w:rPr>
      </w:pPr>
    </w:p>
    <w:p w:rsidR="009E0850" w:rsidRPr="00446A75" w:rsidRDefault="009E0850" w:rsidP="00142800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 xml:space="preserve">Перспективные балансы производительности </w:t>
      </w:r>
      <w:r w:rsidR="006227C9">
        <w:rPr>
          <w:sz w:val="26"/>
          <w:szCs w:val="26"/>
        </w:rPr>
        <w:t>ВПУ</w:t>
      </w:r>
      <w:r w:rsidRPr="00446A75">
        <w:rPr>
          <w:sz w:val="26"/>
          <w:szCs w:val="26"/>
        </w:rPr>
        <w:t xml:space="preserve"> и максимального потребления теплоносителя теплопотребляющими установками потребителей, в том числе в авари</w:t>
      </w:r>
      <w:r w:rsidRPr="00446A75">
        <w:rPr>
          <w:sz w:val="26"/>
          <w:szCs w:val="26"/>
        </w:rPr>
        <w:t>й</w:t>
      </w:r>
      <w:r w:rsidRPr="00446A75">
        <w:rPr>
          <w:sz w:val="26"/>
          <w:szCs w:val="26"/>
        </w:rPr>
        <w:t xml:space="preserve">ных режимах, содержат обоснование балансов производительности </w:t>
      </w:r>
      <w:r w:rsidR="006227C9">
        <w:rPr>
          <w:sz w:val="26"/>
          <w:szCs w:val="26"/>
        </w:rPr>
        <w:t>ВПУ</w:t>
      </w:r>
      <w:r w:rsidRPr="00446A75">
        <w:rPr>
          <w:sz w:val="26"/>
          <w:szCs w:val="26"/>
        </w:rPr>
        <w:t xml:space="preserve"> в целях подготовки теплоносителя для те</w:t>
      </w:r>
      <w:r w:rsidRPr="00446A75">
        <w:rPr>
          <w:sz w:val="26"/>
          <w:szCs w:val="26"/>
        </w:rPr>
        <w:t>п</w:t>
      </w:r>
      <w:r w:rsidRPr="00446A75">
        <w:rPr>
          <w:sz w:val="26"/>
          <w:szCs w:val="26"/>
        </w:rPr>
        <w:t>ловых сетей и перспективного потребления теплоносителя теплопотребляющими уст</w:t>
      </w:r>
      <w:r w:rsidRPr="00446A75">
        <w:rPr>
          <w:sz w:val="26"/>
          <w:szCs w:val="26"/>
        </w:rPr>
        <w:t>а</w:t>
      </w:r>
      <w:r w:rsidRPr="00446A75">
        <w:rPr>
          <w:sz w:val="26"/>
          <w:szCs w:val="26"/>
        </w:rPr>
        <w:t>новками потребителей, а также обоснование перспективных потерь тепл</w:t>
      </w:r>
      <w:r w:rsidRPr="00446A75">
        <w:rPr>
          <w:sz w:val="26"/>
          <w:szCs w:val="26"/>
        </w:rPr>
        <w:t>о</w:t>
      </w:r>
      <w:r w:rsidRPr="00446A75">
        <w:rPr>
          <w:sz w:val="26"/>
          <w:szCs w:val="26"/>
        </w:rPr>
        <w:t>носителя при его передаче по тепловым сетям.</w:t>
      </w:r>
    </w:p>
    <w:p w:rsidR="009E0850" w:rsidRPr="00F918E5" w:rsidRDefault="009E0850" w:rsidP="00142800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Расчет нормативных потерь теплоносителя в тепловых сетях выполнен в соответствии с «Методическими указаниями по составлению энергетической характер</w:t>
      </w:r>
      <w:r w:rsidRPr="00446A75">
        <w:rPr>
          <w:sz w:val="26"/>
          <w:szCs w:val="26"/>
        </w:rPr>
        <w:t>и</w:t>
      </w:r>
      <w:r w:rsidRPr="00446A75">
        <w:rPr>
          <w:sz w:val="26"/>
          <w:szCs w:val="26"/>
        </w:rPr>
        <w:t>стики для систем транспорта тепловой энергии по показателю «потери сетевой воды», утвержде</w:t>
      </w:r>
      <w:r w:rsidRPr="00446A75">
        <w:rPr>
          <w:sz w:val="26"/>
          <w:szCs w:val="26"/>
        </w:rPr>
        <w:t>н</w:t>
      </w:r>
      <w:r w:rsidRPr="00446A75">
        <w:rPr>
          <w:sz w:val="26"/>
          <w:szCs w:val="26"/>
        </w:rPr>
        <w:t>ными приказом Минэнерго Р</w:t>
      </w:r>
      <w:r>
        <w:rPr>
          <w:sz w:val="26"/>
          <w:szCs w:val="26"/>
        </w:rPr>
        <w:t xml:space="preserve">оссийской </w:t>
      </w:r>
      <w:r w:rsidRPr="00446A75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446A75">
        <w:rPr>
          <w:sz w:val="26"/>
          <w:szCs w:val="26"/>
        </w:rPr>
        <w:t xml:space="preserve"> от 30.06.2003 № 278 и «Инструкцией по организации в Минэнерго России работы по расчету и обоснованию нормативов те</w:t>
      </w:r>
      <w:r w:rsidRPr="00446A75">
        <w:rPr>
          <w:sz w:val="26"/>
          <w:szCs w:val="26"/>
        </w:rPr>
        <w:t>х</w:t>
      </w:r>
      <w:r w:rsidRPr="00446A75">
        <w:rPr>
          <w:sz w:val="26"/>
          <w:szCs w:val="26"/>
        </w:rPr>
        <w:t>нологических потерь при передаче тепловой энергии», утвержденной приказо</w:t>
      </w:r>
      <w:r>
        <w:rPr>
          <w:sz w:val="26"/>
          <w:szCs w:val="26"/>
        </w:rPr>
        <w:t>м Ми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энерго от 30.12.2008 № 325.</w:t>
      </w:r>
    </w:p>
    <w:p w:rsidR="009E0850" w:rsidRPr="00446A75" w:rsidRDefault="009E0850" w:rsidP="00142800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Расчет выполнен с разбивкой по пятилетним периодам, начиная с текущего моме</w:t>
      </w:r>
      <w:r w:rsidRPr="00446A75">
        <w:rPr>
          <w:sz w:val="26"/>
          <w:szCs w:val="26"/>
        </w:rPr>
        <w:t>н</w:t>
      </w:r>
      <w:r w:rsidRPr="00446A75">
        <w:rPr>
          <w:sz w:val="26"/>
          <w:szCs w:val="26"/>
        </w:rPr>
        <w:t>та, с учетом перспективных планов строительства (реконструкции) тепловых сетей и планируемого присоединения к ним систем теплоснабжения потребителей.</w:t>
      </w:r>
    </w:p>
    <w:p w:rsidR="009E0850" w:rsidRDefault="009E0850" w:rsidP="00142800">
      <w:pPr>
        <w:pStyle w:val="13"/>
        <w:ind w:left="0"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В связи с отсутствием приборов учета на источниках тепловой энергии и у потр</w:t>
      </w:r>
      <w:r w:rsidRPr="00446A75">
        <w:rPr>
          <w:sz w:val="26"/>
          <w:szCs w:val="26"/>
        </w:rPr>
        <w:t>е</w:t>
      </w:r>
      <w:r w:rsidRPr="00446A75">
        <w:rPr>
          <w:sz w:val="26"/>
          <w:szCs w:val="26"/>
        </w:rPr>
        <w:t>бителей произвести сравнительный анализ нормативных и фактических потерь теплон</w:t>
      </w:r>
      <w:r w:rsidRPr="00446A75">
        <w:rPr>
          <w:sz w:val="26"/>
          <w:szCs w:val="26"/>
        </w:rPr>
        <w:t>о</w:t>
      </w:r>
      <w:r w:rsidRPr="00446A75">
        <w:rPr>
          <w:sz w:val="26"/>
          <w:szCs w:val="26"/>
        </w:rPr>
        <w:t xml:space="preserve">сителя не возможно. </w:t>
      </w:r>
    </w:p>
    <w:p w:rsidR="009E0850" w:rsidRPr="00446A75" w:rsidRDefault="009E0850" w:rsidP="00142800">
      <w:pPr>
        <w:pStyle w:val="13"/>
        <w:ind w:left="0" w:firstLine="540"/>
        <w:jc w:val="both"/>
        <w:rPr>
          <w:sz w:val="26"/>
          <w:szCs w:val="26"/>
        </w:rPr>
      </w:pPr>
    </w:p>
    <w:p w:rsidR="009E0850" w:rsidRPr="003375CB" w:rsidRDefault="009E0850" w:rsidP="00142800">
      <w:pPr>
        <w:pStyle w:val="1"/>
        <w:spacing w:line="240" w:lineRule="auto"/>
      </w:pPr>
      <w:bookmarkStart w:id="36" w:name="_Toc346868585"/>
      <w:bookmarkStart w:id="37" w:name="_Toc364263462"/>
      <w:bookmarkStart w:id="38" w:name="_Toc406619087"/>
      <w:r w:rsidRPr="00446A75">
        <w:t>3.1.2.Определение расчетного часового расхода воды для расчета производительности водоподготовки</w:t>
      </w:r>
      <w:bookmarkEnd w:id="36"/>
      <w:bookmarkEnd w:id="37"/>
      <w:bookmarkEnd w:id="38"/>
    </w:p>
    <w:p w:rsidR="009E0850" w:rsidRPr="00446A75" w:rsidRDefault="009E0850" w:rsidP="00142800">
      <w:pPr>
        <w:ind w:firstLine="540"/>
        <w:jc w:val="both"/>
        <w:rPr>
          <w:bCs/>
          <w:sz w:val="26"/>
          <w:szCs w:val="26"/>
        </w:rPr>
      </w:pPr>
      <w:r w:rsidRPr="00446A75">
        <w:rPr>
          <w:sz w:val="26"/>
          <w:szCs w:val="26"/>
        </w:rPr>
        <w:t>Расчетный часовой расход воды для определения производительности водоподг</w:t>
      </w:r>
      <w:r w:rsidRPr="00446A75">
        <w:rPr>
          <w:sz w:val="26"/>
          <w:szCs w:val="26"/>
        </w:rPr>
        <w:t>о</w:t>
      </w:r>
      <w:r w:rsidRPr="00446A75">
        <w:rPr>
          <w:sz w:val="26"/>
          <w:szCs w:val="26"/>
        </w:rPr>
        <w:t>товки и соответствующего оборудования для подпитки системы теплоснабжения пр</w:t>
      </w:r>
      <w:r w:rsidRPr="00446A75">
        <w:rPr>
          <w:sz w:val="26"/>
          <w:szCs w:val="26"/>
        </w:rPr>
        <w:t>и</w:t>
      </w:r>
      <w:r w:rsidRPr="00446A75">
        <w:rPr>
          <w:sz w:val="26"/>
          <w:szCs w:val="26"/>
        </w:rPr>
        <w:t xml:space="preserve">нимался в соответствии со </w:t>
      </w:r>
      <w:r w:rsidRPr="00446A75">
        <w:rPr>
          <w:bCs/>
          <w:sz w:val="26"/>
          <w:szCs w:val="26"/>
        </w:rPr>
        <w:t>СНиП 41-02-2003 «Тепловые сети»:</w:t>
      </w:r>
    </w:p>
    <w:p w:rsidR="009E0850" w:rsidRPr="00446A75" w:rsidRDefault="009E0850" w:rsidP="00142800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- в закрытых системах теплоснабжения - 0,75 % фактического объема воды в трубопроводах тепловых сетей и присоединенных к ним системах отопления и вент</w:t>
      </w:r>
      <w:r w:rsidRPr="00446A75">
        <w:rPr>
          <w:sz w:val="26"/>
          <w:szCs w:val="26"/>
        </w:rPr>
        <w:t>и</w:t>
      </w:r>
      <w:r w:rsidRPr="00446A75">
        <w:rPr>
          <w:sz w:val="26"/>
          <w:szCs w:val="26"/>
        </w:rPr>
        <w:t>ляции зданий. При этом для участков тепловых сетей длиной более 5 км от источников тепл</w:t>
      </w:r>
      <w:r w:rsidRPr="00446A75">
        <w:rPr>
          <w:sz w:val="26"/>
          <w:szCs w:val="26"/>
        </w:rPr>
        <w:t>о</w:t>
      </w:r>
      <w:r w:rsidRPr="00446A75">
        <w:rPr>
          <w:sz w:val="26"/>
          <w:szCs w:val="26"/>
        </w:rPr>
        <w:t>ты без распределения теплоты расчетный расход воды следует принимать равным 0,5 % объема воды в этих трубопроводах;</w:t>
      </w:r>
    </w:p>
    <w:p w:rsidR="009E0850" w:rsidRPr="00446A75" w:rsidRDefault="009E0850" w:rsidP="00142800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- в открытых системах теплоснабжения - равным расчетному среднему расходу воды на горячее водоснабжение с коэффициентом 1,2 плюс 0,75 % фактического об</w:t>
      </w:r>
      <w:r w:rsidRPr="00446A75">
        <w:rPr>
          <w:sz w:val="26"/>
          <w:szCs w:val="26"/>
        </w:rPr>
        <w:t>ъ</w:t>
      </w:r>
      <w:r w:rsidRPr="00446A75">
        <w:rPr>
          <w:sz w:val="26"/>
          <w:szCs w:val="26"/>
        </w:rPr>
        <w:t>ема воды в трубопроводах тепловых сетей и присоединенных к ним системах отопления, вентиляции и горячего водоснабжения зданий. При этом для участков тепловых сетей длиной более 5 км от источников теплоты без распределения теплоты расче</w:t>
      </w:r>
      <w:r w:rsidRPr="00446A75">
        <w:rPr>
          <w:sz w:val="26"/>
          <w:szCs w:val="26"/>
        </w:rPr>
        <w:t>т</w:t>
      </w:r>
      <w:r w:rsidRPr="00446A75">
        <w:rPr>
          <w:sz w:val="26"/>
          <w:szCs w:val="26"/>
        </w:rPr>
        <w:t>ный расход воды следует принимать равным 0,5 % объема воды в этих трубопров</w:t>
      </w:r>
      <w:r w:rsidRPr="00446A75">
        <w:rPr>
          <w:sz w:val="26"/>
          <w:szCs w:val="26"/>
        </w:rPr>
        <w:t>о</w:t>
      </w:r>
      <w:r w:rsidRPr="00446A75">
        <w:rPr>
          <w:sz w:val="26"/>
          <w:szCs w:val="26"/>
        </w:rPr>
        <w:t>дах;</w:t>
      </w:r>
    </w:p>
    <w:p w:rsidR="009E0850" w:rsidRPr="00446A75" w:rsidRDefault="009E0850" w:rsidP="00142800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- для отдельных тепловых сетей горячего водоснабжения при наличии баков-аккумуляторов - равным расчетному среднему расходу воды на горячее водоснабж</w:t>
      </w:r>
      <w:r w:rsidRPr="00446A75">
        <w:rPr>
          <w:sz w:val="26"/>
          <w:szCs w:val="26"/>
        </w:rPr>
        <w:t>е</w:t>
      </w:r>
      <w:r w:rsidRPr="00446A75">
        <w:rPr>
          <w:sz w:val="26"/>
          <w:szCs w:val="26"/>
        </w:rPr>
        <w:t>ние с коэффициентом 1,2; при отсутствии баков - по максимальному расходу воды на горячее водоснабжение плюс (в обоих случаях) 0,75 % фактического объема воды в трубопроводах сетей и присоединенных к ним системах горячего водоснабжения зд</w:t>
      </w:r>
      <w:r w:rsidRPr="00446A75">
        <w:rPr>
          <w:sz w:val="26"/>
          <w:szCs w:val="26"/>
        </w:rPr>
        <w:t>а</w:t>
      </w:r>
      <w:r w:rsidRPr="00446A75">
        <w:rPr>
          <w:sz w:val="26"/>
          <w:szCs w:val="26"/>
        </w:rPr>
        <w:t>ний.</w:t>
      </w:r>
    </w:p>
    <w:p w:rsidR="009E0850" w:rsidRPr="00446A75" w:rsidRDefault="009E0850" w:rsidP="00142800">
      <w:pPr>
        <w:shd w:val="clear" w:color="auto" w:fill="FFFFFF"/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Для открытых и закрытых систем теплоснабжения предусмотрена дополнительно аварийная подпитка химически не обработанной и не деаэрированной водой, расход которой принят равным 2% объема воды в трубопроводах тепловых сетей и присоединенных к ним системах отопления, вентиляции и в системах горячего вод</w:t>
      </w:r>
      <w:r w:rsidRPr="00446A75">
        <w:rPr>
          <w:sz w:val="26"/>
          <w:szCs w:val="26"/>
        </w:rPr>
        <w:t>о</w:t>
      </w:r>
      <w:r w:rsidRPr="00446A75">
        <w:rPr>
          <w:sz w:val="26"/>
          <w:szCs w:val="26"/>
        </w:rPr>
        <w:t>снабжения для открытых систем теплоснабжения.</w:t>
      </w:r>
    </w:p>
    <w:p w:rsidR="009E0850" w:rsidRPr="00446A75" w:rsidRDefault="009E0850" w:rsidP="00142800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Объем воды в системах теплоснабжения при отсутствии данных по фактическим объемам воды допускается принимать равным 65 м</w:t>
      </w:r>
      <w:r w:rsidRPr="00446A75">
        <w:rPr>
          <w:sz w:val="26"/>
          <w:szCs w:val="26"/>
          <w:vertAlign w:val="superscript"/>
        </w:rPr>
        <w:t>3</w:t>
      </w:r>
      <w:r w:rsidRPr="00446A75">
        <w:rPr>
          <w:sz w:val="26"/>
          <w:szCs w:val="26"/>
        </w:rPr>
        <w:t xml:space="preserve"> на 1 МВт расчетной тепловой н</w:t>
      </w:r>
      <w:r w:rsidRPr="00446A75">
        <w:rPr>
          <w:sz w:val="26"/>
          <w:szCs w:val="26"/>
        </w:rPr>
        <w:t>а</w:t>
      </w:r>
      <w:r w:rsidRPr="00446A75">
        <w:rPr>
          <w:sz w:val="26"/>
          <w:szCs w:val="26"/>
        </w:rPr>
        <w:t>грузки при закрытой системе теплоснабжения, 70 м</w:t>
      </w:r>
      <w:r w:rsidRPr="00446A75">
        <w:rPr>
          <w:sz w:val="26"/>
          <w:szCs w:val="26"/>
          <w:vertAlign w:val="superscript"/>
        </w:rPr>
        <w:t>3</w:t>
      </w:r>
      <w:r w:rsidRPr="00446A75">
        <w:rPr>
          <w:sz w:val="26"/>
          <w:szCs w:val="26"/>
        </w:rPr>
        <w:t xml:space="preserve"> на 1 МВт - при открытой системе и 30 м</w:t>
      </w:r>
      <w:r w:rsidRPr="00446A75">
        <w:rPr>
          <w:sz w:val="26"/>
          <w:szCs w:val="26"/>
          <w:vertAlign w:val="superscript"/>
        </w:rPr>
        <w:t>3</w:t>
      </w:r>
      <w:r w:rsidRPr="00446A75">
        <w:rPr>
          <w:sz w:val="26"/>
          <w:szCs w:val="26"/>
        </w:rPr>
        <w:t xml:space="preserve"> на 1 МВт средней нагрузки - при отдельных сетях горячего водоснабжения.</w:t>
      </w:r>
    </w:p>
    <w:p w:rsidR="009E0850" w:rsidRPr="00446A75" w:rsidRDefault="009E0850" w:rsidP="00142800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Внутренние объемы системы теплоснабжения определены расчетным путем по удельному объему воды в радиаторах чугунных высотой 500 мм при расчетном темп</w:t>
      </w:r>
      <w:r w:rsidRPr="00446A75">
        <w:rPr>
          <w:sz w:val="26"/>
          <w:szCs w:val="26"/>
        </w:rPr>
        <w:t>е</w:t>
      </w:r>
      <w:r w:rsidRPr="00446A75">
        <w:rPr>
          <w:sz w:val="26"/>
          <w:szCs w:val="26"/>
        </w:rPr>
        <w:t xml:space="preserve">ратурном графике отопления и по присоединенной </w:t>
      </w:r>
      <w:r w:rsidRPr="00446A75">
        <w:rPr>
          <w:bCs/>
          <w:kern w:val="32"/>
          <w:sz w:val="26"/>
          <w:szCs w:val="26"/>
        </w:rPr>
        <w:t xml:space="preserve">расчетной отопительно-вентиляционной нагрузке </w:t>
      </w:r>
      <w:r w:rsidRPr="00446A75">
        <w:rPr>
          <w:sz w:val="26"/>
          <w:szCs w:val="26"/>
        </w:rPr>
        <w:t>по «</w:t>
      </w:r>
      <w:r w:rsidRPr="00446A75">
        <w:rPr>
          <w:bCs/>
          <w:sz w:val="26"/>
          <w:szCs w:val="26"/>
        </w:rPr>
        <w:t>Методическим указаниям по составлению энергетич</w:t>
      </w:r>
      <w:r w:rsidRPr="00446A75">
        <w:rPr>
          <w:bCs/>
          <w:sz w:val="26"/>
          <w:szCs w:val="26"/>
        </w:rPr>
        <w:t>е</w:t>
      </w:r>
      <w:r w:rsidRPr="00446A75">
        <w:rPr>
          <w:bCs/>
          <w:sz w:val="26"/>
          <w:szCs w:val="26"/>
        </w:rPr>
        <w:t xml:space="preserve">ской характеристики для систем транспорта тепловой энергии по показателю "потери сетевой воды" </w:t>
      </w:r>
      <w:r w:rsidRPr="00446A75">
        <w:rPr>
          <w:sz w:val="26"/>
          <w:szCs w:val="26"/>
        </w:rPr>
        <w:t>(СО 153-34.20.523 (4) - 2003 Москва 2003)</w:t>
      </w:r>
      <w:r w:rsidRPr="00446A75">
        <w:rPr>
          <w:bCs/>
          <w:kern w:val="32"/>
          <w:sz w:val="26"/>
          <w:szCs w:val="26"/>
        </w:rPr>
        <w:t>.</w:t>
      </w:r>
    </w:p>
    <w:p w:rsidR="009E0850" w:rsidRPr="00446A75" w:rsidRDefault="009E0850" w:rsidP="00142800">
      <w:pPr>
        <w:pStyle w:val="1"/>
        <w:spacing w:line="240" w:lineRule="auto"/>
      </w:pPr>
      <w:bookmarkStart w:id="39" w:name="_Toc345529009"/>
      <w:bookmarkStart w:id="40" w:name="_Toc346868586"/>
      <w:bookmarkStart w:id="41" w:name="_Toc364263463"/>
    </w:p>
    <w:p w:rsidR="009E0850" w:rsidRPr="00446A75" w:rsidRDefault="009E0850" w:rsidP="00142800">
      <w:pPr>
        <w:pStyle w:val="1"/>
        <w:spacing w:line="240" w:lineRule="auto"/>
      </w:pPr>
      <w:bookmarkStart w:id="42" w:name="_Toc406619088"/>
      <w:r w:rsidRPr="00446A75">
        <w:t>3.1.3. Определение нормативов технологических потерь и затрат теплоносителя</w:t>
      </w:r>
      <w:bookmarkEnd w:id="39"/>
      <w:bookmarkEnd w:id="40"/>
      <w:bookmarkEnd w:id="41"/>
      <w:bookmarkEnd w:id="42"/>
    </w:p>
    <w:p w:rsidR="009E0850" w:rsidRPr="00446A75" w:rsidRDefault="009E0850" w:rsidP="00142800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К нормируемым технологическим затратам теплоносителя (теплоноситель – вода) относятся:</w:t>
      </w:r>
    </w:p>
    <w:p w:rsidR="009E0850" w:rsidRPr="00446A75" w:rsidRDefault="009E0850" w:rsidP="00142800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-затраты теплоносителя на заполнение трубопроводов тепловых сетей перед пу</w:t>
      </w:r>
      <w:r w:rsidRPr="00446A75">
        <w:rPr>
          <w:sz w:val="26"/>
          <w:szCs w:val="26"/>
        </w:rPr>
        <w:t>с</w:t>
      </w:r>
      <w:r w:rsidRPr="00446A75">
        <w:rPr>
          <w:sz w:val="26"/>
          <w:szCs w:val="26"/>
        </w:rPr>
        <w:t>ком после плановых ремонтов и при подключении новых участков тепловых сетей;</w:t>
      </w:r>
    </w:p>
    <w:p w:rsidR="009E0850" w:rsidRPr="00446A75" w:rsidRDefault="009E0850" w:rsidP="00142800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-технологические сливы теплоносителя средствами автоматического регулир</w:t>
      </w:r>
      <w:r w:rsidRPr="00446A75">
        <w:rPr>
          <w:sz w:val="26"/>
          <w:szCs w:val="26"/>
        </w:rPr>
        <w:t>о</w:t>
      </w:r>
      <w:r w:rsidRPr="00446A75">
        <w:rPr>
          <w:sz w:val="26"/>
          <w:szCs w:val="26"/>
        </w:rPr>
        <w:t>вания теплового и гидравлического режима, а также защиты оборудования;</w:t>
      </w:r>
    </w:p>
    <w:p w:rsidR="009E0850" w:rsidRPr="00446A75" w:rsidRDefault="009E0850" w:rsidP="00142800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-технически обоснованные затраты теплоносителя на плановые эксплуатацио</w:t>
      </w:r>
      <w:r w:rsidRPr="00446A75">
        <w:rPr>
          <w:sz w:val="26"/>
          <w:szCs w:val="26"/>
        </w:rPr>
        <w:t>н</w:t>
      </w:r>
      <w:r w:rsidRPr="00446A75">
        <w:rPr>
          <w:sz w:val="26"/>
          <w:szCs w:val="26"/>
        </w:rPr>
        <w:t>ные испытания тепловых сетей и другие регламентные работы.</w:t>
      </w:r>
    </w:p>
    <w:p w:rsidR="009E0850" w:rsidRPr="00446A75" w:rsidRDefault="009E0850" w:rsidP="00142800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К нормируемым технологическим потерям теплоносителя относятся технически неизбежные в процессе передачи и распределения тепловой энергии потери теплонос</w:t>
      </w:r>
      <w:r w:rsidRPr="00446A75">
        <w:rPr>
          <w:sz w:val="26"/>
          <w:szCs w:val="26"/>
        </w:rPr>
        <w:t>и</w:t>
      </w:r>
      <w:r w:rsidRPr="00446A75">
        <w:rPr>
          <w:sz w:val="26"/>
          <w:szCs w:val="26"/>
        </w:rPr>
        <w:t>теля с его утечкой через неплотности в арматуре и трубопроводах тепловых сетей в пр</w:t>
      </w:r>
      <w:r w:rsidRPr="00446A75">
        <w:rPr>
          <w:sz w:val="26"/>
          <w:szCs w:val="26"/>
        </w:rPr>
        <w:t>е</w:t>
      </w:r>
      <w:r w:rsidRPr="00446A75">
        <w:rPr>
          <w:sz w:val="26"/>
          <w:szCs w:val="26"/>
        </w:rPr>
        <w:t>делах, установленных правилами технической эксплуатации тепловых энергоу</w:t>
      </w:r>
      <w:r w:rsidRPr="00446A75">
        <w:rPr>
          <w:sz w:val="26"/>
          <w:szCs w:val="26"/>
        </w:rPr>
        <w:t>с</w:t>
      </w:r>
      <w:r w:rsidRPr="00446A75">
        <w:rPr>
          <w:sz w:val="26"/>
          <w:szCs w:val="26"/>
        </w:rPr>
        <w:t>тановок.</w:t>
      </w:r>
    </w:p>
    <w:p w:rsidR="009E0850" w:rsidRPr="00446A75" w:rsidRDefault="009E0850" w:rsidP="00142800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Нормативные значения потерь теплоносителя за год с его нормируемой утечкой, м</w:t>
      </w:r>
      <w:r w:rsidRPr="00446A75">
        <w:rPr>
          <w:sz w:val="26"/>
          <w:szCs w:val="26"/>
          <w:vertAlign w:val="superscript"/>
        </w:rPr>
        <w:t>3</w:t>
      </w:r>
      <w:r w:rsidRPr="00446A75">
        <w:rPr>
          <w:sz w:val="26"/>
          <w:szCs w:val="26"/>
        </w:rPr>
        <w:t xml:space="preserve">, определялись по формуле: </w:t>
      </w:r>
    </w:p>
    <w:p w:rsidR="009E0850" w:rsidRPr="00446A75" w:rsidRDefault="009E0850" w:rsidP="00142800">
      <w:pPr>
        <w:ind w:firstLine="540"/>
        <w:jc w:val="center"/>
        <w:rPr>
          <w:sz w:val="26"/>
          <w:szCs w:val="26"/>
        </w:rPr>
      </w:pPr>
      <w:r w:rsidRPr="00446A75">
        <w:rPr>
          <w:sz w:val="26"/>
          <w:szCs w:val="26"/>
        </w:rPr>
        <w:t>G</w:t>
      </w:r>
      <w:r w:rsidRPr="00446A75">
        <w:rPr>
          <w:sz w:val="26"/>
          <w:szCs w:val="26"/>
          <w:vertAlign w:val="subscript"/>
        </w:rPr>
        <w:t>ут.н</w:t>
      </w:r>
      <w:r w:rsidRPr="00446A75">
        <w:rPr>
          <w:sz w:val="26"/>
          <w:szCs w:val="26"/>
        </w:rPr>
        <w:t xml:space="preserve"> = аV</w:t>
      </w:r>
      <w:r w:rsidRPr="00446A75">
        <w:rPr>
          <w:sz w:val="26"/>
          <w:szCs w:val="26"/>
          <w:vertAlign w:val="subscript"/>
        </w:rPr>
        <w:t>год</w:t>
      </w:r>
      <w:r w:rsidRPr="00446A75">
        <w:rPr>
          <w:sz w:val="26"/>
          <w:szCs w:val="26"/>
        </w:rPr>
        <w:t>n</w:t>
      </w:r>
      <w:r w:rsidRPr="00446A75">
        <w:rPr>
          <w:sz w:val="26"/>
          <w:szCs w:val="26"/>
          <w:vertAlign w:val="subscript"/>
        </w:rPr>
        <w:t>год</w:t>
      </w:r>
      <w:r w:rsidRPr="00446A75">
        <w:rPr>
          <w:sz w:val="26"/>
          <w:szCs w:val="26"/>
        </w:rPr>
        <w:t>10</w:t>
      </w:r>
      <w:r w:rsidRPr="00446A75">
        <w:rPr>
          <w:sz w:val="26"/>
          <w:szCs w:val="26"/>
          <w:vertAlign w:val="superscript"/>
        </w:rPr>
        <w:t>–2</w:t>
      </w:r>
      <w:r w:rsidRPr="00446A75">
        <w:rPr>
          <w:sz w:val="26"/>
          <w:szCs w:val="26"/>
        </w:rPr>
        <w:t xml:space="preserve"> = m</w:t>
      </w:r>
      <w:r w:rsidRPr="00446A75">
        <w:rPr>
          <w:sz w:val="26"/>
          <w:szCs w:val="26"/>
          <w:vertAlign w:val="subscript"/>
        </w:rPr>
        <w:t>ут.год.н</w:t>
      </w:r>
      <w:r w:rsidRPr="00446A75">
        <w:rPr>
          <w:sz w:val="26"/>
          <w:szCs w:val="26"/>
        </w:rPr>
        <w:t>n</w:t>
      </w:r>
      <w:r w:rsidRPr="00446A75">
        <w:rPr>
          <w:sz w:val="26"/>
          <w:szCs w:val="26"/>
          <w:vertAlign w:val="subscript"/>
        </w:rPr>
        <w:t>год</w:t>
      </w:r>
      <w:r w:rsidRPr="00446A75">
        <w:rPr>
          <w:sz w:val="26"/>
          <w:szCs w:val="26"/>
        </w:rPr>
        <w:t>,</w:t>
      </w:r>
    </w:p>
    <w:p w:rsidR="009E0850" w:rsidRPr="00446A75" w:rsidRDefault="009E0850" w:rsidP="00142800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где а – норма среднегодовой утечки теплоносителя, м</w:t>
      </w:r>
      <w:r w:rsidRPr="00446A75">
        <w:rPr>
          <w:sz w:val="26"/>
          <w:szCs w:val="26"/>
          <w:vertAlign w:val="superscript"/>
        </w:rPr>
        <w:t>3</w:t>
      </w:r>
      <w:r w:rsidRPr="00446A75">
        <w:rPr>
          <w:sz w:val="26"/>
          <w:szCs w:val="26"/>
        </w:rPr>
        <w:t>/чм</w:t>
      </w:r>
      <w:r w:rsidRPr="00446A75">
        <w:rPr>
          <w:sz w:val="26"/>
          <w:szCs w:val="26"/>
          <w:vertAlign w:val="superscript"/>
        </w:rPr>
        <w:t>3</w:t>
      </w:r>
      <w:r w:rsidRPr="00446A75">
        <w:rPr>
          <w:sz w:val="26"/>
          <w:szCs w:val="26"/>
        </w:rPr>
        <w:t>, установленная прав</w:t>
      </w:r>
      <w:r w:rsidRPr="00446A75">
        <w:rPr>
          <w:sz w:val="26"/>
          <w:szCs w:val="26"/>
        </w:rPr>
        <w:t>и</w:t>
      </w:r>
      <w:r w:rsidRPr="00446A75">
        <w:rPr>
          <w:sz w:val="26"/>
          <w:szCs w:val="26"/>
        </w:rPr>
        <w:t>лами технической эксплуатации тепловых энергоустановок, в пределах 0,25% среднег</w:t>
      </w:r>
      <w:r w:rsidRPr="00446A75">
        <w:rPr>
          <w:sz w:val="26"/>
          <w:szCs w:val="26"/>
        </w:rPr>
        <w:t>о</w:t>
      </w:r>
      <w:r w:rsidRPr="00446A75">
        <w:rPr>
          <w:sz w:val="26"/>
          <w:szCs w:val="26"/>
        </w:rPr>
        <w:t>довой емкости трубопроводов тепловых сетей в час;</w:t>
      </w:r>
    </w:p>
    <w:p w:rsidR="009E0850" w:rsidRPr="00446A75" w:rsidRDefault="009E0850" w:rsidP="00142800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V</w:t>
      </w:r>
      <w:r w:rsidRPr="00446A75">
        <w:rPr>
          <w:sz w:val="26"/>
          <w:szCs w:val="26"/>
          <w:vertAlign w:val="subscript"/>
        </w:rPr>
        <w:t>год</w:t>
      </w:r>
      <w:r w:rsidRPr="00446A75">
        <w:rPr>
          <w:sz w:val="26"/>
          <w:szCs w:val="26"/>
        </w:rPr>
        <w:t xml:space="preserve"> – среднегодовая емкость трубопроводов тепловых сетей, эксплуатируемых т</w:t>
      </w:r>
      <w:r w:rsidRPr="00446A75">
        <w:rPr>
          <w:sz w:val="26"/>
          <w:szCs w:val="26"/>
        </w:rPr>
        <w:t>е</w:t>
      </w:r>
      <w:r w:rsidRPr="00446A75">
        <w:rPr>
          <w:sz w:val="26"/>
          <w:szCs w:val="26"/>
        </w:rPr>
        <w:t>плосетевой организацией, м</w:t>
      </w:r>
      <w:r w:rsidRPr="00446A75">
        <w:rPr>
          <w:sz w:val="26"/>
          <w:szCs w:val="26"/>
          <w:vertAlign w:val="superscript"/>
        </w:rPr>
        <w:t>3</w:t>
      </w:r>
      <w:r w:rsidRPr="00446A75">
        <w:rPr>
          <w:sz w:val="26"/>
          <w:szCs w:val="26"/>
        </w:rPr>
        <w:t>;</w:t>
      </w:r>
    </w:p>
    <w:p w:rsidR="009E0850" w:rsidRPr="00446A75" w:rsidRDefault="009E0850" w:rsidP="00142800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n</w:t>
      </w:r>
      <w:r w:rsidRPr="00446A75">
        <w:rPr>
          <w:sz w:val="26"/>
          <w:szCs w:val="26"/>
          <w:vertAlign w:val="subscript"/>
        </w:rPr>
        <w:t>год</w:t>
      </w:r>
      <w:r w:rsidRPr="00446A75">
        <w:rPr>
          <w:sz w:val="26"/>
          <w:szCs w:val="26"/>
        </w:rPr>
        <w:t xml:space="preserve"> – продолжительность функционирования тепловых сетей в году, ч;</w:t>
      </w:r>
    </w:p>
    <w:p w:rsidR="009E0850" w:rsidRPr="00446A75" w:rsidRDefault="009E0850" w:rsidP="00142800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m</w:t>
      </w:r>
      <w:r w:rsidRPr="00446A75">
        <w:rPr>
          <w:sz w:val="26"/>
          <w:szCs w:val="26"/>
          <w:vertAlign w:val="subscript"/>
        </w:rPr>
        <w:t>ут.год.н</w:t>
      </w:r>
      <w:r w:rsidRPr="00446A75">
        <w:rPr>
          <w:sz w:val="26"/>
          <w:szCs w:val="26"/>
        </w:rPr>
        <w:t xml:space="preserve"> – среднегодовая норма потерь теплоносителя, обусловленных утечкой, м</w:t>
      </w:r>
      <w:r w:rsidRPr="00446A75">
        <w:rPr>
          <w:sz w:val="26"/>
          <w:szCs w:val="26"/>
          <w:vertAlign w:val="superscript"/>
        </w:rPr>
        <w:t>3</w:t>
      </w:r>
      <w:r w:rsidRPr="00446A75">
        <w:rPr>
          <w:sz w:val="26"/>
          <w:szCs w:val="26"/>
        </w:rPr>
        <w:t>/ч.</w:t>
      </w:r>
    </w:p>
    <w:p w:rsidR="009E0850" w:rsidRPr="00446A75" w:rsidRDefault="009E0850" w:rsidP="00142800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Значение среднегодовой емкости трубопроводов тепловых сетей, м</w:t>
      </w:r>
      <w:r w:rsidRPr="00446A75">
        <w:rPr>
          <w:sz w:val="26"/>
          <w:szCs w:val="26"/>
          <w:vertAlign w:val="superscript"/>
        </w:rPr>
        <w:t>3</w:t>
      </w:r>
      <w:r w:rsidRPr="00446A75">
        <w:rPr>
          <w:sz w:val="26"/>
          <w:szCs w:val="26"/>
        </w:rPr>
        <w:t>, определ</w:t>
      </w:r>
      <w:r w:rsidRPr="00446A75">
        <w:rPr>
          <w:sz w:val="26"/>
          <w:szCs w:val="26"/>
        </w:rPr>
        <w:t>я</w:t>
      </w:r>
      <w:r w:rsidRPr="00446A75">
        <w:rPr>
          <w:sz w:val="26"/>
          <w:szCs w:val="26"/>
        </w:rPr>
        <w:t>лась из выражения:</w:t>
      </w:r>
    </w:p>
    <w:p w:rsidR="009E0850" w:rsidRPr="00446A75" w:rsidRDefault="009E0850" w:rsidP="00142800">
      <w:pPr>
        <w:ind w:firstLine="540"/>
        <w:jc w:val="center"/>
        <w:rPr>
          <w:sz w:val="26"/>
          <w:szCs w:val="26"/>
        </w:rPr>
      </w:pPr>
      <w:r w:rsidRPr="00446A75">
        <w:rPr>
          <w:sz w:val="26"/>
          <w:szCs w:val="26"/>
        </w:rPr>
        <w:t>V</w:t>
      </w:r>
      <w:r w:rsidRPr="00446A75">
        <w:rPr>
          <w:sz w:val="26"/>
          <w:szCs w:val="26"/>
          <w:vertAlign w:val="subscript"/>
        </w:rPr>
        <w:t>год</w:t>
      </w:r>
      <w:r w:rsidRPr="00446A75">
        <w:rPr>
          <w:sz w:val="26"/>
          <w:szCs w:val="26"/>
        </w:rPr>
        <w:t xml:space="preserve"> = (V</w:t>
      </w:r>
      <w:r w:rsidRPr="00446A75">
        <w:rPr>
          <w:sz w:val="26"/>
          <w:szCs w:val="26"/>
          <w:vertAlign w:val="subscript"/>
        </w:rPr>
        <w:t>от</w:t>
      </w:r>
      <w:r w:rsidRPr="00446A75">
        <w:rPr>
          <w:sz w:val="26"/>
          <w:szCs w:val="26"/>
        </w:rPr>
        <w:t>n</w:t>
      </w:r>
      <w:r w:rsidRPr="00446A75">
        <w:rPr>
          <w:sz w:val="26"/>
          <w:szCs w:val="26"/>
          <w:vertAlign w:val="subscript"/>
        </w:rPr>
        <w:t>от</w:t>
      </w:r>
      <w:r w:rsidRPr="00446A75">
        <w:rPr>
          <w:sz w:val="26"/>
          <w:szCs w:val="26"/>
        </w:rPr>
        <w:t xml:space="preserve"> + V</w:t>
      </w:r>
      <w:r w:rsidRPr="00446A75">
        <w:rPr>
          <w:sz w:val="26"/>
          <w:szCs w:val="26"/>
          <w:vertAlign w:val="subscript"/>
        </w:rPr>
        <w:t>л</w:t>
      </w:r>
      <w:r w:rsidRPr="00446A75">
        <w:rPr>
          <w:sz w:val="26"/>
          <w:szCs w:val="26"/>
        </w:rPr>
        <w:t>n</w:t>
      </w:r>
      <w:r w:rsidRPr="00446A75">
        <w:rPr>
          <w:sz w:val="26"/>
          <w:szCs w:val="26"/>
          <w:vertAlign w:val="subscript"/>
        </w:rPr>
        <w:t>л</w:t>
      </w:r>
      <w:r w:rsidRPr="00446A75">
        <w:rPr>
          <w:sz w:val="26"/>
          <w:szCs w:val="26"/>
        </w:rPr>
        <w:t>) / (n</w:t>
      </w:r>
      <w:r w:rsidRPr="00446A75">
        <w:rPr>
          <w:sz w:val="26"/>
          <w:szCs w:val="26"/>
          <w:vertAlign w:val="subscript"/>
        </w:rPr>
        <w:t>от</w:t>
      </w:r>
      <w:r w:rsidRPr="00446A75">
        <w:rPr>
          <w:sz w:val="26"/>
          <w:szCs w:val="26"/>
        </w:rPr>
        <w:t xml:space="preserve"> + n</w:t>
      </w:r>
      <w:r w:rsidRPr="00446A75">
        <w:rPr>
          <w:sz w:val="26"/>
          <w:szCs w:val="26"/>
          <w:vertAlign w:val="subscript"/>
        </w:rPr>
        <w:t>л</w:t>
      </w:r>
      <w:r w:rsidRPr="00446A75">
        <w:rPr>
          <w:sz w:val="26"/>
          <w:szCs w:val="26"/>
        </w:rPr>
        <w:t>) = (V</w:t>
      </w:r>
      <w:r w:rsidRPr="00446A75">
        <w:rPr>
          <w:sz w:val="26"/>
          <w:szCs w:val="26"/>
          <w:vertAlign w:val="subscript"/>
        </w:rPr>
        <w:t>от</w:t>
      </w:r>
      <w:r w:rsidRPr="00446A75">
        <w:rPr>
          <w:sz w:val="26"/>
          <w:szCs w:val="26"/>
        </w:rPr>
        <w:t>n</w:t>
      </w:r>
      <w:r w:rsidRPr="00446A75">
        <w:rPr>
          <w:sz w:val="26"/>
          <w:szCs w:val="26"/>
          <w:vertAlign w:val="subscript"/>
        </w:rPr>
        <w:t>от</w:t>
      </w:r>
      <w:r w:rsidRPr="00446A75">
        <w:rPr>
          <w:sz w:val="26"/>
          <w:szCs w:val="26"/>
        </w:rPr>
        <w:t xml:space="preserve"> + V</w:t>
      </w:r>
      <w:r w:rsidRPr="00446A75">
        <w:rPr>
          <w:sz w:val="26"/>
          <w:szCs w:val="26"/>
          <w:vertAlign w:val="subscript"/>
        </w:rPr>
        <w:t>л</w:t>
      </w:r>
      <w:r w:rsidRPr="00446A75">
        <w:rPr>
          <w:sz w:val="26"/>
          <w:szCs w:val="26"/>
        </w:rPr>
        <w:t>n</w:t>
      </w:r>
      <w:r w:rsidRPr="00446A75">
        <w:rPr>
          <w:sz w:val="26"/>
          <w:szCs w:val="26"/>
          <w:vertAlign w:val="subscript"/>
        </w:rPr>
        <w:t>л</w:t>
      </w:r>
      <w:r w:rsidRPr="00446A75">
        <w:rPr>
          <w:sz w:val="26"/>
          <w:szCs w:val="26"/>
        </w:rPr>
        <w:t>) / n</w:t>
      </w:r>
      <w:r w:rsidRPr="00446A75">
        <w:rPr>
          <w:sz w:val="26"/>
          <w:szCs w:val="26"/>
          <w:vertAlign w:val="subscript"/>
        </w:rPr>
        <w:t>год</w:t>
      </w:r>
      <w:r w:rsidRPr="00446A75">
        <w:rPr>
          <w:sz w:val="26"/>
          <w:szCs w:val="26"/>
        </w:rPr>
        <w:t>,</w:t>
      </w:r>
    </w:p>
    <w:p w:rsidR="009E0850" w:rsidRPr="00446A75" w:rsidRDefault="009E0850" w:rsidP="00142800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где V</w:t>
      </w:r>
      <w:r w:rsidRPr="00446A75">
        <w:rPr>
          <w:sz w:val="26"/>
          <w:szCs w:val="26"/>
          <w:vertAlign w:val="subscript"/>
        </w:rPr>
        <w:t>от</w:t>
      </w:r>
      <w:r w:rsidRPr="00446A75">
        <w:rPr>
          <w:sz w:val="26"/>
          <w:szCs w:val="26"/>
        </w:rPr>
        <w:t xml:space="preserve"> и V</w:t>
      </w:r>
      <w:r w:rsidRPr="00446A75">
        <w:rPr>
          <w:sz w:val="26"/>
          <w:szCs w:val="26"/>
          <w:vertAlign w:val="subscript"/>
        </w:rPr>
        <w:t>л</w:t>
      </w:r>
      <w:r w:rsidRPr="00446A75">
        <w:rPr>
          <w:sz w:val="26"/>
          <w:szCs w:val="26"/>
        </w:rPr>
        <w:t xml:space="preserve"> – емкость трубопроводов тепловых сетей в отопительном и неотоп</w:t>
      </w:r>
      <w:r w:rsidRPr="00446A75">
        <w:rPr>
          <w:sz w:val="26"/>
          <w:szCs w:val="26"/>
        </w:rPr>
        <w:t>и</w:t>
      </w:r>
      <w:r w:rsidRPr="00446A75">
        <w:rPr>
          <w:sz w:val="26"/>
          <w:szCs w:val="26"/>
        </w:rPr>
        <w:t>тельном периодах, м</w:t>
      </w:r>
      <w:r w:rsidRPr="00446A75">
        <w:rPr>
          <w:sz w:val="26"/>
          <w:szCs w:val="26"/>
          <w:vertAlign w:val="superscript"/>
        </w:rPr>
        <w:t>3</w:t>
      </w:r>
      <w:r w:rsidRPr="00446A75">
        <w:rPr>
          <w:sz w:val="26"/>
          <w:szCs w:val="26"/>
        </w:rPr>
        <w:t>;</w:t>
      </w:r>
    </w:p>
    <w:p w:rsidR="009E0850" w:rsidRPr="00446A75" w:rsidRDefault="009E0850" w:rsidP="00142800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n</w:t>
      </w:r>
      <w:r w:rsidRPr="00446A75">
        <w:rPr>
          <w:sz w:val="26"/>
          <w:szCs w:val="26"/>
          <w:vertAlign w:val="subscript"/>
        </w:rPr>
        <w:t>от</w:t>
      </w:r>
      <w:r w:rsidRPr="00446A75">
        <w:rPr>
          <w:sz w:val="26"/>
          <w:szCs w:val="26"/>
        </w:rPr>
        <w:t xml:space="preserve"> и n</w:t>
      </w:r>
      <w:r w:rsidRPr="00446A75">
        <w:rPr>
          <w:sz w:val="26"/>
          <w:szCs w:val="26"/>
          <w:vertAlign w:val="subscript"/>
        </w:rPr>
        <w:t>л</w:t>
      </w:r>
      <w:r w:rsidRPr="00446A75">
        <w:rPr>
          <w:sz w:val="26"/>
          <w:szCs w:val="26"/>
        </w:rPr>
        <w:t xml:space="preserve"> – продолжительность функционирования тепловых сетей в отопительном и неотопительном периодах, ч.</w:t>
      </w:r>
    </w:p>
    <w:p w:rsidR="009E0850" w:rsidRPr="00446A75" w:rsidRDefault="009E0850" w:rsidP="00142800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При расчете значения среднегодовой емкости учитывалась емкость трубопров</w:t>
      </w:r>
      <w:r w:rsidRPr="00446A75">
        <w:rPr>
          <w:sz w:val="26"/>
          <w:szCs w:val="26"/>
        </w:rPr>
        <w:t>о</w:t>
      </w:r>
      <w:r w:rsidRPr="00446A75">
        <w:rPr>
          <w:sz w:val="26"/>
          <w:szCs w:val="26"/>
        </w:rPr>
        <w:t>дов, вновь вводимых в эксплуатацию, и продолжительность использования данных труб</w:t>
      </w:r>
      <w:r w:rsidRPr="00446A75">
        <w:rPr>
          <w:sz w:val="26"/>
          <w:szCs w:val="26"/>
        </w:rPr>
        <w:t>о</w:t>
      </w:r>
      <w:r w:rsidRPr="00446A75">
        <w:rPr>
          <w:sz w:val="26"/>
          <w:szCs w:val="26"/>
        </w:rPr>
        <w:t>проводов в течение календарного года; емкость трубопроводов, образуемую в результ</w:t>
      </w:r>
      <w:r w:rsidRPr="00446A75">
        <w:rPr>
          <w:sz w:val="26"/>
          <w:szCs w:val="26"/>
        </w:rPr>
        <w:t>а</w:t>
      </w:r>
      <w:r w:rsidRPr="00446A75">
        <w:rPr>
          <w:sz w:val="26"/>
          <w:szCs w:val="26"/>
        </w:rPr>
        <w:t>те реконструкции тепловой сети (изменения диаметров труб на участках, длины трубопроводов, конфигурации трассы тепловой сети) и период времени, в т</w:t>
      </w:r>
      <w:r w:rsidRPr="00446A75">
        <w:rPr>
          <w:sz w:val="26"/>
          <w:szCs w:val="26"/>
        </w:rPr>
        <w:t>е</w:t>
      </w:r>
      <w:r w:rsidRPr="00446A75">
        <w:rPr>
          <w:sz w:val="26"/>
          <w:szCs w:val="26"/>
        </w:rPr>
        <w:t>чение которого введенные в эксплуатацию участки реконструированных трубопров</w:t>
      </w:r>
      <w:r w:rsidRPr="00446A75">
        <w:rPr>
          <w:sz w:val="26"/>
          <w:szCs w:val="26"/>
        </w:rPr>
        <w:t>о</w:t>
      </w:r>
      <w:r w:rsidRPr="00446A75">
        <w:rPr>
          <w:sz w:val="26"/>
          <w:szCs w:val="26"/>
        </w:rPr>
        <w:t>дов задействованы в календарном году; емкость трубопроводов, временно вывод</w:t>
      </w:r>
      <w:r w:rsidRPr="00446A75">
        <w:rPr>
          <w:sz w:val="26"/>
          <w:szCs w:val="26"/>
        </w:rPr>
        <w:t>и</w:t>
      </w:r>
      <w:r w:rsidRPr="00446A75">
        <w:rPr>
          <w:sz w:val="26"/>
          <w:szCs w:val="26"/>
        </w:rPr>
        <w:t>мых из использования для ремонта, и продолжительность ремонтных работ.</w:t>
      </w:r>
    </w:p>
    <w:p w:rsidR="009E0850" w:rsidRPr="00446A75" w:rsidRDefault="009E0850" w:rsidP="00142800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При определении значения среднегодовой емкости тепловой сети в значении емк</w:t>
      </w:r>
      <w:r w:rsidRPr="00446A75">
        <w:rPr>
          <w:sz w:val="26"/>
          <w:szCs w:val="26"/>
        </w:rPr>
        <w:t>о</w:t>
      </w:r>
      <w:r w:rsidRPr="00446A75">
        <w:rPr>
          <w:sz w:val="26"/>
          <w:szCs w:val="26"/>
        </w:rPr>
        <w:t>сти трубопроводов в неотопительном периоде учитывалось требование правил технич</w:t>
      </w:r>
      <w:r w:rsidRPr="00446A75">
        <w:rPr>
          <w:sz w:val="26"/>
          <w:szCs w:val="26"/>
        </w:rPr>
        <w:t>е</w:t>
      </w:r>
      <w:r w:rsidRPr="00446A75">
        <w:rPr>
          <w:sz w:val="26"/>
          <w:szCs w:val="26"/>
        </w:rPr>
        <w:t>ской эксплуатации о заполнении трубопроводов деаэрированной водой с поддержанием избыточного давления не менее 0,5 кгс/см</w:t>
      </w:r>
      <w:r w:rsidRPr="00446A75">
        <w:rPr>
          <w:sz w:val="26"/>
          <w:szCs w:val="26"/>
          <w:vertAlign w:val="superscript"/>
        </w:rPr>
        <w:t>2</w:t>
      </w:r>
      <w:r w:rsidRPr="00446A75">
        <w:rPr>
          <w:sz w:val="26"/>
          <w:szCs w:val="26"/>
        </w:rPr>
        <w:t xml:space="preserve"> в верхних точках трубопров</w:t>
      </w:r>
      <w:r w:rsidRPr="00446A75">
        <w:rPr>
          <w:sz w:val="26"/>
          <w:szCs w:val="26"/>
        </w:rPr>
        <w:t>о</w:t>
      </w:r>
      <w:r w:rsidRPr="00446A75">
        <w:rPr>
          <w:sz w:val="26"/>
          <w:szCs w:val="26"/>
        </w:rPr>
        <w:t xml:space="preserve">дов. </w:t>
      </w:r>
    </w:p>
    <w:p w:rsidR="009E0850" w:rsidRPr="00446A75" w:rsidRDefault="009E0850" w:rsidP="00142800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Прогнозируемая продолжительность отопительного периода принималась в соо</w:t>
      </w:r>
      <w:r w:rsidRPr="00446A75">
        <w:rPr>
          <w:sz w:val="26"/>
          <w:szCs w:val="26"/>
        </w:rPr>
        <w:t>т</w:t>
      </w:r>
      <w:r w:rsidRPr="00446A75">
        <w:rPr>
          <w:sz w:val="26"/>
          <w:szCs w:val="26"/>
        </w:rPr>
        <w:t xml:space="preserve">ветствии со строительными нормами и правилами по строительной климатологии. </w:t>
      </w:r>
    </w:p>
    <w:p w:rsidR="009E0850" w:rsidRPr="00446A75" w:rsidRDefault="009E0850" w:rsidP="00142800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Потери теплоносителя при авариях и других нарушениях нормального эксплуат</w:t>
      </w:r>
      <w:r w:rsidRPr="00446A75">
        <w:rPr>
          <w:sz w:val="26"/>
          <w:szCs w:val="26"/>
        </w:rPr>
        <w:t>а</w:t>
      </w:r>
      <w:r w:rsidRPr="00446A75">
        <w:rPr>
          <w:sz w:val="26"/>
          <w:szCs w:val="26"/>
        </w:rPr>
        <w:t>ционного режима, а также сверхнормативные потери в нормируемую утечку не включ</w:t>
      </w:r>
      <w:r w:rsidRPr="00446A75">
        <w:rPr>
          <w:sz w:val="26"/>
          <w:szCs w:val="26"/>
        </w:rPr>
        <w:t>а</w:t>
      </w:r>
      <w:r w:rsidRPr="00446A75">
        <w:rPr>
          <w:sz w:val="26"/>
          <w:szCs w:val="26"/>
        </w:rPr>
        <w:t>лись.</w:t>
      </w:r>
    </w:p>
    <w:p w:rsidR="009E0850" w:rsidRPr="00446A75" w:rsidRDefault="009E0850" w:rsidP="00142800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Затраты теплоносителя, обусловленные вводом в эксплуатацию трубопроводов тепловых сетей, как новых, так и после плановых ремонтов или реконструкции, приним</w:t>
      </w:r>
      <w:r w:rsidRPr="00446A75">
        <w:rPr>
          <w:sz w:val="26"/>
          <w:szCs w:val="26"/>
        </w:rPr>
        <w:t>а</w:t>
      </w:r>
      <w:r w:rsidRPr="00446A75">
        <w:rPr>
          <w:sz w:val="26"/>
          <w:szCs w:val="26"/>
        </w:rPr>
        <w:t>лись в размере 1,5-кратной емкости соответствующих трубопроводов тепловых сетей.</w:t>
      </w:r>
    </w:p>
    <w:p w:rsidR="009E0850" w:rsidRPr="00446A75" w:rsidRDefault="009E0850" w:rsidP="00142800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Затраты теплоносителя, обусловленные его сливом средствами автоматического регулирования и защиты, предусматривающими такой слив, определяемые конструкц</w:t>
      </w:r>
      <w:r w:rsidRPr="00446A75">
        <w:rPr>
          <w:sz w:val="26"/>
          <w:szCs w:val="26"/>
        </w:rPr>
        <w:t>и</w:t>
      </w:r>
      <w:r w:rsidRPr="00446A75">
        <w:rPr>
          <w:sz w:val="26"/>
          <w:szCs w:val="26"/>
        </w:rPr>
        <w:t>ей указанных приборов и технологией обеспечения нормального функционирования т</w:t>
      </w:r>
      <w:r w:rsidRPr="00446A75">
        <w:rPr>
          <w:sz w:val="26"/>
          <w:szCs w:val="26"/>
        </w:rPr>
        <w:t>е</w:t>
      </w:r>
      <w:r w:rsidRPr="00446A75">
        <w:rPr>
          <w:sz w:val="26"/>
          <w:szCs w:val="26"/>
        </w:rPr>
        <w:t>пловых сетей и оборудования, в расчете нормативных значений потерь тепл</w:t>
      </w:r>
      <w:r w:rsidRPr="00446A75">
        <w:rPr>
          <w:sz w:val="26"/>
          <w:szCs w:val="26"/>
        </w:rPr>
        <w:t>о</w:t>
      </w:r>
      <w:r w:rsidRPr="00446A75">
        <w:rPr>
          <w:sz w:val="26"/>
          <w:szCs w:val="26"/>
        </w:rPr>
        <w:t>носителя не учитывались из-за отсутствия в тепловых сетях поселения действующих приборов авт</w:t>
      </w:r>
      <w:r w:rsidRPr="00446A75">
        <w:rPr>
          <w:sz w:val="26"/>
          <w:szCs w:val="26"/>
        </w:rPr>
        <w:t>о</w:t>
      </w:r>
      <w:r w:rsidRPr="00446A75">
        <w:rPr>
          <w:sz w:val="26"/>
          <w:szCs w:val="26"/>
        </w:rPr>
        <w:t>матики или защиты такого типа.</w:t>
      </w:r>
    </w:p>
    <w:p w:rsidR="009E0850" w:rsidRPr="00446A75" w:rsidRDefault="009E0850" w:rsidP="00142800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Затраты теплоносителя при проведении плановых эксплуатационных испытаний тепловых сетей и других регламентных работ включают потери теплоносителя при выполнении подготовительных работ, отключении участков трубопроводов, их опорожн</w:t>
      </w:r>
      <w:r w:rsidRPr="00446A75">
        <w:rPr>
          <w:sz w:val="26"/>
          <w:szCs w:val="26"/>
        </w:rPr>
        <w:t>е</w:t>
      </w:r>
      <w:r w:rsidRPr="00446A75">
        <w:rPr>
          <w:sz w:val="26"/>
          <w:szCs w:val="26"/>
        </w:rPr>
        <w:t>нии и последующем заполнении.</w:t>
      </w:r>
    </w:p>
    <w:p w:rsidR="009E0850" w:rsidRPr="00446A75" w:rsidRDefault="009E0850" w:rsidP="00142800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Нормирование затрат теплоносителя на указанные цели производилось с учетом регламентируемой нормативными документами периодичности проведения эксплуат</w:t>
      </w:r>
      <w:r w:rsidRPr="00446A75">
        <w:rPr>
          <w:sz w:val="26"/>
          <w:szCs w:val="26"/>
        </w:rPr>
        <w:t>а</w:t>
      </w:r>
      <w:r w:rsidRPr="00446A75">
        <w:rPr>
          <w:sz w:val="26"/>
          <w:szCs w:val="26"/>
        </w:rPr>
        <w:t>ционных испытаний и других регламентных работ и утвержденных эксплуатацио</w:t>
      </w:r>
      <w:r w:rsidRPr="00446A75">
        <w:rPr>
          <w:sz w:val="26"/>
          <w:szCs w:val="26"/>
        </w:rPr>
        <w:t>н</w:t>
      </w:r>
      <w:r w:rsidRPr="00446A75">
        <w:rPr>
          <w:sz w:val="26"/>
          <w:szCs w:val="26"/>
        </w:rPr>
        <w:t>ных норм затрат для каждого вида испытательных и регламентных работ в тепловых сетях для данных участков трубопроводов и принималось в размере 1,5-кратной емкости с</w:t>
      </w:r>
      <w:r w:rsidRPr="00446A75">
        <w:rPr>
          <w:sz w:val="26"/>
          <w:szCs w:val="26"/>
        </w:rPr>
        <w:t>о</w:t>
      </w:r>
      <w:r w:rsidRPr="00446A75">
        <w:rPr>
          <w:sz w:val="26"/>
          <w:szCs w:val="26"/>
        </w:rPr>
        <w:t>ответствующих трубопроводов тепловых сетей.</w:t>
      </w:r>
    </w:p>
    <w:p w:rsidR="009E0850" w:rsidRPr="00446A75" w:rsidRDefault="009E0850" w:rsidP="00142800">
      <w:pPr>
        <w:suppressAutoHyphens/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 xml:space="preserve">При изменении емкости (внутреннего объема) трубопроводов тепловых сетей, эксплуатируемых теплосетевой организацией, на 5%, ожидаемые значения показателя «потери сетевой воды» допускается определять по формуле: </w:t>
      </w:r>
    </w:p>
    <w:p w:rsidR="009E0850" w:rsidRPr="00446A75" w:rsidRDefault="009E0850" w:rsidP="00142800">
      <w:pPr>
        <w:suppressAutoHyphens/>
        <w:ind w:firstLine="540"/>
        <w:jc w:val="center"/>
        <w:rPr>
          <w:sz w:val="26"/>
          <w:szCs w:val="26"/>
        </w:rPr>
      </w:pPr>
      <w:r w:rsidRPr="00446A75">
        <w:rPr>
          <w:rFonts w:eastAsia="MS Mincho"/>
          <w:position w:val="-32"/>
          <w:sz w:val="26"/>
          <w:szCs w:val="26"/>
        </w:rPr>
        <w:object w:dxaOrig="2280" w:dyaOrig="760">
          <v:shape id="_x0000_i1040" type="#_x0000_t75" style="width:116.25pt;height:39pt" o:ole="">
            <v:imagedata r:id="rId49" o:title=""/>
          </v:shape>
          <o:OLEObject Type="Embed" ProgID="Equation.3" ShapeID="_x0000_i1040" DrawAspect="Content" ObjectID="_1613891313" r:id="rId50"/>
        </w:object>
      </w:r>
    </w:p>
    <w:p w:rsidR="009E0850" w:rsidRPr="00446A75" w:rsidRDefault="009E0850" w:rsidP="00142800">
      <w:pPr>
        <w:suppressAutoHyphens/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 xml:space="preserve">где: </w:t>
      </w:r>
      <w:r w:rsidRPr="00446A75">
        <w:rPr>
          <w:position w:val="-12"/>
          <w:sz w:val="26"/>
          <w:szCs w:val="26"/>
        </w:rPr>
        <w:object w:dxaOrig="560" w:dyaOrig="380">
          <v:shape id="_x0000_i1041" type="#_x0000_t75" style="width:27.75pt;height:19.5pt" o:ole="">
            <v:imagedata r:id="rId51" o:title=""/>
          </v:shape>
          <o:OLEObject Type="Embed" ProgID="Equation.3" ShapeID="_x0000_i1041" DrawAspect="Content" ObjectID="_1613891314" r:id="rId52"/>
        </w:object>
      </w:r>
      <w:r w:rsidRPr="00446A75">
        <w:rPr>
          <w:sz w:val="26"/>
          <w:szCs w:val="26"/>
        </w:rPr>
        <w:t xml:space="preserve">–ожидаемые годовые потери сетевой воды на период регулирования, м³; </w:t>
      </w:r>
    </w:p>
    <w:p w:rsidR="009E0850" w:rsidRPr="00446A75" w:rsidRDefault="009E0850" w:rsidP="00142800">
      <w:pPr>
        <w:suppressAutoHyphens/>
        <w:ind w:firstLine="540"/>
        <w:jc w:val="both"/>
        <w:rPr>
          <w:sz w:val="26"/>
          <w:szCs w:val="26"/>
        </w:rPr>
      </w:pPr>
      <w:r w:rsidRPr="00446A75">
        <w:rPr>
          <w:position w:val="-12"/>
          <w:sz w:val="26"/>
          <w:szCs w:val="26"/>
        </w:rPr>
        <w:object w:dxaOrig="580" w:dyaOrig="380">
          <v:shape id="_x0000_i1042" type="#_x0000_t75" style="width:30pt;height:19.5pt" o:ole="">
            <v:imagedata r:id="rId53" o:title=""/>
          </v:shape>
          <o:OLEObject Type="Embed" ProgID="Equation.3" ShapeID="_x0000_i1042" DrawAspect="Content" ObjectID="_1613891315" r:id="rId54"/>
        </w:object>
      </w:r>
      <w:r w:rsidRPr="00446A75">
        <w:rPr>
          <w:sz w:val="26"/>
          <w:szCs w:val="26"/>
        </w:rPr>
        <w:t>–годовые потери сетевой воды в тепловых сетях, находящихся в эксплуатационной ответственности теплосетевой организации, в соответствии с энергетическими характеристиками, м³;</w:t>
      </w:r>
    </w:p>
    <w:p w:rsidR="009E0850" w:rsidRPr="00446A75" w:rsidRDefault="009E0850" w:rsidP="00142800">
      <w:pPr>
        <w:suppressAutoHyphens/>
        <w:ind w:firstLine="540"/>
        <w:jc w:val="both"/>
        <w:rPr>
          <w:sz w:val="26"/>
          <w:szCs w:val="26"/>
        </w:rPr>
      </w:pPr>
      <w:r w:rsidRPr="00446A75">
        <w:rPr>
          <w:position w:val="-14"/>
          <w:sz w:val="26"/>
          <w:szCs w:val="26"/>
        </w:rPr>
        <w:object w:dxaOrig="859" w:dyaOrig="400">
          <v:shape id="_x0000_i1043" type="#_x0000_t75" style="width:42pt;height:19.5pt" o:ole="">
            <v:imagedata r:id="rId55" o:title=""/>
          </v:shape>
          <o:OLEObject Type="Embed" ProgID="Equation.3" ShapeID="_x0000_i1043" DrawAspect="Content" ObjectID="_1613891316" r:id="rId56"/>
        </w:object>
      </w:r>
      <w:r w:rsidRPr="00446A75">
        <w:rPr>
          <w:sz w:val="26"/>
          <w:szCs w:val="26"/>
        </w:rPr>
        <w:t xml:space="preserve">– ожидаемый суммарный среднегодовой объём тепловых сетей, м³; </w:t>
      </w:r>
    </w:p>
    <w:p w:rsidR="009E0850" w:rsidRPr="00446A75" w:rsidRDefault="009E0850" w:rsidP="00142800">
      <w:pPr>
        <w:suppressAutoHyphens/>
        <w:ind w:firstLine="540"/>
        <w:jc w:val="both"/>
        <w:rPr>
          <w:sz w:val="26"/>
          <w:szCs w:val="26"/>
        </w:rPr>
      </w:pPr>
      <w:r w:rsidRPr="00446A75">
        <w:rPr>
          <w:position w:val="-14"/>
          <w:sz w:val="26"/>
          <w:szCs w:val="26"/>
        </w:rPr>
        <w:object w:dxaOrig="900" w:dyaOrig="400">
          <v:shape id="_x0000_i1044" type="#_x0000_t75" style="width:45pt;height:19.5pt" o:ole="">
            <v:imagedata r:id="rId57" o:title=""/>
          </v:shape>
          <o:OLEObject Type="Embed" ProgID="Equation.3" ShapeID="_x0000_i1044" DrawAspect="Content" ObjectID="_1613891317" r:id="rId58"/>
        </w:object>
      </w:r>
      <w:r w:rsidRPr="00446A75">
        <w:rPr>
          <w:sz w:val="26"/>
          <w:szCs w:val="26"/>
        </w:rPr>
        <w:t>– суммарный среднегодовой объём тепловых сетей, находящихся в эксплуатационной ответственности теплосетевой организации, принятый при разработке энергетических характеристик, м³.</w:t>
      </w:r>
    </w:p>
    <w:p w:rsidR="009E0850" w:rsidRPr="00446A75" w:rsidRDefault="009E0850" w:rsidP="00142800">
      <w:pPr>
        <w:suppressAutoHyphens/>
        <w:ind w:firstLine="540"/>
        <w:rPr>
          <w:sz w:val="26"/>
          <w:szCs w:val="26"/>
        </w:rPr>
      </w:pPr>
    </w:p>
    <w:p w:rsidR="009E0850" w:rsidRPr="003375CB" w:rsidRDefault="009E0850" w:rsidP="00142800">
      <w:pPr>
        <w:pStyle w:val="1"/>
        <w:spacing w:line="240" w:lineRule="auto"/>
      </w:pPr>
      <w:bookmarkStart w:id="43" w:name="_Toc345529010"/>
      <w:bookmarkStart w:id="44" w:name="_Toc346868587"/>
      <w:bookmarkStart w:id="45" w:name="_Toc364263464"/>
      <w:bookmarkStart w:id="46" w:name="_Toc406619089"/>
      <w:r w:rsidRPr="00446A75">
        <w:t xml:space="preserve">3.1.4. Определение расхода воды на собственные нужды </w:t>
      </w:r>
      <w:r w:rsidR="006227C9">
        <w:t>ВПУ</w:t>
      </w:r>
      <w:bookmarkEnd w:id="43"/>
      <w:bookmarkEnd w:id="44"/>
      <w:bookmarkEnd w:id="45"/>
      <w:bookmarkEnd w:id="46"/>
    </w:p>
    <w:p w:rsidR="009E0850" w:rsidRPr="00446A75" w:rsidRDefault="009E0850" w:rsidP="00142800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 xml:space="preserve">Расход воды на собственные нужды </w:t>
      </w:r>
      <w:r w:rsidR="006227C9">
        <w:rPr>
          <w:sz w:val="26"/>
          <w:szCs w:val="26"/>
        </w:rPr>
        <w:t>ВПУ</w:t>
      </w:r>
      <w:r w:rsidRPr="00446A75">
        <w:rPr>
          <w:sz w:val="26"/>
          <w:szCs w:val="26"/>
        </w:rPr>
        <w:t xml:space="preserve"> зависит от ряда факторов, основными из которых являются: </w:t>
      </w:r>
    </w:p>
    <w:p w:rsidR="009E0850" w:rsidRPr="00446A75" w:rsidRDefault="009E0850" w:rsidP="00142800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- принципиальная схема водоподготовки;</w:t>
      </w:r>
    </w:p>
    <w:p w:rsidR="009E0850" w:rsidRPr="00446A75" w:rsidRDefault="009E0850" w:rsidP="00142800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- качество исходной воды;</w:t>
      </w:r>
    </w:p>
    <w:p w:rsidR="009E0850" w:rsidRPr="00446A75" w:rsidRDefault="009E0850" w:rsidP="00142800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- рабочая обменная емкость применяемых ионитов;</w:t>
      </w:r>
    </w:p>
    <w:p w:rsidR="009E0850" w:rsidRPr="00446A75" w:rsidRDefault="009E0850" w:rsidP="00142800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- удельный расход воды на регенерацию и требуемую отмывку свежего ионита;</w:t>
      </w:r>
    </w:p>
    <w:p w:rsidR="009E0850" w:rsidRPr="00446A75" w:rsidRDefault="009E0850" w:rsidP="00142800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- степень отмывки ионита от продуктов регенерации;</w:t>
      </w:r>
    </w:p>
    <w:p w:rsidR="009E0850" w:rsidRPr="00446A75" w:rsidRDefault="009E0850" w:rsidP="00142800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- повторное использование части отмывочных вод (на взрыхление ионитов, на пр</w:t>
      </w:r>
      <w:r w:rsidRPr="00446A75">
        <w:rPr>
          <w:sz w:val="26"/>
          <w:szCs w:val="26"/>
        </w:rPr>
        <w:t>и</w:t>
      </w:r>
      <w:r w:rsidRPr="00446A75">
        <w:rPr>
          <w:sz w:val="26"/>
          <w:szCs w:val="26"/>
        </w:rPr>
        <w:t>готовление регенерирующих растворов).</w:t>
      </w:r>
    </w:p>
    <w:p w:rsidR="009E0850" w:rsidRPr="00446A75" w:rsidRDefault="009E0850" w:rsidP="00142800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 xml:space="preserve">Для определения расчетного расхода воды на собственные нужды </w:t>
      </w:r>
      <w:r w:rsidR="006227C9">
        <w:rPr>
          <w:sz w:val="26"/>
          <w:szCs w:val="26"/>
        </w:rPr>
        <w:t>ВПУ</w:t>
      </w:r>
      <w:r w:rsidRPr="00446A75">
        <w:rPr>
          <w:sz w:val="26"/>
          <w:szCs w:val="26"/>
        </w:rPr>
        <w:t xml:space="preserve"> использ</w:t>
      </w:r>
      <w:r w:rsidRPr="00446A75">
        <w:rPr>
          <w:sz w:val="26"/>
          <w:szCs w:val="26"/>
        </w:rPr>
        <w:t>о</w:t>
      </w:r>
      <w:r w:rsidRPr="00446A75">
        <w:rPr>
          <w:sz w:val="26"/>
          <w:szCs w:val="26"/>
        </w:rPr>
        <w:t>вались усредненные данные, приведенные в таблицах 2-14, 2-15 тома 1 «Водоподгото</w:t>
      </w:r>
      <w:r w:rsidRPr="00446A75">
        <w:rPr>
          <w:sz w:val="26"/>
          <w:szCs w:val="26"/>
        </w:rPr>
        <w:t>в</w:t>
      </w:r>
      <w:r w:rsidRPr="00446A75">
        <w:rPr>
          <w:sz w:val="26"/>
          <w:szCs w:val="26"/>
        </w:rPr>
        <w:t>ка и водный режим парогенераторов» «Справочника химика-энергетика» под общей р</w:t>
      </w:r>
      <w:r w:rsidRPr="00446A75">
        <w:rPr>
          <w:sz w:val="26"/>
          <w:szCs w:val="26"/>
        </w:rPr>
        <w:t>е</w:t>
      </w:r>
      <w:r w:rsidRPr="00446A75">
        <w:rPr>
          <w:sz w:val="26"/>
          <w:szCs w:val="26"/>
        </w:rPr>
        <w:t>дакцией С.М. Гурвича (М. Энергия, 1972).</w:t>
      </w:r>
    </w:p>
    <w:p w:rsidR="009E0850" w:rsidRPr="00446A75" w:rsidRDefault="009E0850" w:rsidP="00142800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По приведенным ниже формулам определен расход воды на собственные нужды водоподготовительного аппарата в процентах количества полученного в нем филь</w:t>
      </w:r>
      <w:r w:rsidRPr="00446A75">
        <w:rPr>
          <w:sz w:val="26"/>
          <w:szCs w:val="26"/>
        </w:rPr>
        <w:t>т</w:t>
      </w:r>
      <w:r w:rsidRPr="00446A75">
        <w:rPr>
          <w:sz w:val="26"/>
          <w:szCs w:val="26"/>
        </w:rPr>
        <w:t>рата:</w:t>
      </w:r>
    </w:p>
    <w:p w:rsidR="009E0850" w:rsidRPr="00446A75" w:rsidRDefault="009E0850" w:rsidP="0014280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46A75">
        <w:rPr>
          <w:sz w:val="26"/>
          <w:szCs w:val="26"/>
        </w:rPr>
        <w:t xml:space="preserve"> для натрий-катионитного фильтра первой ступени с загруженным в фильтр сул</w:t>
      </w:r>
      <w:r w:rsidRPr="00446A75">
        <w:rPr>
          <w:sz w:val="26"/>
          <w:szCs w:val="26"/>
        </w:rPr>
        <w:t>ь</w:t>
      </w:r>
      <w:r w:rsidRPr="00446A75">
        <w:rPr>
          <w:sz w:val="26"/>
          <w:szCs w:val="26"/>
        </w:rPr>
        <w:t>фоуглем</w:t>
      </w:r>
    </w:p>
    <w:p w:rsidR="009E0850" w:rsidRPr="00446A75" w:rsidRDefault="009E0850" w:rsidP="00142800">
      <w:pPr>
        <w:ind w:firstLine="540"/>
        <w:jc w:val="center"/>
        <w:rPr>
          <w:sz w:val="26"/>
          <w:szCs w:val="26"/>
          <w:vertAlign w:val="subscript"/>
        </w:rPr>
      </w:pPr>
      <w:r w:rsidRPr="00446A75">
        <w:rPr>
          <w:i/>
          <w:sz w:val="26"/>
          <w:szCs w:val="26"/>
        </w:rPr>
        <w:t>Р</w:t>
      </w:r>
      <w:r w:rsidRPr="00446A75">
        <w:rPr>
          <w:i/>
          <w:sz w:val="26"/>
          <w:szCs w:val="26"/>
          <w:vertAlign w:val="subscript"/>
        </w:rPr>
        <w:t>Na1</w:t>
      </w:r>
      <w:r w:rsidRPr="00446A75">
        <w:rPr>
          <w:i/>
          <w:sz w:val="26"/>
          <w:szCs w:val="26"/>
        </w:rPr>
        <w:t>=Р</w:t>
      </w:r>
      <w:r w:rsidRPr="00446A75">
        <w:rPr>
          <w:sz w:val="26"/>
          <w:szCs w:val="26"/>
          <w:vertAlign w:val="subscript"/>
        </w:rPr>
        <w:t>и*</w:t>
      </w:r>
      <w:r w:rsidRPr="00446A75">
        <w:rPr>
          <w:sz w:val="26"/>
          <w:szCs w:val="26"/>
        </w:rPr>
        <w:t>100Ж</w:t>
      </w:r>
      <w:r w:rsidRPr="00446A75">
        <w:rPr>
          <w:sz w:val="26"/>
          <w:szCs w:val="26"/>
          <w:vertAlign w:val="subscript"/>
        </w:rPr>
        <w:t>0</w:t>
      </w:r>
      <w:r w:rsidRPr="00446A75">
        <w:rPr>
          <w:sz w:val="26"/>
          <w:szCs w:val="26"/>
        </w:rPr>
        <w:t>/</w:t>
      </w:r>
      <w:r w:rsidRPr="00446A75">
        <w:rPr>
          <w:i/>
          <w:sz w:val="26"/>
          <w:szCs w:val="26"/>
        </w:rPr>
        <w:t>е</w:t>
      </w:r>
      <w:r w:rsidRPr="00446A75">
        <w:rPr>
          <w:sz w:val="26"/>
          <w:szCs w:val="26"/>
          <w:vertAlign w:val="subscript"/>
        </w:rPr>
        <w:t>су</w:t>
      </w:r>
      <w:r>
        <w:rPr>
          <w:sz w:val="26"/>
          <w:szCs w:val="26"/>
          <w:vertAlign w:val="subscript"/>
        </w:rPr>
        <w:t>,</w:t>
      </w:r>
    </w:p>
    <w:p w:rsidR="009E0850" w:rsidRPr="00446A75" w:rsidRDefault="009E0850" w:rsidP="0014280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6A75">
        <w:rPr>
          <w:sz w:val="26"/>
          <w:szCs w:val="26"/>
        </w:rPr>
        <w:t>для натрий-катионитного фильтра первой ступени с загруженным в фильтр к</w:t>
      </w:r>
      <w:r w:rsidRPr="00446A75">
        <w:rPr>
          <w:sz w:val="26"/>
          <w:szCs w:val="26"/>
        </w:rPr>
        <w:t>а</w:t>
      </w:r>
      <w:r w:rsidRPr="00446A75">
        <w:rPr>
          <w:sz w:val="26"/>
          <w:szCs w:val="26"/>
        </w:rPr>
        <w:t>тионитом КУ-2</w:t>
      </w:r>
    </w:p>
    <w:p w:rsidR="009E0850" w:rsidRPr="00446A75" w:rsidRDefault="009E0850" w:rsidP="00142800">
      <w:pPr>
        <w:tabs>
          <w:tab w:val="center" w:pos="5811"/>
        </w:tabs>
        <w:ind w:firstLine="540"/>
        <w:jc w:val="center"/>
        <w:rPr>
          <w:i/>
          <w:sz w:val="26"/>
          <w:szCs w:val="26"/>
          <w:vertAlign w:val="subscript"/>
        </w:rPr>
      </w:pPr>
      <w:r w:rsidRPr="00446A75">
        <w:rPr>
          <w:i/>
          <w:sz w:val="26"/>
          <w:szCs w:val="26"/>
        </w:rPr>
        <w:t>Р</w:t>
      </w:r>
      <w:r w:rsidRPr="00446A75">
        <w:rPr>
          <w:i/>
          <w:sz w:val="26"/>
          <w:szCs w:val="26"/>
          <w:vertAlign w:val="subscript"/>
        </w:rPr>
        <w:t>Na1</w:t>
      </w:r>
      <w:r w:rsidRPr="00446A75">
        <w:rPr>
          <w:i/>
          <w:sz w:val="26"/>
          <w:szCs w:val="26"/>
        </w:rPr>
        <w:t>=Р</w:t>
      </w:r>
      <w:r w:rsidRPr="00446A75">
        <w:rPr>
          <w:sz w:val="26"/>
          <w:szCs w:val="26"/>
          <w:vertAlign w:val="subscript"/>
        </w:rPr>
        <w:t>и*</w:t>
      </w:r>
      <w:r w:rsidRPr="00446A75">
        <w:rPr>
          <w:sz w:val="26"/>
          <w:szCs w:val="26"/>
        </w:rPr>
        <w:t>100Ж</w:t>
      </w:r>
      <w:r w:rsidRPr="00446A75">
        <w:rPr>
          <w:sz w:val="26"/>
          <w:szCs w:val="26"/>
          <w:vertAlign w:val="subscript"/>
        </w:rPr>
        <w:t>0</w:t>
      </w:r>
      <w:r w:rsidRPr="00446A75">
        <w:rPr>
          <w:sz w:val="26"/>
          <w:szCs w:val="26"/>
        </w:rPr>
        <w:t>/</w:t>
      </w:r>
      <w:r w:rsidRPr="00446A75">
        <w:rPr>
          <w:i/>
          <w:sz w:val="26"/>
          <w:szCs w:val="26"/>
        </w:rPr>
        <w:t>е</w:t>
      </w:r>
      <w:r w:rsidRPr="00446A75">
        <w:rPr>
          <w:i/>
          <w:sz w:val="26"/>
          <w:szCs w:val="26"/>
          <w:vertAlign w:val="subscript"/>
        </w:rPr>
        <w:t>КУ-2</w:t>
      </w:r>
      <w:r>
        <w:rPr>
          <w:i/>
          <w:sz w:val="26"/>
          <w:szCs w:val="26"/>
          <w:vertAlign w:val="subscript"/>
        </w:rPr>
        <w:t>,</w:t>
      </w:r>
    </w:p>
    <w:p w:rsidR="009E0850" w:rsidRPr="00446A75" w:rsidRDefault="009E0850" w:rsidP="0014280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6A75">
        <w:rPr>
          <w:sz w:val="26"/>
          <w:szCs w:val="26"/>
        </w:rPr>
        <w:t>для натрий-катионитного фильтра второй ступени с загруженным в фильтр сул</w:t>
      </w:r>
      <w:r w:rsidRPr="00446A75">
        <w:rPr>
          <w:sz w:val="26"/>
          <w:szCs w:val="26"/>
        </w:rPr>
        <w:t>ь</w:t>
      </w:r>
      <w:r w:rsidRPr="00446A75">
        <w:rPr>
          <w:sz w:val="26"/>
          <w:szCs w:val="26"/>
        </w:rPr>
        <w:t>фоуглем</w:t>
      </w:r>
    </w:p>
    <w:p w:rsidR="009E0850" w:rsidRPr="00446A75" w:rsidRDefault="009E0850" w:rsidP="00142800">
      <w:pPr>
        <w:ind w:firstLine="540"/>
        <w:jc w:val="center"/>
        <w:rPr>
          <w:sz w:val="26"/>
          <w:szCs w:val="26"/>
          <w:vertAlign w:val="subscript"/>
        </w:rPr>
      </w:pPr>
      <w:r w:rsidRPr="00446A75">
        <w:rPr>
          <w:i/>
          <w:sz w:val="26"/>
          <w:szCs w:val="26"/>
        </w:rPr>
        <w:t>Р</w:t>
      </w:r>
      <w:r w:rsidRPr="00446A75">
        <w:rPr>
          <w:i/>
          <w:sz w:val="26"/>
          <w:szCs w:val="26"/>
          <w:vertAlign w:val="subscript"/>
        </w:rPr>
        <w:t>Na2</w:t>
      </w:r>
      <w:r w:rsidRPr="00446A75">
        <w:rPr>
          <w:i/>
          <w:sz w:val="26"/>
          <w:szCs w:val="26"/>
        </w:rPr>
        <w:t>=Р</w:t>
      </w:r>
      <w:r w:rsidRPr="00446A75">
        <w:rPr>
          <w:sz w:val="26"/>
          <w:szCs w:val="26"/>
          <w:vertAlign w:val="subscript"/>
        </w:rPr>
        <w:t>и</w:t>
      </w:r>
      <w:r w:rsidRPr="00446A75">
        <w:rPr>
          <w:sz w:val="26"/>
          <w:szCs w:val="26"/>
        </w:rPr>
        <w:t>(100+</w:t>
      </w:r>
      <w:r w:rsidRPr="00446A75">
        <w:rPr>
          <w:i/>
          <w:sz w:val="26"/>
          <w:szCs w:val="26"/>
        </w:rPr>
        <w:t>Р</w:t>
      </w:r>
      <w:r w:rsidRPr="00446A75">
        <w:rPr>
          <w:sz w:val="26"/>
          <w:szCs w:val="26"/>
          <w:vertAlign w:val="subscript"/>
        </w:rPr>
        <w:t>Na1</w:t>
      </w:r>
      <w:r w:rsidRPr="00446A75">
        <w:rPr>
          <w:sz w:val="26"/>
          <w:szCs w:val="26"/>
        </w:rPr>
        <w:t>)Ж</w:t>
      </w:r>
      <w:r w:rsidRPr="00446A75">
        <w:rPr>
          <w:sz w:val="26"/>
          <w:szCs w:val="26"/>
          <w:vertAlign w:val="subscript"/>
        </w:rPr>
        <w:t>Na1</w:t>
      </w:r>
      <w:r w:rsidRPr="00446A75">
        <w:rPr>
          <w:sz w:val="26"/>
          <w:szCs w:val="26"/>
        </w:rPr>
        <w:t>/</w:t>
      </w:r>
      <w:r w:rsidRPr="00446A75">
        <w:rPr>
          <w:i/>
          <w:sz w:val="26"/>
          <w:szCs w:val="26"/>
        </w:rPr>
        <w:t>е</w:t>
      </w:r>
      <w:r w:rsidRPr="00446A75">
        <w:rPr>
          <w:sz w:val="26"/>
          <w:szCs w:val="26"/>
          <w:vertAlign w:val="subscript"/>
        </w:rPr>
        <w:t>су</w:t>
      </w:r>
      <w:r>
        <w:rPr>
          <w:sz w:val="26"/>
          <w:szCs w:val="26"/>
          <w:vertAlign w:val="subscript"/>
        </w:rPr>
        <w:t>,</w:t>
      </w:r>
    </w:p>
    <w:p w:rsidR="009E0850" w:rsidRPr="00446A75" w:rsidRDefault="009E0850" w:rsidP="0014280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6A75">
        <w:rPr>
          <w:sz w:val="26"/>
          <w:szCs w:val="26"/>
        </w:rPr>
        <w:t>для натрий-катионитного фильтра второй ступени с загруженным в фильтр кати</w:t>
      </w:r>
      <w:r w:rsidRPr="00446A75">
        <w:rPr>
          <w:sz w:val="26"/>
          <w:szCs w:val="26"/>
        </w:rPr>
        <w:t>о</w:t>
      </w:r>
      <w:r w:rsidRPr="00446A75">
        <w:rPr>
          <w:sz w:val="26"/>
          <w:szCs w:val="26"/>
        </w:rPr>
        <w:t>нитом КУ-2</w:t>
      </w:r>
    </w:p>
    <w:p w:rsidR="009E0850" w:rsidRPr="00446A75" w:rsidRDefault="009E0850" w:rsidP="00142800">
      <w:pPr>
        <w:ind w:firstLine="540"/>
        <w:jc w:val="center"/>
        <w:rPr>
          <w:sz w:val="26"/>
          <w:szCs w:val="26"/>
        </w:rPr>
      </w:pPr>
      <w:r w:rsidRPr="00446A75">
        <w:rPr>
          <w:i/>
          <w:sz w:val="26"/>
          <w:szCs w:val="26"/>
        </w:rPr>
        <w:t>Р</w:t>
      </w:r>
      <w:r w:rsidRPr="00446A75">
        <w:rPr>
          <w:i/>
          <w:sz w:val="26"/>
          <w:szCs w:val="26"/>
          <w:vertAlign w:val="subscript"/>
        </w:rPr>
        <w:t>Na1</w:t>
      </w:r>
      <w:r w:rsidRPr="00446A75">
        <w:rPr>
          <w:i/>
          <w:sz w:val="26"/>
          <w:szCs w:val="26"/>
        </w:rPr>
        <w:t>=Р</w:t>
      </w:r>
      <w:r w:rsidRPr="00446A75">
        <w:rPr>
          <w:sz w:val="26"/>
          <w:szCs w:val="26"/>
          <w:vertAlign w:val="subscript"/>
        </w:rPr>
        <w:t>и</w:t>
      </w:r>
      <w:r w:rsidRPr="00446A75">
        <w:rPr>
          <w:sz w:val="26"/>
          <w:szCs w:val="26"/>
        </w:rPr>
        <w:t>(100+</w:t>
      </w:r>
      <w:r w:rsidRPr="00446A75">
        <w:rPr>
          <w:i/>
          <w:sz w:val="26"/>
          <w:szCs w:val="26"/>
        </w:rPr>
        <w:t>Р</w:t>
      </w:r>
      <w:r w:rsidRPr="00446A75">
        <w:rPr>
          <w:sz w:val="26"/>
          <w:szCs w:val="26"/>
        </w:rPr>
        <w:t>Na1)Ж</w:t>
      </w:r>
      <w:r w:rsidRPr="00446A75">
        <w:rPr>
          <w:sz w:val="26"/>
          <w:szCs w:val="26"/>
          <w:vertAlign w:val="subscript"/>
        </w:rPr>
        <w:t>Na1</w:t>
      </w:r>
      <w:r w:rsidRPr="00446A75">
        <w:rPr>
          <w:sz w:val="26"/>
          <w:szCs w:val="26"/>
        </w:rPr>
        <w:t>/</w:t>
      </w:r>
      <w:r w:rsidRPr="00446A75">
        <w:rPr>
          <w:i/>
          <w:sz w:val="26"/>
          <w:szCs w:val="26"/>
        </w:rPr>
        <w:t>е</w:t>
      </w:r>
      <w:r w:rsidRPr="00446A75">
        <w:rPr>
          <w:i/>
          <w:sz w:val="26"/>
          <w:szCs w:val="26"/>
          <w:vertAlign w:val="subscript"/>
        </w:rPr>
        <w:t>КУ-2</w:t>
      </w:r>
      <w:r w:rsidRPr="00446A75">
        <w:rPr>
          <w:sz w:val="26"/>
          <w:szCs w:val="26"/>
        </w:rPr>
        <w:t>,</w:t>
      </w:r>
    </w:p>
    <w:p w:rsidR="009E0850" w:rsidRPr="00446A75" w:rsidRDefault="009E0850" w:rsidP="00142800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где:</w:t>
      </w:r>
    </w:p>
    <w:p w:rsidR="009E0850" w:rsidRPr="00446A75" w:rsidRDefault="009E0850" w:rsidP="00142800">
      <w:pPr>
        <w:ind w:firstLine="540"/>
        <w:jc w:val="both"/>
        <w:rPr>
          <w:sz w:val="26"/>
          <w:szCs w:val="26"/>
        </w:rPr>
      </w:pPr>
      <w:r w:rsidRPr="00446A75">
        <w:rPr>
          <w:i/>
          <w:sz w:val="26"/>
          <w:szCs w:val="26"/>
        </w:rPr>
        <w:t>Р</w:t>
      </w:r>
      <w:r w:rsidRPr="00446A75">
        <w:rPr>
          <w:sz w:val="26"/>
          <w:szCs w:val="26"/>
          <w:vertAlign w:val="subscript"/>
        </w:rPr>
        <w:t>и</w:t>
      </w:r>
      <w:r w:rsidRPr="00446A75">
        <w:rPr>
          <w:sz w:val="26"/>
          <w:szCs w:val="26"/>
        </w:rPr>
        <w:t xml:space="preserve"> – удельный расход воды на собственные нужды ионита м</w:t>
      </w:r>
      <w:r w:rsidRPr="00446A75">
        <w:rPr>
          <w:sz w:val="26"/>
          <w:szCs w:val="26"/>
          <w:vertAlign w:val="superscript"/>
        </w:rPr>
        <w:t>3</w:t>
      </w:r>
      <w:r w:rsidRPr="00446A75">
        <w:rPr>
          <w:sz w:val="26"/>
          <w:szCs w:val="26"/>
        </w:rPr>
        <w:t>/ м</w:t>
      </w:r>
      <w:r w:rsidRPr="00446A75">
        <w:rPr>
          <w:sz w:val="26"/>
          <w:szCs w:val="26"/>
          <w:vertAlign w:val="superscript"/>
        </w:rPr>
        <w:t>3</w:t>
      </w:r>
      <w:r w:rsidRPr="00446A75">
        <w:rPr>
          <w:sz w:val="26"/>
          <w:szCs w:val="26"/>
        </w:rPr>
        <w:t>:</w:t>
      </w:r>
    </w:p>
    <w:p w:rsidR="009E0850" w:rsidRPr="0023780C" w:rsidRDefault="009E0850" w:rsidP="00142800">
      <w:pPr>
        <w:jc w:val="both"/>
        <w:rPr>
          <w:sz w:val="26"/>
          <w:szCs w:val="26"/>
        </w:rPr>
      </w:pPr>
      <w:r w:rsidRPr="0023780C">
        <w:rPr>
          <w:sz w:val="26"/>
          <w:szCs w:val="26"/>
        </w:rPr>
        <w:t>для фильтра первой ступени, загруженного сульфоуглем в Na-форме – 5,0;</w:t>
      </w:r>
    </w:p>
    <w:p w:rsidR="009E0850" w:rsidRPr="0023780C" w:rsidRDefault="009E0850" w:rsidP="00142800">
      <w:pPr>
        <w:jc w:val="both"/>
        <w:rPr>
          <w:sz w:val="26"/>
          <w:szCs w:val="26"/>
        </w:rPr>
      </w:pPr>
      <w:r w:rsidRPr="0023780C">
        <w:rPr>
          <w:sz w:val="26"/>
          <w:szCs w:val="26"/>
        </w:rPr>
        <w:t>для фильтра второй ступени, загруженного сульфоуглем в Na-форме – 6,0;</w:t>
      </w:r>
    </w:p>
    <w:p w:rsidR="009E0850" w:rsidRPr="0023780C" w:rsidRDefault="009E0850" w:rsidP="00142800">
      <w:pPr>
        <w:jc w:val="both"/>
        <w:rPr>
          <w:sz w:val="26"/>
          <w:szCs w:val="26"/>
        </w:rPr>
      </w:pPr>
      <w:r w:rsidRPr="0023780C">
        <w:rPr>
          <w:sz w:val="26"/>
          <w:szCs w:val="26"/>
        </w:rPr>
        <w:t>для фильтра первой ступени, загруженного сульфоуглем в Н-форме – 5,0;</w:t>
      </w:r>
    </w:p>
    <w:p w:rsidR="009E0850" w:rsidRPr="0023780C" w:rsidRDefault="009E0850" w:rsidP="00142800">
      <w:pPr>
        <w:jc w:val="both"/>
        <w:rPr>
          <w:sz w:val="26"/>
          <w:szCs w:val="26"/>
        </w:rPr>
      </w:pPr>
      <w:r w:rsidRPr="0023780C">
        <w:rPr>
          <w:sz w:val="26"/>
          <w:szCs w:val="26"/>
        </w:rPr>
        <w:t xml:space="preserve">для фильтра второй ступени, загруженного сульфоуглем в Н-форме – 10,0; </w:t>
      </w:r>
    </w:p>
    <w:p w:rsidR="009E0850" w:rsidRPr="0023780C" w:rsidRDefault="009E0850" w:rsidP="00142800">
      <w:pPr>
        <w:jc w:val="both"/>
        <w:rPr>
          <w:sz w:val="26"/>
          <w:szCs w:val="26"/>
        </w:rPr>
      </w:pPr>
      <w:r w:rsidRPr="0023780C">
        <w:rPr>
          <w:sz w:val="26"/>
          <w:szCs w:val="26"/>
        </w:rPr>
        <w:t xml:space="preserve">для фильтра первой ступени, загруженного катионитом КУ-2 в Na-форме – 6,0; </w:t>
      </w:r>
    </w:p>
    <w:p w:rsidR="009E0850" w:rsidRPr="0023780C" w:rsidRDefault="009E0850" w:rsidP="00142800">
      <w:pPr>
        <w:jc w:val="both"/>
        <w:rPr>
          <w:sz w:val="26"/>
          <w:szCs w:val="26"/>
        </w:rPr>
      </w:pPr>
      <w:r w:rsidRPr="0023780C">
        <w:rPr>
          <w:sz w:val="26"/>
          <w:szCs w:val="26"/>
        </w:rPr>
        <w:t xml:space="preserve">для фильтра второй ступени, загруженного катионитом КУ-2 в Na-форме – 8,0. </w:t>
      </w:r>
    </w:p>
    <w:p w:rsidR="009E0850" w:rsidRPr="0023780C" w:rsidRDefault="009E0850" w:rsidP="00142800">
      <w:pPr>
        <w:jc w:val="both"/>
        <w:rPr>
          <w:sz w:val="26"/>
          <w:szCs w:val="26"/>
        </w:rPr>
      </w:pPr>
      <w:r w:rsidRPr="0023780C">
        <w:rPr>
          <w:sz w:val="26"/>
          <w:szCs w:val="26"/>
        </w:rPr>
        <w:t>для фильтра первой ступени, загруженного катионитом КУ-2 в Н-форме – 6,5;</w:t>
      </w:r>
    </w:p>
    <w:p w:rsidR="009E0850" w:rsidRPr="0023780C" w:rsidRDefault="009E0850" w:rsidP="00142800">
      <w:pPr>
        <w:jc w:val="both"/>
        <w:rPr>
          <w:i/>
          <w:sz w:val="26"/>
          <w:szCs w:val="26"/>
        </w:rPr>
      </w:pPr>
      <w:r w:rsidRPr="0023780C">
        <w:rPr>
          <w:sz w:val="26"/>
          <w:szCs w:val="26"/>
        </w:rPr>
        <w:t xml:space="preserve">для фильтра второй ступени, загруженного катионитом КУ-2 в Н-форме – 12,0.  </w:t>
      </w:r>
    </w:p>
    <w:p w:rsidR="009E0850" w:rsidRPr="0023780C" w:rsidRDefault="009E0850" w:rsidP="00142800">
      <w:pPr>
        <w:ind w:firstLine="540"/>
        <w:jc w:val="both"/>
        <w:rPr>
          <w:sz w:val="26"/>
          <w:szCs w:val="26"/>
        </w:rPr>
      </w:pPr>
      <w:r w:rsidRPr="0023780C">
        <w:rPr>
          <w:i/>
          <w:sz w:val="26"/>
          <w:szCs w:val="26"/>
        </w:rPr>
        <w:t>е</w:t>
      </w:r>
      <w:r w:rsidRPr="0023780C">
        <w:rPr>
          <w:sz w:val="26"/>
          <w:szCs w:val="26"/>
          <w:vertAlign w:val="subscript"/>
        </w:rPr>
        <w:t>су</w:t>
      </w:r>
      <w:r w:rsidRPr="0023780C">
        <w:rPr>
          <w:sz w:val="26"/>
          <w:szCs w:val="26"/>
        </w:rPr>
        <w:t xml:space="preserve"> – значение рабочей обменной емкости ионита, г-экв/м</w:t>
      </w:r>
      <w:r w:rsidRPr="0023780C">
        <w:rPr>
          <w:sz w:val="26"/>
          <w:szCs w:val="26"/>
          <w:vertAlign w:val="superscript"/>
        </w:rPr>
        <w:t>3</w:t>
      </w:r>
      <w:r w:rsidRPr="0023780C">
        <w:rPr>
          <w:sz w:val="26"/>
          <w:szCs w:val="26"/>
        </w:rPr>
        <w:t>:</w:t>
      </w:r>
    </w:p>
    <w:p w:rsidR="009E0850" w:rsidRPr="0023780C" w:rsidRDefault="009E0850" w:rsidP="00142800">
      <w:pPr>
        <w:jc w:val="both"/>
        <w:rPr>
          <w:sz w:val="26"/>
          <w:szCs w:val="26"/>
        </w:rPr>
      </w:pPr>
      <w:r w:rsidRPr="0023780C">
        <w:rPr>
          <w:sz w:val="26"/>
          <w:szCs w:val="26"/>
        </w:rPr>
        <w:t>для сульфоугля марки СК в Na-форме – 267;</w:t>
      </w:r>
    </w:p>
    <w:p w:rsidR="009E0850" w:rsidRPr="0023780C" w:rsidRDefault="009E0850" w:rsidP="00142800">
      <w:pPr>
        <w:jc w:val="both"/>
        <w:rPr>
          <w:sz w:val="26"/>
          <w:szCs w:val="26"/>
        </w:rPr>
      </w:pPr>
      <w:r w:rsidRPr="0023780C">
        <w:rPr>
          <w:sz w:val="26"/>
          <w:szCs w:val="26"/>
        </w:rPr>
        <w:t xml:space="preserve">для сульфоугля марки СК в Н-форме  – 270; </w:t>
      </w:r>
    </w:p>
    <w:p w:rsidR="009E0850" w:rsidRPr="0023780C" w:rsidRDefault="009E0850" w:rsidP="00142800">
      <w:pPr>
        <w:jc w:val="both"/>
        <w:rPr>
          <w:sz w:val="26"/>
          <w:szCs w:val="26"/>
        </w:rPr>
      </w:pPr>
      <w:r w:rsidRPr="0023780C">
        <w:rPr>
          <w:sz w:val="26"/>
          <w:szCs w:val="26"/>
        </w:rPr>
        <w:t>для сульфоугля марки СМ в Na-форме – 357;</w:t>
      </w:r>
    </w:p>
    <w:p w:rsidR="009E0850" w:rsidRPr="0023780C" w:rsidRDefault="009E0850" w:rsidP="00142800">
      <w:pPr>
        <w:jc w:val="both"/>
        <w:rPr>
          <w:sz w:val="26"/>
          <w:szCs w:val="26"/>
        </w:rPr>
      </w:pPr>
      <w:r w:rsidRPr="0023780C">
        <w:rPr>
          <w:sz w:val="26"/>
          <w:szCs w:val="26"/>
        </w:rPr>
        <w:t>для сульфоугля марки СМ в Н-форме  – 270;</w:t>
      </w:r>
    </w:p>
    <w:p w:rsidR="009E0850" w:rsidRPr="0023780C" w:rsidRDefault="009E0850" w:rsidP="00142800">
      <w:pPr>
        <w:jc w:val="both"/>
        <w:rPr>
          <w:sz w:val="26"/>
          <w:szCs w:val="26"/>
        </w:rPr>
      </w:pPr>
      <w:r w:rsidRPr="0023780C">
        <w:rPr>
          <w:sz w:val="26"/>
          <w:szCs w:val="26"/>
        </w:rPr>
        <w:t>для катионита марки КУ-2 в Na-форме  – 950;</w:t>
      </w:r>
    </w:p>
    <w:p w:rsidR="009E0850" w:rsidRPr="00446A75" w:rsidRDefault="009E0850" w:rsidP="00142800">
      <w:pPr>
        <w:jc w:val="both"/>
        <w:rPr>
          <w:sz w:val="26"/>
          <w:szCs w:val="26"/>
        </w:rPr>
      </w:pPr>
      <w:r w:rsidRPr="0023780C">
        <w:rPr>
          <w:sz w:val="26"/>
          <w:szCs w:val="26"/>
        </w:rPr>
        <w:t>для катионит</w:t>
      </w:r>
      <w:r>
        <w:rPr>
          <w:sz w:val="26"/>
          <w:szCs w:val="26"/>
        </w:rPr>
        <w:t>а марки КУ-2 в Н-форме  – 650.</w:t>
      </w:r>
    </w:p>
    <w:p w:rsidR="009E0850" w:rsidRPr="00446A75" w:rsidRDefault="009E0850" w:rsidP="00142800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Ж</w:t>
      </w:r>
      <w:r w:rsidRPr="00446A75">
        <w:rPr>
          <w:sz w:val="26"/>
          <w:szCs w:val="26"/>
          <w:vertAlign w:val="subscript"/>
        </w:rPr>
        <w:t>0</w:t>
      </w:r>
      <w:r w:rsidRPr="00446A75">
        <w:rPr>
          <w:sz w:val="26"/>
          <w:szCs w:val="26"/>
        </w:rPr>
        <w:t xml:space="preserve"> – жесткость исходной воды, принята по значениям представленн</w:t>
      </w:r>
      <w:r>
        <w:rPr>
          <w:sz w:val="26"/>
          <w:szCs w:val="26"/>
        </w:rPr>
        <w:t>ым</w:t>
      </w:r>
      <w:r w:rsidRPr="00446A75">
        <w:rPr>
          <w:sz w:val="26"/>
          <w:szCs w:val="26"/>
        </w:rPr>
        <w:t xml:space="preserve"> теплосна</w:t>
      </w:r>
      <w:r w:rsidRPr="00446A75">
        <w:rPr>
          <w:sz w:val="26"/>
          <w:szCs w:val="26"/>
        </w:rPr>
        <w:t>б</w:t>
      </w:r>
      <w:r w:rsidRPr="00446A75">
        <w:rPr>
          <w:sz w:val="26"/>
          <w:szCs w:val="26"/>
        </w:rPr>
        <w:t>жающ</w:t>
      </w:r>
      <w:r>
        <w:rPr>
          <w:sz w:val="26"/>
          <w:szCs w:val="26"/>
        </w:rPr>
        <w:t>ей</w:t>
      </w:r>
      <w:r w:rsidRPr="00DC265C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</w:t>
      </w:r>
      <w:r w:rsidR="0030660A">
        <w:rPr>
          <w:sz w:val="26"/>
          <w:szCs w:val="26"/>
        </w:rPr>
        <w:t>ацией.</w:t>
      </w:r>
    </w:p>
    <w:p w:rsidR="009E0850" w:rsidRPr="00DC265C" w:rsidRDefault="009E0850" w:rsidP="00142800">
      <w:pPr>
        <w:pStyle w:val="1"/>
        <w:spacing w:line="240" w:lineRule="auto"/>
        <w:ind w:firstLine="539"/>
      </w:pPr>
      <w:bookmarkStart w:id="47" w:name="_Toc346868583"/>
      <w:bookmarkStart w:id="48" w:name="_Toc359424875"/>
      <w:bookmarkStart w:id="49" w:name="_Toc359937404"/>
      <w:bookmarkStart w:id="50" w:name="_Toc406619090"/>
      <w:bookmarkStart w:id="51" w:name="_Toc346868588"/>
      <w:bookmarkStart w:id="52" w:name="_Toc364263465"/>
      <w:bookmarkStart w:id="53" w:name="_Toc345799834"/>
    </w:p>
    <w:p w:rsidR="009E0850" w:rsidRPr="00446A75" w:rsidRDefault="009E0850" w:rsidP="00142800">
      <w:pPr>
        <w:pStyle w:val="1"/>
        <w:spacing w:line="240" w:lineRule="auto"/>
        <w:ind w:firstLine="539"/>
      </w:pPr>
      <w:r w:rsidRPr="00446A75">
        <w:t xml:space="preserve">3.2. </w:t>
      </w:r>
      <w:bookmarkEnd w:id="47"/>
      <w:bookmarkEnd w:id="48"/>
      <w:r w:rsidRPr="00446A75">
        <w:t xml:space="preserve">Перспективные балансы производительности </w:t>
      </w:r>
      <w:r w:rsidR="006227C9">
        <w:t>ВПУ</w:t>
      </w:r>
      <w:r w:rsidRPr="00446A75">
        <w:t xml:space="preserve"> и максимального потребления теплоносителя теплопотребляющими уст</w:t>
      </w:r>
      <w:r w:rsidRPr="00446A75">
        <w:t>а</w:t>
      </w:r>
      <w:r w:rsidRPr="00446A75">
        <w:t>новками</w:t>
      </w:r>
      <w:bookmarkEnd w:id="49"/>
      <w:bookmarkEnd w:id="50"/>
    </w:p>
    <w:p w:rsidR="009E0850" w:rsidRPr="006D5236" w:rsidRDefault="009E0850" w:rsidP="00142800">
      <w:pPr>
        <w:ind w:firstLine="540"/>
        <w:rPr>
          <w:sz w:val="18"/>
          <w:szCs w:val="18"/>
        </w:rPr>
      </w:pPr>
    </w:p>
    <w:bookmarkEnd w:id="51"/>
    <w:bookmarkEnd w:id="52"/>
    <w:bookmarkEnd w:id="53"/>
    <w:p w:rsidR="009E0850" w:rsidRPr="00446A75" w:rsidRDefault="009E0850" w:rsidP="00142800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 xml:space="preserve">Расчет перспективных балансов производительности </w:t>
      </w:r>
      <w:r w:rsidR="006227C9">
        <w:rPr>
          <w:sz w:val="26"/>
          <w:szCs w:val="26"/>
        </w:rPr>
        <w:t>ВПУ</w:t>
      </w:r>
      <w:r w:rsidRPr="00446A75">
        <w:rPr>
          <w:sz w:val="26"/>
          <w:szCs w:val="26"/>
        </w:rPr>
        <w:t xml:space="preserve"> и максимального потребления теплоносителя теплопотребляющими устано</w:t>
      </w:r>
      <w:r w:rsidRPr="00446A75">
        <w:rPr>
          <w:sz w:val="26"/>
          <w:szCs w:val="26"/>
        </w:rPr>
        <w:t>в</w:t>
      </w:r>
      <w:r w:rsidRPr="00446A75">
        <w:rPr>
          <w:sz w:val="26"/>
          <w:szCs w:val="26"/>
        </w:rPr>
        <w:t>ками, в том числе в аварийных режимах на котельных был выполнен с учетом пе</w:t>
      </w:r>
      <w:r w:rsidRPr="00446A75">
        <w:rPr>
          <w:sz w:val="26"/>
          <w:szCs w:val="26"/>
        </w:rPr>
        <w:t>р</w:t>
      </w:r>
      <w:r w:rsidRPr="00446A75">
        <w:rPr>
          <w:sz w:val="26"/>
          <w:szCs w:val="26"/>
        </w:rPr>
        <w:t>спективного развития потребителей тепловой энергии.</w:t>
      </w:r>
    </w:p>
    <w:p w:rsidR="009E0850" w:rsidRPr="00DA7D7B" w:rsidRDefault="009E0850" w:rsidP="00142800">
      <w:pPr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Перспективный годовой расход объема тепл</w:t>
      </w:r>
      <w:r>
        <w:rPr>
          <w:sz w:val="26"/>
          <w:szCs w:val="26"/>
        </w:rPr>
        <w:t>оносителя приведен в таблице 11</w:t>
      </w:r>
      <w:r w:rsidRPr="00446A75">
        <w:rPr>
          <w:sz w:val="26"/>
          <w:szCs w:val="26"/>
        </w:rPr>
        <w:t>.</w:t>
      </w:r>
    </w:p>
    <w:p w:rsidR="009E0850" w:rsidRDefault="009E0850" w:rsidP="00142800">
      <w:pPr>
        <w:spacing w:after="200"/>
        <w:ind w:firstLine="540"/>
        <w:rPr>
          <w:b/>
        </w:rPr>
      </w:pPr>
      <w:r w:rsidRPr="00FC602D">
        <w:rPr>
          <w:b/>
          <w:lang w:eastAsia="en-US"/>
        </w:rPr>
        <w:t xml:space="preserve">Таблица </w:t>
      </w:r>
      <w:r>
        <w:rPr>
          <w:b/>
          <w:lang w:eastAsia="en-US"/>
        </w:rPr>
        <w:t>1</w:t>
      </w:r>
      <w:r w:rsidR="00E45240">
        <w:rPr>
          <w:b/>
          <w:lang w:eastAsia="en-US"/>
        </w:rPr>
        <w:t>0</w:t>
      </w:r>
      <w:r w:rsidRPr="00FC602D">
        <w:rPr>
          <w:b/>
          <w:lang w:eastAsia="en-US"/>
        </w:rPr>
        <w:t xml:space="preserve">. Годовой </w:t>
      </w:r>
      <w:r w:rsidRPr="00B5494F">
        <w:rPr>
          <w:b/>
          <w:lang w:eastAsia="en-US"/>
        </w:rPr>
        <w:t xml:space="preserve">расход теплоносителя в зонах действия </w:t>
      </w:r>
      <w:r w:rsidRPr="00B5494F">
        <w:rPr>
          <w:b/>
        </w:rPr>
        <w:t>котельн</w:t>
      </w:r>
      <w:r>
        <w:rPr>
          <w:b/>
        </w:rPr>
        <w:t>ых</w:t>
      </w:r>
    </w:p>
    <w:tbl>
      <w:tblPr>
        <w:tblW w:w="9940" w:type="dxa"/>
        <w:tblInd w:w="108" w:type="dxa"/>
        <w:tblLayout w:type="fixed"/>
        <w:tblLook w:val="00A0"/>
      </w:tblPr>
      <w:tblGrid>
        <w:gridCol w:w="5250"/>
        <w:gridCol w:w="1134"/>
        <w:gridCol w:w="889"/>
        <w:gridCol w:w="889"/>
        <w:gridCol w:w="889"/>
        <w:gridCol w:w="889"/>
      </w:tblGrid>
      <w:tr w:rsidR="009E0850" w:rsidRPr="007C76C3">
        <w:trPr>
          <w:trHeight w:val="255"/>
          <w:tblHeader/>
        </w:trPr>
        <w:tc>
          <w:tcPr>
            <w:tcW w:w="52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Pr="00963364" w:rsidRDefault="009E0850" w:rsidP="00142800">
            <w:pPr>
              <w:jc w:val="center"/>
              <w:rPr>
                <w:b/>
                <w:sz w:val="20"/>
                <w:szCs w:val="20"/>
              </w:rPr>
            </w:pPr>
            <w:r w:rsidRPr="0096336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Pr="006D5236" w:rsidRDefault="009E0850" w:rsidP="00142800">
            <w:pPr>
              <w:jc w:val="center"/>
              <w:rPr>
                <w:b/>
                <w:sz w:val="18"/>
                <w:szCs w:val="18"/>
              </w:rPr>
            </w:pPr>
            <w:r w:rsidRPr="006D5236">
              <w:rPr>
                <w:b/>
                <w:sz w:val="18"/>
                <w:szCs w:val="18"/>
              </w:rPr>
              <w:t>Единицы</w:t>
            </w:r>
          </w:p>
          <w:p w:rsidR="009E0850" w:rsidRPr="00963364" w:rsidRDefault="009E0850" w:rsidP="00142800">
            <w:pPr>
              <w:jc w:val="center"/>
              <w:rPr>
                <w:b/>
                <w:sz w:val="20"/>
                <w:szCs w:val="20"/>
              </w:rPr>
            </w:pPr>
            <w:r w:rsidRPr="006D5236">
              <w:rPr>
                <w:b/>
                <w:sz w:val="18"/>
                <w:szCs w:val="18"/>
              </w:rPr>
              <w:t>измерения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Pr="006D5236" w:rsidRDefault="00140FCA" w:rsidP="00E452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201</w:t>
            </w:r>
            <w:r w:rsidR="00E45240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Pr="006D5236" w:rsidRDefault="009E0850" w:rsidP="00142800">
            <w:pPr>
              <w:jc w:val="center"/>
              <w:rPr>
                <w:b/>
                <w:sz w:val="15"/>
                <w:szCs w:val="15"/>
              </w:rPr>
            </w:pPr>
            <w:r w:rsidRPr="006D5236">
              <w:rPr>
                <w:b/>
                <w:sz w:val="15"/>
                <w:szCs w:val="15"/>
              </w:rPr>
              <w:t>2019</w:t>
            </w:r>
            <w:r w:rsidR="00A2604E">
              <w:rPr>
                <w:b/>
                <w:sz w:val="15"/>
                <w:szCs w:val="15"/>
              </w:rPr>
              <w:t>-2024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Pr="006D5236" w:rsidRDefault="009E0850" w:rsidP="00A2604E">
            <w:pPr>
              <w:jc w:val="center"/>
              <w:rPr>
                <w:b/>
                <w:sz w:val="15"/>
                <w:szCs w:val="15"/>
              </w:rPr>
            </w:pPr>
            <w:r w:rsidRPr="006D5236">
              <w:rPr>
                <w:b/>
                <w:sz w:val="15"/>
                <w:szCs w:val="15"/>
              </w:rPr>
              <w:t>20</w:t>
            </w:r>
            <w:r w:rsidR="00E45240">
              <w:rPr>
                <w:b/>
                <w:sz w:val="15"/>
                <w:szCs w:val="15"/>
              </w:rPr>
              <w:t>2</w:t>
            </w:r>
            <w:r w:rsidR="00A2604E">
              <w:rPr>
                <w:b/>
                <w:sz w:val="15"/>
                <w:szCs w:val="15"/>
              </w:rPr>
              <w:t>4</w:t>
            </w:r>
            <w:r w:rsidRPr="006D5236">
              <w:rPr>
                <w:b/>
                <w:sz w:val="15"/>
                <w:szCs w:val="15"/>
              </w:rPr>
              <w:t>-202</w:t>
            </w:r>
            <w:r w:rsidR="00A2604E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Pr="006D5236" w:rsidRDefault="009E0850" w:rsidP="00D51C18">
            <w:pPr>
              <w:jc w:val="center"/>
              <w:rPr>
                <w:b/>
                <w:sz w:val="15"/>
                <w:szCs w:val="15"/>
              </w:rPr>
            </w:pPr>
            <w:r w:rsidRPr="006D5236">
              <w:rPr>
                <w:b/>
                <w:sz w:val="15"/>
                <w:szCs w:val="15"/>
              </w:rPr>
              <w:t>2030</w:t>
            </w:r>
            <w:r w:rsidR="00A2604E">
              <w:rPr>
                <w:b/>
                <w:sz w:val="15"/>
                <w:szCs w:val="15"/>
              </w:rPr>
              <w:t>-203</w:t>
            </w:r>
            <w:r w:rsidR="00D51C18">
              <w:rPr>
                <w:b/>
                <w:sz w:val="15"/>
                <w:szCs w:val="15"/>
              </w:rPr>
              <w:t>7</w:t>
            </w:r>
          </w:p>
        </w:tc>
      </w:tr>
      <w:tr w:rsidR="009E0850" w:rsidRPr="007C76C3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Pr="00963364" w:rsidRDefault="009E0850" w:rsidP="001428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63364">
              <w:rPr>
                <w:b/>
                <w:color w:val="000000"/>
                <w:sz w:val="18"/>
                <w:szCs w:val="18"/>
              </w:rPr>
              <w:t>Котельная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с. Николаевка 2-я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Pr="007C76C3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Pr="007C76C3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Pr="007C76C3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Pr="007C76C3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Pr="007C76C3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CAC" w:rsidRPr="007C76C3">
        <w:trPr>
          <w:trHeight w:val="227"/>
        </w:trPr>
        <w:tc>
          <w:tcPr>
            <w:tcW w:w="5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1CAC" w:rsidRPr="007C76C3" w:rsidRDefault="00F31CAC" w:rsidP="00142800">
            <w:pPr>
              <w:rPr>
                <w:sz w:val="18"/>
                <w:szCs w:val="18"/>
              </w:rPr>
            </w:pPr>
            <w:r w:rsidRPr="007C76C3">
              <w:rPr>
                <w:sz w:val="18"/>
                <w:szCs w:val="18"/>
              </w:rPr>
              <w:t>Всего подпитка тепловой сети,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1CAC" w:rsidRPr="007C76C3" w:rsidRDefault="00F31CAC" w:rsidP="00142800">
            <w:pPr>
              <w:jc w:val="center"/>
              <w:rPr>
                <w:sz w:val="18"/>
                <w:szCs w:val="18"/>
              </w:rPr>
            </w:pPr>
            <w:r w:rsidRPr="007C76C3">
              <w:rPr>
                <w:sz w:val="18"/>
                <w:szCs w:val="18"/>
              </w:rPr>
              <w:t xml:space="preserve">тыс. </w:t>
            </w:r>
            <w:r>
              <w:rPr>
                <w:sz w:val="18"/>
                <w:szCs w:val="18"/>
              </w:rPr>
              <w:t>м</w:t>
            </w:r>
            <w:r w:rsidRPr="00963364">
              <w:rPr>
                <w:sz w:val="18"/>
                <w:szCs w:val="18"/>
                <w:vertAlign w:val="superscript"/>
              </w:rPr>
              <w:t>3</w:t>
            </w:r>
            <w:r w:rsidRPr="007C76C3">
              <w:rPr>
                <w:sz w:val="18"/>
                <w:szCs w:val="18"/>
              </w:rPr>
              <w:t>/год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1CAC" w:rsidRDefault="00F31CAC" w:rsidP="00F31C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0,0268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1CAC" w:rsidRDefault="00F31CAC" w:rsidP="004B33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0,0268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1CAC" w:rsidRDefault="00F31CAC" w:rsidP="004B33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0,0268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CAC" w:rsidRDefault="00F31CAC" w:rsidP="004B33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0,0268</w:t>
            </w:r>
          </w:p>
        </w:tc>
      </w:tr>
      <w:tr w:rsidR="00F31CAC" w:rsidRPr="007C76C3">
        <w:trPr>
          <w:trHeight w:val="227"/>
        </w:trPr>
        <w:tc>
          <w:tcPr>
            <w:tcW w:w="5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1CAC" w:rsidRPr="007C76C3" w:rsidRDefault="00F31CAC" w:rsidP="00142800">
            <w:pPr>
              <w:rPr>
                <w:sz w:val="18"/>
                <w:szCs w:val="18"/>
              </w:rPr>
            </w:pPr>
            <w:r w:rsidRPr="007C76C3">
              <w:rPr>
                <w:sz w:val="18"/>
                <w:szCs w:val="18"/>
              </w:rPr>
              <w:t>нормативные утечки теплоносителя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1CAC" w:rsidRDefault="00F31CAC" w:rsidP="00142800">
            <w:pPr>
              <w:jc w:val="center"/>
            </w:pPr>
            <w:r w:rsidRPr="008E17BB">
              <w:rPr>
                <w:sz w:val="18"/>
                <w:szCs w:val="18"/>
              </w:rPr>
              <w:t>тыс. м</w:t>
            </w:r>
            <w:r w:rsidRPr="008E17BB">
              <w:rPr>
                <w:sz w:val="18"/>
                <w:szCs w:val="18"/>
                <w:vertAlign w:val="superscript"/>
              </w:rPr>
              <w:t>3</w:t>
            </w:r>
            <w:r w:rsidRPr="008E17BB">
              <w:rPr>
                <w:sz w:val="18"/>
                <w:szCs w:val="18"/>
              </w:rPr>
              <w:t>/год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1CAC" w:rsidRDefault="00F31CAC" w:rsidP="00F31C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0,0268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1CAC" w:rsidRDefault="00F31CAC" w:rsidP="004B33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0,0268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1CAC" w:rsidRDefault="00F31CAC" w:rsidP="004B33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0,0268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CAC" w:rsidRDefault="00F31CAC" w:rsidP="004B33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0,0268</w:t>
            </w:r>
          </w:p>
        </w:tc>
      </w:tr>
      <w:tr w:rsidR="009E0850" w:rsidRPr="007C76C3">
        <w:trPr>
          <w:trHeight w:val="227"/>
        </w:trPr>
        <w:tc>
          <w:tcPr>
            <w:tcW w:w="5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Pr="007C76C3" w:rsidRDefault="009E0850" w:rsidP="00142800">
            <w:pPr>
              <w:rPr>
                <w:sz w:val="18"/>
                <w:szCs w:val="18"/>
              </w:rPr>
            </w:pPr>
            <w:r w:rsidRPr="007C76C3">
              <w:rPr>
                <w:sz w:val="18"/>
                <w:szCs w:val="18"/>
              </w:rPr>
              <w:t>сверхнормативные утечки теплоносителя*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Default="009E0850" w:rsidP="00142800">
            <w:pPr>
              <w:jc w:val="center"/>
            </w:pPr>
            <w:r w:rsidRPr="008E17BB">
              <w:rPr>
                <w:sz w:val="18"/>
                <w:szCs w:val="18"/>
              </w:rPr>
              <w:t>тыс. м</w:t>
            </w:r>
            <w:r w:rsidRPr="008E17BB">
              <w:rPr>
                <w:sz w:val="18"/>
                <w:szCs w:val="18"/>
                <w:vertAlign w:val="superscript"/>
              </w:rPr>
              <w:t>3</w:t>
            </w:r>
            <w:r w:rsidRPr="008E17BB">
              <w:rPr>
                <w:sz w:val="18"/>
                <w:szCs w:val="18"/>
              </w:rPr>
              <w:t>/год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E0850" w:rsidRPr="007C76C3">
        <w:trPr>
          <w:trHeight w:val="454"/>
        </w:trPr>
        <w:tc>
          <w:tcPr>
            <w:tcW w:w="5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Pr="007C76C3" w:rsidRDefault="009E0850" w:rsidP="00142800">
            <w:pPr>
              <w:rPr>
                <w:sz w:val="18"/>
                <w:szCs w:val="18"/>
              </w:rPr>
            </w:pPr>
            <w:r w:rsidRPr="007C76C3">
              <w:rPr>
                <w:sz w:val="18"/>
                <w:szCs w:val="18"/>
              </w:rPr>
              <w:t>отпуск теплоносителя из тепловых сетей на цели горячего вод</w:t>
            </w:r>
            <w:r w:rsidRPr="007C76C3">
              <w:rPr>
                <w:sz w:val="18"/>
                <w:szCs w:val="18"/>
              </w:rPr>
              <w:t>о</w:t>
            </w:r>
            <w:r w:rsidRPr="007C76C3">
              <w:rPr>
                <w:sz w:val="18"/>
                <w:szCs w:val="18"/>
              </w:rPr>
              <w:t>снабжения (для открытых систем теплоснабжения)**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9E0850" w:rsidRDefault="009E0850" w:rsidP="00142800">
            <w:pPr>
              <w:jc w:val="center"/>
            </w:pPr>
            <w:r w:rsidRPr="008E17BB">
              <w:rPr>
                <w:sz w:val="18"/>
                <w:szCs w:val="18"/>
              </w:rPr>
              <w:t>тыс. м</w:t>
            </w:r>
            <w:r w:rsidRPr="008E17BB">
              <w:rPr>
                <w:sz w:val="18"/>
                <w:szCs w:val="18"/>
                <w:vertAlign w:val="superscript"/>
              </w:rPr>
              <w:t>3</w:t>
            </w:r>
            <w:r w:rsidRPr="008E17BB">
              <w:rPr>
                <w:sz w:val="18"/>
                <w:szCs w:val="18"/>
              </w:rPr>
              <w:t>/год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E0850" w:rsidRPr="007C76C3">
        <w:trPr>
          <w:trHeight w:val="454"/>
        </w:trPr>
        <w:tc>
          <w:tcPr>
            <w:tcW w:w="52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E0850" w:rsidRPr="007C76C3" w:rsidRDefault="009E0850" w:rsidP="00142800">
            <w:pPr>
              <w:rPr>
                <w:sz w:val="18"/>
                <w:szCs w:val="18"/>
              </w:rPr>
            </w:pPr>
            <w:r w:rsidRPr="007C76C3">
              <w:rPr>
                <w:sz w:val="18"/>
                <w:szCs w:val="18"/>
              </w:rPr>
              <w:t>отпуск теплоносителя из тепловых сетей на цели горячего вод</w:t>
            </w:r>
            <w:r w:rsidRPr="007C76C3">
              <w:rPr>
                <w:sz w:val="18"/>
                <w:szCs w:val="18"/>
              </w:rPr>
              <w:t>о</w:t>
            </w:r>
            <w:r w:rsidRPr="007C76C3">
              <w:rPr>
                <w:sz w:val="18"/>
                <w:szCs w:val="18"/>
              </w:rPr>
              <w:t>снабжения (для открытых систем теплоснабжения)**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:rsidR="009E0850" w:rsidRDefault="009E0850" w:rsidP="00142800">
            <w:pPr>
              <w:jc w:val="center"/>
            </w:pPr>
            <w:r w:rsidRPr="00393757">
              <w:rPr>
                <w:sz w:val="18"/>
                <w:szCs w:val="18"/>
              </w:rPr>
              <w:t>тыс. м</w:t>
            </w:r>
            <w:r w:rsidRPr="00393757">
              <w:rPr>
                <w:sz w:val="18"/>
                <w:szCs w:val="18"/>
                <w:vertAlign w:val="superscript"/>
              </w:rPr>
              <w:t>3</w:t>
            </w:r>
            <w:r w:rsidRPr="00393757">
              <w:rPr>
                <w:sz w:val="18"/>
                <w:szCs w:val="18"/>
              </w:rPr>
              <w:t>/год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9E0850" w:rsidRPr="00D60FA8" w:rsidRDefault="009E0850" w:rsidP="00142800">
      <w:pPr>
        <w:ind w:firstLine="540"/>
        <w:jc w:val="both"/>
        <w:rPr>
          <w:sz w:val="22"/>
          <w:szCs w:val="22"/>
        </w:rPr>
      </w:pPr>
      <w:r w:rsidRPr="00222684">
        <w:rPr>
          <w:b/>
          <w:sz w:val="22"/>
          <w:szCs w:val="22"/>
        </w:rPr>
        <w:t>Примечание:</w:t>
      </w:r>
      <w:r w:rsidRPr="00222684">
        <w:rPr>
          <w:sz w:val="22"/>
          <w:szCs w:val="22"/>
        </w:rPr>
        <w:t xml:space="preserve"> *</w:t>
      </w:r>
      <w:r w:rsidRPr="00D60FA8">
        <w:rPr>
          <w:sz w:val="22"/>
          <w:szCs w:val="22"/>
        </w:rPr>
        <w:t xml:space="preserve"> - в связи с отсутствием приборов учета на источниках тепловой энергии и у п</w:t>
      </w:r>
      <w:r w:rsidRPr="00D60FA8">
        <w:rPr>
          <w:sz w:val="22"/>
          <w:szCs w:val="22"/>
        </w:rPr>
        <w:t>о</w:t>
      </w:r>
      <w:r w:rsidRPr="00D60FA8">
        <w:rPr>
          <w:sz w:val="22"/>
          <w:szCs w:val="22"/>
        </w:rPr>
        <w:t>требителей данные о сверхнормативных утечках теплоносителя отсутствуют;</w:t>
      </w:r>
    </w:p>
    <w:p w:rsidR="009E0850" w:rsidRPr="00DA7D7B" w:rsidRDefault="009E0850" w:rsidP="00142800">
      <w:pPr>
        <w:ind w:firstLine="540"/>
        <w:jc w:val="both"/>
        <w:rPr>
          <w:sz w:val="22"/>
          <w:szCs w:val="22"/>
        </w:rPr>
      </w:pPr>
      <w:r w:rsidRPr="00D60FA8">
        <w:rPr>
          <w:sz w:val="22"/>
          <w:szCs w:val="22"/>
        </w:rPr>
        <w:t>** - расчетные значения.</w:t>
      </w:r>
    </w:p>
    <w:p w:rsidR="009E0850" w:rsidRPr="00D60FA8" w:rsidRDefault="009E0850" w:rsidP="00142800">
      <w:pPr>
        <w:ind w:firstLine="540"/>
        <w:jc w:val="both"/>
        <w:rPr>
          <w:sz w:val="26"/>
          <w:szCs w:val="26"/>
        </w:rPr>
      </w:pPr>
      <w:r w:rsidRPr="00D60FA8">
        <w:rPr>
          <w:sz w:val="26"/>
          <w:szCs w:val="26"/>
        </w:rPr>
        <w:t>В настоящее время на котельн</w:t>
      </w:r>
      <w:r>
        <w:rPr>
          <w:sz w:val="26"/>
          <w:szCs w:val="26"/>
        </w:rPr>
        <w:t>ых от</w:t>
      </w:r>
      <w:r w:rsidRPr="00D60FA8">
        <w:rPr>
          <w:sz w:val="26"/>
          <w:szCs w:val="26"/>
        </w:rPr>
        <w:t>сутству</w:t>
      </w:r>
      <w:r>
        <w:rPr>
          <w:sz w:val="26"/>
          <w:szCs w:val="26"/>
        </w:rPr>
        <w:t>ют</w:t>
      </w:r>
      <w:r w:rsidRPr="00D60FA8">
        <w:rPr>
          <w:sz w:val="26"/>
          <w:szCs w:val="26"/>
        </w:rPr>
        <w:t xml:space="preserve"> </w:t>
      </w:r>
      <w:r w:rsidR="006227C9">
        <w:rPr>
          <w:sz w:val="26"/>
          <w:szCs w:val="26"/>
        </w:rPr>
        <w:t>ВПУ</w:t>
      </w:r>
      <w:r>
        <w:rPr>
          <w:sz w:val="26"/>
          <w:szCs w:val="26"/>
        </w:rPr>
        <w:t xml:space="preserve">.  </w:t>
      </w:r>
      <w:r w:rsidRPr="00D60FA8">
        <w:rPr>
          <w:sz w:val="26"/>
          <w:szCs w:val="26"/>
        </w:rPr>
        <w:t>Для определения перспекти</w:t>
      </w:r>
      <w:r w:rsidRPr="00D60FA8">
        <w:rPr>
          <w:sz w:val="26"/>
          <w:szCs w:val="26"/>
        </w:rPr>
        <w:t>в</w:t>
      </w:r>
      <w:r w:rsidRPr="00D60FA8">
        <w:rPr>
          <w:sz w:val="26"/>
          <w:szCs w:val="26"/>
        </w:rPr>
        <w:t xml:space="preserve">ной проектной производительности </w:t>
      </w:r>
      <w:r w:rsidR="006227C9">
        <w:rPr>
          <w:sz w:val="26"/>
          <w:szCs w:val="26"/>
        </w:rPr>
        <w:t>ВПУ</w:t>
      </w:r>
      <w:r w:rsidRPr="00D60FA8">
        <w:rPr>
          <w:sz w:val="26"/>
          <w:szCs w:val="26"/>
        </w:rPr>
        <w:t xml:space="preserve"> указанных котельных, а также перспективной пр</w:t>
      </w:r>
      <w:r w:rsidRPr="00D60FA8">
        <w:rPr>
          <w:sz w:val="26"/>
          <w:szCs w:val="26"/>
        </w:rPr>
        <w:t>о</w:t>
      </w:r>
      <w:r w:rsidRPr="00D60FA8">
        <w:rPr>
          <w:sz w:val="26"/>
          <w:szCs w:val="26"/>
        </w:rPr>
        <w:t xml:space="preserve">ектной производительности </w:t>
      </w:r>
      <w:r w:rsidR="006227C9">
        <w:rPr>
          <w:sz w:val="26"/>
          <w:szCs w:val="26"/>
        </w:rPr>
        <w:t>ВПУ</w:t>
      </w:r>
      <w:r w:rsidRPr="00D60FA8">
        <w:rPr>
          <w:sz w:val="26"/>
          <w:szCs w:val="26"/>
        </w:rPr>
        <w:t xml:space="preserve"> на строящихся источниках рассчитаны годовые и среднечасовые расходы подпитки тепловой сети.</w:t>
      </w:r>
    </w:p>
    <w:p w:rsidR="009E0850" w:rsidRDefault="009E0850" w:rsidP="00142800">
      <w:pPr>
        <w:ind w:firstLine="540"/>
        <w:jc w:val="both"/>
        <w:rPr>
          <w:sz w:val="26"/>
          <w:szCs w:val="26"/>
        </w:rPr>
      </w:pPr>
      <w:r w:rsidRPr="00D60FA8">
        <w:rPr>
          <w:sz w:val="26"/>
          <w:szCs w:val="26"/>
        </w:rPr>
        <w:t xml:space="preserve">В таблице </w:t>
      </w:r>
      <w:r>
        <w:rPr>
          <w:sz w:val="26"/>
          <w:szCs w:val="26"/>
        </w:rPr>
        <w:t>12</w:t>
      </w:r>
      <w:r w:rsidRPr="00D60FA8">
        <w:rPr>
          <w:sz w:val="26"/>
          <w:szCs w:val="26"/>
        </w:rPr>
        <w:t xml:space="preserve"> представлены балансы производительности </w:t>
      </w:r>
      <w:r w:rsidR="006227C9">
        <w:rPr>
          <w:sz w:val="26"/>
          <w:szCs w:val="26"/>
        </w:rPr>
        <w:t>ВПУ</w:t>
      </w:r>
      <w:r w:rsidRPr="00D60FA8">
        <w:rPr>
          <w:sz w:val="26"/>
          <w:szCs w:val="26"/>
        </w:rPr>
        <w:t xml:space="preserve"> и подпитки теплов</w:t>
      </w:r>
      <w:r>
        <w:rPr>
          <w:sz w:val="26"/>
          <w:szCs w:val="26"/>
        </w:rPr>
        <w:t>ой сети в зоне действия котельных</w:t>
      </w:r>
      <w:r w:rsidRPr="00D60FA8">
        <w:rPr>
          <w:sz w:val="26"/>
          <w:szCs w:val="26"/>
        </w:rPr>
        <w:t xml:space="preserve"> и перспективные знач</w:t>
      </w:r>
      <w:r w:rsidRPr="00D60FA8">
        <w:rPr>
          <w:sz w:val="26"/>
          <w:szCs w:val="26"/>
        </w:rPr>
        <w:t>е</w:t>
      </w:r>
      <w:r w:rsidRPr="00D60FA8">
        <w:rPr>
          <w:sz w:val="26"/>
          <w:szCs w:val="26"/>
        </w:rPr>
        <w:t>ния подпитки тепловой сети, обусловленные нормативными утечками в тепловых сетях.</w:t>
      </w:r>
    </w:p>
    <w:p w:rsidR="009E0850" w:rsidRDefault="009E0850" w:rsidP="00142800">
      <w:pPr>
        <w:ind w:firstLine="540"/>
        <w:jc w:val="both"/>
        <w:rPr>
          <w:sz w:val="26"/>
          <w:szCs w:val="26"/>
        </w:rPr>
      </w:pPr>
    </w:p>
    <w:p w:rsidR="009E0850" w:rsidRPr="00DF0813" w:rsidRDefault="009E0850" w:rsidP="00142800">
      <w:pPr>
        <w:ind w:left="142" w:firstLine="425"/>
        <w:jc w:val="both"/>
        <w:rPr>
          <w:b/>
        </w:rPr>
      </w:pPr>
      <w:r w:rsidRPr="007B2DE3">
        <w:rPr>
          <w:b/>
        </w:rPr>
        <w:t>Таблица 1</w:t>
      </w:r>
      <w:r w:rsidR="00E45240">
        <w:rPr>
          <w:b/>
        </w:rPr>
        <w:t>1</w:t>
      </w:r>
      <w:r w:rsidRPr="007B2DE3">
        <w:rPr>
          <w:b/>
          <w:lang w:eastAsia="en-US"/>
        </w:rPr>
        <w:t xml:space="preserve">. Баланс производительности </w:t>
      </w:r>
      <w:r w:rsidR="006227C9">
        <w:rPr>
          <w:b/>
          <w:lang w:eastAsia="en-US"/>
        </w:rPr>
        <w:t>ВПУ</w:t>
      </w:r>
      <w:r w:rsidRPr="007B2DE3">
        <w:rPr>
          <w:b/>
          <w:lang w:eastAsia="en-US"/>
        </w:rPr>
        <w:t xml:space="preserve"> и подпитки тепловой сети в зоне де</w:t>
      </w:r>
      <w:r w:rsidRPr="007B2DE3">
        <w:rPr>
          <w:b/>
          <w:lang w:eastAsia="en-US"/>
        </w:rPr>
        <w:t>й</w:t>
      </w:r>
      <w:r w:rsidRPr="007B2DE3">
        <w:rPr>
          <w:b/>
          <w:lang w:eastAsia="en-US"/>
        </w:rPr>
        <w:t xml:space="preserve">ствия </w:t>
      </w:r>
      <w:r w:rsidRPr="007B2DE3">
        <w:rPr>
          <w:b/>
        </w:rPr>
        <w:t xml:space="preserve">котельных </w:t>
      </w:r>
    </w:p>
    <w:tbl>
      <w:tblPr>
        <w:tblW w:w="5000" w:type="pct"/>
        <w:tblInd w:w="108" w:type="dxa"/>
        <w:tblLayout w:type="fixed"/>
        <w:tblLook w:val="00A0"/>
      </w:tblPr>
      <w:tblGrid>
        <w:gridCol w:w="5637"/>
        <w:gridCol w:w="706"/>
        <w:gridCol w:w="949"/>
        <w:gridCol w:w="949"/>
        <w:gridCol w:w="949"/>
        <w:gridCol w:w="947"/>
      </w:tblGrid>
      <w:tr w:rsidR="00F31CAC" w:rsidRPr="007C76C3" w:rsidTr="00E45240">
        <w:trPr>
          <w:trHeight w:val="720"/>
          <w:tblHeader/>
        </w:trPr>
        <w:tc>
          <w:tcPr>
            <w:tcW w:w="27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1CAC" w:rsidRPr="007C76C3" w:rsidRDefault="00F31CAC" w:rsidP="001428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6C3">
              <w:rPr>
                <w:b/>
                <w:bCs/>
                <w:color w:val="000000"/>
                <w:sz w:val="18"/>
                <w:szCs w:val="18"/>
              </w:rPr>
              <w:t>Параметры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1CAC" w:rsidRPr="00E85D6A" w:rsidRDefault="00F31CAC" w:rsidP="001428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5D6A">
              <w:rPr>
                <w:b/>
                <w:bCs/>
                <w:color w:val="000000"/>
                <w:sz w:val="16"/>
                <w:szCs w:val="16"/>
              </w:rPr>
              <w:t>Ед</w:t>
            </w:r>
            <w:r w:rsidRPr="00E85D6A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E85D6A">
              <w:rPr>
                <w:b/>
                <w:bCs/>
                <w:color w:val="000000"/>
                <w:sz w:val="16"/>
                <w:szCs w:val="16"/>
              </w:rPr>
              <w:t>ницы изм</w:t>
            </w:r>
            <w:r w:rsidRPr="00E85D6A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E85D6A">
              <w:rPr>
                <w:b/>
                <w:bCs/>
                <w:color w:val="000000"/>
                <w:sz w:val="16"/>
                <w:szCs w:val="16"/>
              </w:rPr>
              <w:t>рения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1CAC" w:rsidRPr="006D5236" w:rsidRDefault="00F31CAC" w:rsidP="004B339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2018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1CAC" w:rsidRPr="006D5236" w:rsidRDefault="00F31CAC" w:rsidP="004B339A">
            <w:pPr>
              <w:jc w:val="center"/>
              <w:rPr>
                <w:b/>
                <w:sz w:val="15"/>
                <w:szCs w:val="15"/>
              </w:rPr>
            </w:pPr>
            <w:r w:rsidRPr="006D5236">
              <w:rPr>
                <w:b/>
                <w:sz w:val="15"/>
                <w:szCs w:val="15"/>
              </w:rPr>
              <w:t>2019</w:t>
            </w:r>
            <w:r>
              <w:rPr>
                <w:b/>
                <w:sz w:val="15"/>
                <w:szCs w:val="15"/>
              </w:rPr>
              <w:t>-2024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1CAC" w:rsidRPr="006D5236" w:rsidRDefault="00F31CAC" w:rsidP="004B339A">
            <w:pPr>
              <w:jc w:val="center"/>
              <w:rPr>
                <w:b/>
                <w:sz w:val="15"/>
                <w:szCs w:val="15"/>
              </w:rPr>
            </w:pPr>
            <w:r w:rsidRPr="006D5236">
              <w:rPr>
                <w:b/>
                <w:sz w:val="15"/>
                <w:szCs w:val="15"/>
              </w:rPr>
              <w:t>20</w:t>
            </w:r>
            <w:r>
              <w:rPr>
                <w:b/>
                <w:sz w:val="15"/>
                <w:szCs w:val="15"/>
              </w:rPr>
              <w:t>24</w:t>
            </w:r>
            <w:r w:rsidRPr="006D5236">
              <w:rPr>
                <w:b/>
                <w:sz w:val="15"/>
                <w:szCs w:val="15"/>
              </w:rPr>
              <w:t>-202</w:t>
            </w:r>
            <w:r>
              <w:rPr>
                <w:b/>
                <w:sz w:val="15"/>
                <w:szCs w:val="15"/>
              </w:rPr>
              <w:t>9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CAC" w:rsidRPr="006D5236" w:rsidRDefault="00F31CAC" w:rsidP="004B339A">
            <w:pPr>
              <w:jc w:val="center"/>
              <w:rPr>
                <w:b/>
                <w:sz w:val="15"/>
                <w:szCs w:val="15"/>
              </w:rPr>
            </w:pPr>
            <w:r w:rsidRPr="006D5236">
              <w:rPr>
                <w:b/>
                <w:sz w:val="15"/>
                <w:szCs w:val="15"/>
              </w:rPr>
              <w:t>2030</w:t>
            </w:r>
            <w:r>
              <w:rPr>
                <w:b/>
                <w:sz w:val="15"/>
                <w:szCs w:val="15"/>
              </w:rPr>
              <w:t>-203</w:t>
            </w:r>
            <w:r w:rsidR="00D51C18">
              <w:rPr>
                <w:b/>
                <w:sz w:val="15"/>
                <w:szCs w:val="15"/>
              </w:rPr>
              <w:t>7</w:t>
            </w:r>
          </w:p>
        </w:tc>
      </w:tr>
      <w:tr w:rsidR="009E0850" w:rsidRPr="007C76C3" w:rsidTr="00E45240">
        <w:trPr>
          <w:trHeight w:val="255"/>
        </w:trPr>
        <w:tc>
          <w:tcPr>
            <w:tcW w:w="27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Pr="007C76C3" w:rsidRDefault="009E0850" w:rsidP="001428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63364">
              <w:rPr>
                <w:b/>
                <w:color w:val="000000"/>
                <w:sz w:val="18"/>
                <w:szCs w:val="18"/>
              </w:rPr>
              <w:t>Котельная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с. Николаевка 2-я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Pr="007C76C3" w:rsidRDefault="009E0850" w:rsidP="001428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Pr="007C76C3" w:rsidRDefault="009E0850" w:rsidP="001428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Pr="007C76C3" w:rsidRDefault="009E0850" w:rsidP="001428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Pr="007C76C3" w:rsidRDefault="009E0850" w:rsidP="001428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Pr="007C76C3" w:rsidRDefault="009E0850" w:rsidP="001428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0850" w:rsidRPr="007C76C3" w:rsidTr="00E45240">
        <w:trPr>
          <w:trHeight w:val="227"/>
        </w:trPr>
        <w:tc>
          <w:tcPr>
            <w:tcW w:w="27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Pr="007C76C3" w:rsidRDefault="009E0850" w:rsidP="00142800">
            <w:pPr>
              <w:rPr>
                <w:color w:val="000000"/>
                <w:sz w:val="18"/>
                <w:szCs w:val="18"/>
              </w:rPr>
            </w:pPr>
            <w:r w:rsidRPr="007C76C3">
              <w:rPr>
                <w:color w:val="000000"/>
                <w:sz w:val="18"/>
                <w:szCs w:val="18"/>
              </w:rPr>
              <w:t xml:space="preserve">Установленная производительность </w:t>
            </w:r>
            <w:r w:rsidR="006227C9">
              <w:rPr>
                <w:color w:val="000000"/>
                <w:sz w:val="18"/>
                <w:szCs w:val="18"/>
              </w:rPr>
              <w:t>ВПУ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Pr="007C76C3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D5236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7C76C3">
              <w:rPr>
                <w:color w:val="000000"/>
                <w:sz w:val="18"/>
                <w:szCs w:val="18"/>
              </w:rPr>
              <w:t>/ч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Pr="007C76C3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 w:rsidRPr="007C76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Pr="007C76C3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 w:rsidRPr="007C76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Pr="007C76C3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 w:rsidRPr="007C76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Pr="007C76C3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 w:rsidRPr="007C76C3">
              <w:rPr>
                <w:color w:val="000000"/>
                <w:sz w:val="18"/>
                <w:szCs w:val="18"/>
              </w:rPr>
              <w:t>-</w:t>
            </w:r>
          </w:p>
        </w:tc>
      </w:tr>
      <w:tr w:rsidR="009E0850" w:rsidRPr="007C76C3" w:rsidTr="00E45240">
        <w:trPr>
          <w:trHeight w:val="227"/>
        </w:trPr>
        <w:tc>
          <w:tcPr>
            <w:tcW w:w="27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7C76C3" w:rsidRDefault="009E0850" w:rsidP="00142800">
            <w:pPr>
              <w:rPr>
                <w:color w:val="000000"/>
                <w:sz w:val="18"/>
                <w:szCs w:val="18"/>
              </w:rPr>
            </w:pPr>
            <w:r w:rsidRPr="007C76C3">
              <w:rPr>
                <w:color w:val="000000"/>
                <w:sz w:val="18"/>
                <w:szCs w:val="18"/>
              </w:rPr>
              <w:t>Всего подпитка тепловой сети, в том числе: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jc w:val="center"/>
            </w:pPr>
            <w:r w:rsidRPr="00317B32">
              <w:rPr>
                <w:color w:val="000000"/>
                <w:sz w:val="18"/>
                <w:szCs w:val="18"/>
              </w:rPr>
              <w:t>м</w:t>
            </w:r>
            <w:r w:rsidRPr="00317B32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317B32">
              <w:rPr>
                <w:color w:val="000000"/>
                <w:sz w:val="18"/>
                <w:szCs w:val="18"/>
              </w:rPr>
              <w:t>/ч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0,0044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0,0044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0,0044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0,0044</w:t>
            </w:r>
          </w:p>
        </w:tc>
      </w:tr>
      <w:tr w:rsidR="009E0850" w:rsidRPr="007C76C3" w:rsidTr="00E45240">
        <w:trPr>
          <w:trHeight w:val="227"/>
        </w:trPr>
        <w:tc>
          <w:tcPr>
            <w:tcW w:w="27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7C76C3" w:rsidRDefault="009E0850" w:rsidP="00142800">
            <w:pPr>
              <w:rPr>
                <w:color w:val="000000"/>
                <w:sz w:val="18"/>
                <w:szCs w:val="18"/>
              </w:rPr>
            </w:pPr>
            <w:r w:rsidRPr="007C76C3">
              <w:rPr>
                <w:color w:val="000000"/>
                <w:sz w:val="18"/>
                <w:szCs w:val="18"/>
              </w:rPr>
              <w:t>- расчетные нормативные утечки теплоносителя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jc w:val="center"/>
            </w:pPr>
            <w:r w:rsidRPr="00317B32">
              <w:rPr>
                <w:color w:val="000000"/>
                <w:sz w:val="18"/>
                <w:szCs w:val="18"/>
              </w:rPr>
              <w:t>м</w:t>
            </w:r>
            <w:r w:rsidRPr="00317B32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317B32">
              <w:rPr>
                <w:color w:val="000000"/>
                <w:sz w:val="18"/>
                <w:szCs w:val="18"/>
              </w:rPr>
              <w:t>/ч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0,0044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0,0044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0,0044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0,0044</w:t>
            </w:r>
          </w:p>
        </w:tc>
      </w:tr>
      <w:tr w:rsidR="009E0850" w:rsidRPr="007C76C3" w:rsidTr="00E45240">
        <w:trPr>
          <w:trHeight w:val="454"/>
        </w:trPr>
        <w:tc>
          <w:tcPr>
            <w:tcW w:w="27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7C76C3" w:rsidRDefault="009E0850" w:rsidP="00142800">
            <w:pPr>
              <w:rPr>
                <w:color w:val="000000"/>
                <w:sz w:val="18"/>
                <w:szCs w:val="18"/>
              </w:rPr>
            </w:pPr>
            <w:r w:rsidRPr="007C76C3">
              <w:rPr>
                <w:color w:val="000000"/>
                <w:sz w:val="18"/>
                <w:szCs w:val="18"/>
              </w:rPr>
              <w:t>- расчетный отпуск теплоносителя из тепловых сетей на цели горяч</w:t>
            </w:r>
            <w:r w:rsidRPr="007C76C3">
              <w:rPr>
                <w:color w:val="000000"/>
                <w:sz w:val="18"/>
                <w:szCs w:val="18"/>
              </w:rPr>
              <w:t>е</w:t>
            </w:r>
            <w:r w:rsidRPr="007C76C3">
              <w:rPr>
                <w:color w:val="000000"/>
                <w:sz w:val="18"/>
                <w:szCs w:val="18"/>
              </w:rPr>
              <w:t>го водоснабжения (для открытых систем теплоснабжения)**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jc w:val="center"/>
            </w:pPr>
            <w:r w:rsidRPr="00317B32">
              <w:rPr>
                <w:color w:val="000000"/>
                <w:sz w:val="18"/>
                <w:szCs w:val="18"/>
              </w:rPr>
              <w:t>м</w:t>
            </w:r>
            <w:r w:rsidRPr="00317B32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317B32">
              <w:rPr>
                <w:color w:val="000000"/>
                <w:sz w:val="18"/>
                <w:szCs w:val="18"/>
              </w:rPr>
              <w:t>/ч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E0850" w:rsidRPr="007C76C3" w:rsidTr="00E45240">
        <w:trPr>
          <w:trHeight w:val="227"/>
        </w:trPr>
        <w:tc>
          <w:tcPr>
            <w:tcW w:w="27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7C76C3" w:rsidRDefault="009E0850" w:rsidP="00142800">
            <w:pPr>
              <w:rPr>
                <w:color w:val="000000"/>
                <w:sz w:val="18"/>
                <w:szCs w:val="18"/>
              </w:rPr>
            </w:pPr>
            <w:r w:rsidRPr="007C76C3">
              <w:rPr>
                <w:color w:val="000000"/>
                <w:sz w:val="18"/>
                <w:szCs w:val="18"/>
              </w:rPr>
              <w:t xml:space="preserve">Расчетные собственные нужды </w:t>
            </w:r>
            <w:r w:rsidR="006227C9">
              <w:rPr>
                <w:color w:val="000000"/>
                <w:sz w:val="18"/>
                <w:szCs w:val="18"/>
              </w:rPr>
              <w:t>ВПУ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jc w:val="center"/>
            </w:pPr>
            <w:r w:rsidRPr="00317B32">
              <w:rPr>
                <w:color w:val="000000"/>
                <w:sz w:val="18"/>
                <w:szCs w:val="18"/>
              </w:rPr>
              <w:t>м</w:t>
            </w:r>
            <w:r w:rsidRPr="00317B32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317B32">
              <w:rPr>
                <w:color w:val="000000"/>
                <w:sz w:val="18"/>
                <w:szCs w:val="18"/>
              </w:rPr>
              <w:t>/ч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0,0002</w:t>
            </w:r>
          </w:p>
        </w:tc>
      </w:tr>
      <w:tr w:rsidR="009E0850" w:rsidRPr="007C76C3" w:rsidTr="00E45240">
        <w:trPr>
          <w:trHeight w:val="227"/>
        </w:trPr>
        <w:tc>
          <w:tcPr>
            <w:tcW w:w="27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Pr="007C76C3" w:rsidRDefault="009E0850" w:rsidP="00142800">
            <w:pPr>
              <w:rPr>
                <w:color w:val="000000"/>
                <w:sz w:val="18"/>
                <w:szCs w:val="18"/>
              </w:rPr>
            </w:pPr>
            <w:r w:rsidRPr="007C76C3">
              <w:rPr>
                <w:color w:val="000000"/>
                <w:sz w:val="18"/>
                <w:szCs w:val="18"/>
              </w:rPr>
              <w:t xml:space="preserve">Требуемая производительность </w:t>
            </w:r>
            <w:r w:rsidR="006227C9">
              <w:rPr>
                <w:color w:val="000000"/>
                <w:sz w:val="18"/>
                <w:szCs w:val="18"/>
              </w:rPr>
              <w:t>ВПУ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Default="009E0850" w:rsidP="00142800">
            <w:pPr>
              <w:jc w:val="center"/>
            </w:pPr>
            <w:r w:rsidRPr="00317B32">
              <w:rPr>
                <w:color w:val="000000"/>
                <w:sz w:val="18"/>
                <w:szCs w:val="18"/>
              </w:rPr>
              <w:t>м</w:t>
            </w:r>
            <w:r w:rsidRPr="00317B32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317B32">
              <w:rPr>
                <w:color w:val="000000"/>
                <w:sz w:val="18"/>
                <w:szCs w:val="18"/>
              </w:rPr>
              <w:t>/ч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0,0046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0,0046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0,0046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0,0046</w:t>
            </w:r>
          </w:p>
        </w:tc>
      </w:tr>
    </w:tbl>
    <w:p w:rsidR="009E0850" w:rsidRPr="00D60FA8" w:rsidRDefault="009E0850" w:rsidP="00142800">
      <w:pPr>
        <w:ind w:firstLine="540"/>
        <w:rPr>
          <w:sz w:val="22"/>
          <w:szCs w:val="22"/>
        </w:rPr>
      </w:pPr>
      <w:r w:rsidRPr="00222684">
        <w:rPr>
          <w:b/>
          <w:sz w:val="22"/>
          <w:szCs w:val="22"/>
        </w:rPr>
        <w:t>Примечание:</w:t>
      </w:r>
      <w:r w:rsidRPr="00222684">
        <w:rPr>
          <w:sz w:val="22"/>
          <w:szCs w:val="22"/>
        </w:rPr>
        <w:t xml:space="preserve"> *</w:t>
      </w:r>
      <w:r>
        <w:rPr>
          <w:sz w:val="22"/>
          <w:szCs w:val="22"/>
        </w:rPr>
        <w:t xml:space="preserve"> -</w:t>
      </w:r>
      <w:r w:rsidRPr="00D60FA8">
        <w:rPr>
          <w:sz w:val="22"/>
          <w:szCs w:val="22"/>
        </w:rPr>
        <w:t xml:space="preserve"> в связи с отсутствием приборов учета на источниках тепловой энергии и у п</w:t>
      </w:r>
      <w:r w:rsidRPr="00D60FA8">
        <w:rPr>
          <w:sz w:val="22"/>
          <w:szCs w:val="22"/>
        </w:rPr>
        <w:t>о</w:t>
      </w:r>
      <w:r w:rsidRPr="00D60FA8">
        <w:rPr>
          <w:sz w:val="22"/>
          <w:szCs w:val="22"/>
        </w:rPr>
        <w:t>требителей данные о сверхнормативных утечках теплоносителя отсутствуют;</w:t>
      </w:r>
    </w:p>
    <w:p w:rsidR="009E0850" w:rsidRPr="00DA7D7B" w:rsidRDefault="009E0850" w:rsidP="00142800">
      <w:pPr>
        <w:ind w:firstLine="540"/>
        <w:rPr>
          <w:sz w:val="22"/>
          <w:szCs w:val="22"/>
        </w:rPr>
      </w:pPr>
      <w:r w:rsidRPr="00D60FA8">
        <w:rPr>
          <w:sz w:val="22"/>
          <w:szCs w:val="22"/>
        </w:rPr>
        <w:t xml:space="preserve">** </w:t>
      </w:r>
      <w:r>
        <w:rPr>
          <w:sz w:val="22"/>
          <w:szCs w:val="22"/>
        </w:rPr>
        <w:t xml:space="preserve">- </w:t>
      </w:r>
      <w:r w:rsidRPr="00D60FA8">
        <w:rPr>
          <w:sz w:val="22"/>
          <w:szCs w:val="22"/>
        </w:rPr>
        <w:t>расчетные значения</w:t>
      </w:r>
      <w:r>
        <w:rPr>
          <w:sz w:val="22"/>
          <w:szCs w:val="22"/>
        </w:rPr>
        <w:t>.</w:t>
      </w:r>
    </w:p>
    <w:p w:rsidR="009E0850" w:rsidRDefault="009E0850" w:rsidP="00142800">
      <w:pPr>
        <w:ind w:firstLine="540"/>
        <w:rPr>
          <w:sz w:val="26"/>
          <w:szCs w:val="26"/>
        </w:rPr>
      </w:pPr>
    </w:p>
    <w:p w:rsidR="009E0850" w:rsidRPr="00D60FA8" w:rsidRDefault="009E0850" w:rsidP="00142800">
      <w:pPr>
        <w:ind w:firstLine="540"/>
        <w:jc w:val="both"/>
        <w:rPr>
          <w:sz w:val="26"/>
          <w:szCs w:val="26"/>
        </w:rPr>
      </w:pPr>
      <w:r w:rsidRPr="00D60FA8">
        <w:rPr>
          <w:sz w:val="26"/>
          <w:szCs w:val="26"/>
        </w:rPr>
        <w:t xml:space="preserve">Анализ таблицы </w:t>
      </w:r>
      <w:r>
        <w:rPr>
          <w:sz w:val="26"/>
          <w:szCs w:val="26"/>
        </w:rPr>
        <w:t>1</w:t>
      </w:r>
      <w:r w:rsidR="00E45240">
        <w:rPr>
          <w:sz w:val="26"/>
          <w:szCs w:val="26"/>
        </w:rPr>
        <w:t>1</w:t>
      </w:r>
      <w:r w:rsidRPr="00D60FA8">
        <w:rPr>
          <w:sz w:val="26"/>
          <w:szCs w:val="26"/>
        </w:rPr>
        <w:t xml:space="preserve"> показывает, что расходы сетевой воды </w:t>
      </w:r>
      <w:r>
        <w:rPr>
          <w:sz w:val="26"/>
          <w:szCs w:val="26"/>
        </w:rPr>
        <w:t>не</w:t>
      </w:r>
      <w:r w:rsidRPr="00D60FA8">
        <w:rPr>
          <w:sz w:val="26"/>
          <w:szCs w:val="26"/>
        </w:rPr>
        <w:t xml:space="preserve"> увеличиваются, что связано с </w:t>
      </w:r>
      <w:r>
        <w:rPr>
          <w:sz w:val="26"/>
          <w:szCs w:val="26"/>
        </w:rPr>
        <w:t xml:space="preserve">отсутствием </w:t>
      </w:r>
      <w:r w:rsidRPr="00D60FA8">
        <w:rPr>
          <w:sz w:val="26"/>
          <w:szCs w:val="26"/>
        </w:rPr>
        <w:t>подключени</w:t>
      </w:r>
      <w:r>
        <w:rPr>
          <w:sz w:val="26"/>
          <w:szCs w:val="26"/>
        </w:rPr>
        <w:t>я</w:t>
      </w:r>
      <w:r w:rsidRPr="00D60FA8">
        <w:rPr>
          <w:sz w:val="26"/>
          <w:szCs w:val="26"/>
        </w:rPr>
        <w:t xml:space="preserve"> новых потребителей</w:t>
      </w:r>
      <w:r>
        <w:rPr>
          <w:sz w:val="26"/>
          <w:szCs w:val="26"/>
        </w:rPr>
        <w:t>.</w:t>
      </w:r>
    </w:p>
    <w:p w:rsidR="009E0850" w:rsidRDefault="009E0850" w:rsidP="00142800">
      <w:pPr>
        <w:ind w:firstLine="540"/>
        <w:jc w:val="both"/>
        <w:rPr>
          <w:sz w:val="26"/>
          <w:szCs w:val="26"/>
        </w:rPr>
      </w:pPr>
      <w:r w:rsidRPr="00D60FA8">
        <w:rPr>
          <w:sz w:val="26"/>
          <w:szCs w:val="26"/>
        </w:rPr>
        <w:t xml:space="preserve">Для обеспечения приведенных выше расходов сетевой воды предлагаются следующие решения по </w:t>
      </w:r>
      <w:r>
        <w:rPr>
          <w:sz w:val="26"/>
          <w:szCs w:val="26"/>
        </w:rPr>
        <w:t>в</w:t>
      </w:r>
      <w:r w:rsidRPr="00D60FA8">
        <w:rPr>
          <w:sz w:val="26"/>
          <w:szCs w:val="26"/>
        </w:rPr>
        <w:t>воду</w:t>
      </w:r>
      <w:r>
        <w:rPr>
          <w:sz w:val="26"/>
          <w:szCs w:val="26"/>
        </w:rPr>
        <w:t xml:space="preserve"> </w:t>
      </w:r>
      <w:r w:rsidR="006227C9">
        <w:rPr>
          <w:sz w:val="26"/>
          <w:szCs w:val="26"/>
        </w:rPr>
        <w:t>ВПУ</w:t>
      </w:r>
      <w:r>
        <w:rPr>
          <w:sz w:val="26"/>
          <w:szCs w:val="26"/>
        </w:rPr>
        <w:t xml:space="preserve"> (далее по тексту – </w:t>
      </w:r>
      <w:r w:rsidRPr="00D60FA8">
        <w:rPr>
          <w:sz w:val="26"/>
          <w:szCs w:val="26"/>
        </w:rPr>
        <w:t>ВПУ</w:t>
      </w:r>
      <w:r>
        <w:rPr>
          <w:sz w:val="26"/>
          <w:szCs w:val="26"/>
        </w:rPr>
        <w:t>)</w:t>
      </w:r>
      <w:r w:rsidRPr="00D60FA8">
        <w:rPr>
          <w:sz w:val="26"/>
          <w:szCs w:val="26"/>
        </w:rPr>
        <w:t xml:space="preserve"> на к</w:t>
      </w:r>
      <w:r w:rsidRPr="00D60FA8">
        <w:rPr>
          <w:sz w:val="26"/>
          <w:szCs w:val="26"/>
        </w:rPr>
        <w:t>о</w:t>
      </w:r>
      <w:r w:rsidRPr="00D60FA8">
        <w:rPr>
          <w:sz w:val="26"/>
          <w:szCs w:val="26"/>
        </w:rPr>
        <w:t>тельн</w:t>
      </w:r>
      <w:r>
        <w:rPr>
          <w:sz w:val="26"/>
          <w:szCs w:val="26"/>
        </w:rPr>
        <w:t>ых (</w:t>
      </w:r>
      <w:r w:rsidRPr="00D60FA8">
        <w:rPr>
          <w:sz w:val="26"/>
          <w:szCs w:val="26"/>
        </w:rPr>
        <w:t>таблиц</w:t>
      </w:r>
      <w:r>
        <w:rPr>
          <w:sz w:val="26"/>
          <w:szCs w:val="26"/>
        </w:rPr>
        <w:t>а 1</w:t>
      </w:r>
      <w:r w:rsidR="00E45240">
        <w:rPr>
          <w:sz w:val="26"/>
          <w:szCs w:val="26"/>
        </w:rPr>
        <w:t>2</w:t>
      </w:r>
      <w:r>
        <w:rPr>
          <w:sz w:val="26"/>
          <w:szCs w:val="26"/>
        </w:rPr>
        <w:t>, 1</w:t>
      </w:r>
      <w:r w:rsidR="00E45240">
        <w:rPr>
          <w:sz w:val="26"/>
          <w:szCs w:val="26"/>
        </w:rPr>
        <w:t>3</w:t>
      </w:r>
      <w:r>
        <w:rPr>
          <w:sz w:val="26"/>
          <w:szCs w:val="26"/>
        </w:rPr>
        <w:t>).</w:t>
      </w:r>
    </w:p>
    <w:p w:rsidR="009E0850" w:rsidRPr="00C75D1B" w:rsidRDefault="009E0850" w:rsidP="00142800">
      <w:pPr>
        <w:ind w:firstLine="540"/>
        <w:jc w:val="both"/>
        <w:rPr>
          <w:sz w:val="26"/>
          <w:szCs w:val="26"/>
        </w:rPr>
      </w:pPr>
    </w:p>
    <w:p w:rsidR="009E0850" w:rsidRPr="00DF0813" w:rsidRDefault="009E0850" w:rsidP="00142800">
      <w:pPr>
        <w:ind w:firstLine="540"/>
        <w:jc w:val="both"/>
        <w:rPr>
          <w:b/>
        </w:rPr>
      </w:pPr>
      <w:r w:rsidRPr="00533C04">
        <w:rPr>
          <w:b/>
        </w:rPr>
        <w:t xml:space="preserve">Таблица </w:t>
      </w:r>
      <w:r>
        <w:rPr>
          <w:b/>
        </w:rPr>
        <w:t>1</w:t>
      </w:r>
      <w:r w:rsidR="00E45240">
        <w:rPr>
          <w:b/>
        </w:rPr>
        <w:t>2</w:t>
      </w:r>
      <w:r w:rsidRPr="00533C04">
        <w:rPr>
          <w:b/>
        </w:rPr>
        <w:t xml:space="preserve">. Предложение по выбору </w:t>
      </w:r>
      <w:r w:rsidR="006227C9">
        <w:rPr>
          <w:b/>
        </w:rPr>
        <w:t>ВПУ</w:t>
      </w:r>
      <w:r w:rsidRPr="00533C04">
        <w:rPr>
          <w:b/>
        </w:rPr>
        <w:t xml:space="preserve"> для источн</w:t>
      </w:r>
      <w:r w:rsidRPr="00533C04">
        <w:rPr>
          <w:b/>
        </w:rPr>
        <w:t>и</w:t>
      </w:r>
      <w:r w:rsidRPr="00533C04">
        <w:rPr>
          <w:b/>
        </w:rPr>
        <w:t xml:space="preserve">ков теплоснабжения </w:t>
      </w:r>
    </w:p>
    <w:tbl>
      <w:tblPr>
        <w:tblW w:w="5000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"/>
        <w:gridCol w:w="2687"/>
        <w:gridCol w:w="3946"/>
        <w:gridCol w:w="2980"/>
      </w:tblGrid>
      <w:tr w:rsidR="009E0850" w:rsidRPr="007C76C3">
        <w:trPr>
          <w:trHeight w:val="825"/>
        </w:trPr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7C76C3" w:rsidRDefault="009E0850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7C76C3">
              <w:rPr>
                <w:b/>
                <w:bCs/>
                <w:sz w:val="20"/>
                <w:szCs w:val="20"/>
              </w:rPr>
              <w:t>№ п.п</w:t>
            </w:r>
          </w:p>
        </w:tc>
        <w:tc>
          <w:tcPr>
            <w:tcW w:w="13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7C76C3" w:rsidRDefault="009E0850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7C76C3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</w:tc>
        <w:tc>
          <w:tcPr>
            <w:tcW w:w="19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7C76C3" w:rsidRDefault="009E0850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7C76C3">
              <w:rPr>
                <w:b/>
                <w:bCs/>
                <w:sz w:val="20"/>
                <w:szCs w:val="20"/>
              </w:rPr>
              <w:t xml:space="preserve">Марка </w:t>
            </w:r>
            <w:r w:rsidR="006227C9">
              <w:rPr>
                <w:b/>
                <w:bCs/>
                <w:sz w:val="20"/>
                <w:szCs w:val="20"/>
              </w:rPr>
              <w:t>ВПУ</w:t>
            </w:r>
          </w:p>
        </w:tc>
        <w:tc>
          <w:tcPr>
            <w:tcW w:w="14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Pr="007C76C3" w:rsidRDefault="009E0850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7C76C3">
              <w:rPr>
                <w:b/>
                <w:bCs/>
                <w:sz w:val="20"/>
                <w:szCs w:val="20"/>
              </w:rPr>
              <w:t>Производительность (ном</w:t>
            </w:r>
            <w:r w:rsidRPr="007C76C3">
              <w:rPr>
                <w:b/>
                <w:bCs/>
                <w:sz w:val="20"/>
                <w:szCs w:val="20"/>
              </w:rPr>
              <w:t>и</w:t>
            </w:r>
            <w:r w:rsidRPr="007C76C3">
              <w:rPr>
                <w:b/>
                <w:bCs/>
                <w:sz w:val="20"/>
                <w:szCs w:val="20"/>
              </w:rPr>
              <w:t>нальная – максимальная), м</w:t>
            </w:r>
            <w:r w:rsidRPr="007C76C3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7C76C3">
              <w:rPr>
                <w:b/>
                <w:bCs/>
                <w:sz w:val="20"/>
                <w:szCs w:val="20"/>
              </w:rPr>
              <w:t>/ч</w:t>
            </w:r>
          </w:p>
        </w:tc>
      </w:tr>
      <w:tr w:rsidR="009E0850" w:rsidRPr="007C76C3">
        <w:trPr>
          <w:trHeight w:val="255"/>
        </w:trPr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850" w:rsidRPr="007C76C3" w:rsidRDefault="009E0850" w:rsidP="00142800">
            <w:pPr>
              <w:jc w:val="center"/>
              <w:rPr>
                <w:sz w:val="20"/>
                <w:szCs w:val="20"/>
              </w:rPr>
            </w:pPr>
            <w:r w:rsidRPr="007C76C3">
              <w:rPr>
                <w:sz w:val="20"/>
                <w:szCs w:val="20"/>
              </w:rPr>
              <w:t>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850" w:rsidRPr="003F747B" w:rsidRDefault="009E0850" w:rsidP="00142800">
            <w:pPr>
              <w:rPr>
                <w:sz w:val="20"/>
                <w:szCs w:val="20"/>
              </w:rPr>
            </w:pPr>
            <w:r w:rsidRPr="003F747B">
              <w:rPr>
                <w:color w:val="000000"/>
                <w:sz w:val="20"/>
                <w:szCs w:val="20"/>
              </w:rPr>
              <w:t>Котельная с. Николаевка 2</w:t>
            </w:r>
            <w:r>
              <w:rPr>
                <w:color w:val="000000"/>
                <w:sz w:val="20"/>
                <w:szCs w:val="20"/>
              </w:rPr>
              <w:t>-я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PentairWater TS 91-08*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 – 1.0</w:t>
            </w:r>
          </w:p>
        </w:tc>
      </w:tr>
      <w:tr w:rsidR="009E0850" w:rsidRPr="007C76C3">
        <w:trPr>
          <w:trHeight w:val="255"/>
        </w:trPr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0850" w:rsidRPr="007C76C3" w:rsidRDefault="009E0850" w:rsidP="00142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0850" w:rsidRPr="003F747B" w:rsidRDefault="009E0850" w:rsidP="00142800">
            <w:pPr>
              <w:rPr>
                <w:sz w:val="20"/>
                <w:szCs w:val="20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sz w:val="20"/>
                <w:szCs w:val="20"/>
              </w:rPr>
            </w:pPr>
          </w:p>
        </w:tc>
      </w:tr>
    </w:tbl>
    <w:p w:rsidR="009E0850" w:rsidRDefault="009E0850" w:rsidP="00142800">
      <w:pPr>
        <w:ind w:firstLine="540"/>
        <w:rPr>
          <w:sz w:val="22"/>
          <w:szCs w:val="22"/>
        </w:rPr>
      </w:pPr>
      <w:r w:rsidRPr="00222684">
        <w:rPr>
          <w:b/>
          <w:sz w:val="22"/>
          <w:szCs w:val="22"/>
        </w:rPr>
        <w:t>Примечание:</w:t>
      </w:r>
      <w:r w:rsidRPr="00222684">
        <w:rPr>
          <w:sz w:val="22"/>
          <w:szCs w:val="22"/>
        </w:rPr>
        <w:t>*-</w:t>
      </w:r>
      <w:r>
        <w:rPr>
          <w:sz w:val="22"/>
          <w:szCs w:val="22"/>
        </w:rPr>
        <w:t>марка оборудования</w:t>
      </w:r>
      <w:r w:rsidRPr="006049B5">
        <w:rPr>
          <w:sz w:val="22"/>
          <w:szCs w:val="22"/>
        </w:rPr>
        <w:t xml:space="preserve"> в ходе проектирования</w:t>
      </w:r>
      <w:r w:rsidRPr="00DC265C">
        <w:rPr>
          <w:sz w:val="22"/>
          <w:szCs w:val="22"/>
        </w:rPr>
        <w:t xml:space="preserve"> </w:t>
      </w:r>
      <w:r w:rsidRPr="006049B5">
        <w:rPr>
          <w:sz w:val="22"/>
          <w:szCs w:val="22"/>
        </w:rPr>
        <w:t>может быть изменен</w:t>
      </w:r>
      <w:r>
        <w:rPr>
          <w:sz w:val="22"/>
          <w:szCs w:val="22"/>
        </w:rPr>
        <w:t>а</w:t>
      </w:r>
      <w:r w:rsidRPr="006049B5">
        <w:rPr>
          <w:sz w:val="22"/>
          <w:szCs w:val="22"/>
        </w:rPr>
        <w:t>.</w:t>
      </w:r>
    </w:p>
    <w:p w:rsidR="009E0850" w:rsidRDefault="009E0850" w:rsidP="00142800">
      <w:pPr>
        <w:ind w:firstLine="540"/>
        <w:rPr>
          <w:sz w:val="22"/>
          <w:szCs w:val="22"/>
        </w:rPr>
      </w:pPr>
    </w:p>
    <w:p w:rsidR="009E0850" w:rsidRPr="00DF0813" w:rsidRDefault="009E0850" w:rsidP="00142800">
      <w:pPr>
        <w:ind w:firstLine="540"/>
        <w:rPr>
          <w:b/>
        </w:rPr>
      </w:pPr>
      <w:r w:rsidRPr="00533C04">
        <w:rPr>
          <w:b/>
        </w:rPr>
        <w:t xml:space="preserve">Таблица </w:t>
      </w:r>
      <w:r>
        <w:rPr>
          <w:b/>
        </w:rPr>
        <w:t>1</w:t>
      </w:r>
      <w:r w:rsidR="00E45240">
        <w:rPr>
          <w:b/>
        </w:rPr>
        <w:t>3</w:t>
      </w:r>
      <w:r w:rsidRPr="00533C04">
        <w:rPr>
          <w:b/>
        </w:rPr>
        <w:t xml:space="preserve">. Предложение по выбору </w:t>
      </w:r>
      <w:r>
        <w:rPr>
          <w:b/>
        </w:rPr>
        <w:t>баков аккумуляторов</w:t>
      </w:r>
      <w:r w:rsidRPr="00533C04">
        <w:rPr>
          <w:b/>
        </w:rPr>
        <w:t xml:space="preserve"> для источников тепл</w:t>
      </w:r>
      <w:r w:rsidRPr="00533C04">
        <w:rPr>
          <w:b/>
        </w:rPr>
        <w:t>о</w:t>
      </w:r>
      <w:r w:rsidRPr="00533C04">
        <w:rPr>
          <w:b/>
        </w:rPr>
        <w:t xml:space="preserve">снабжения </w:t>
      </w:r>
    </w:p>
    <w:tbl>
      <w:tblPr>
        <w:tblW w:w="5000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2682"/>
        <w:gridCol w:w="4229"/>
        <w:gridCol w:w="2559"/>
      </w:tblGrid>
      <w:tr w:rsidR="009E0850" w:rsidRPr="007C76C3">
        <w:trPr>
          <w:trHeight w:val="765"/>
        </w:trPr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7C76C3" w:rsidRDefault="009E0850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7C76C3">
              <w:rPr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7C76C3" w:rsidRDefault="009E0850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7C76C3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</w:tc>
        <w:tc>
          <w:tcPr>
            <w:tcW w:w="20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7C76C3" w:rsidRDefault="009E0850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7C76C3">
              <w:rPr>
                <w:b/>
                <w:bCs/>
                <w:sz w:val="20"/>
                <w:szCs w:val="20"/>
              </w:rPr>
              <w:t>Требуемый объем бака аккумулятора, м</w:t>
            </w:r>
            <w:r w:rsidRPr="007C76C3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Pr="007C76C3" w:rsidRDefault="009E0850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7C76C3">
              <w:rPr>
                <w:b/>
                <w:bCs/>
                <w:sz w:val="20"/>
                <w:szCs w:val="20"/>
              </w:rPr>
              <w:t>Количество баков, шт.</w:t>
            </w:r>
          </w:p>
        </w:tc>
      </w:tr>
      <w:tr w:rsidR="009E0850" w:rsidRPr="007C76C3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850" w:rsidRDefault="009E0850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850" w:rsidRPr="003F747B" w:rsidRDefault="009E0850" w:rsidP="00142800">
            <w:pPr>
              <w:rPr>
                <w:sz w:val="20"/>
                <w:szCs w:val="20"/>
              </w:rPr>
            </w:pPr>
            <w:r w:rsidRPr="003F747B">
              <w:rPr>
                <w:color w:val="000000"/>
                <w:sz w:val="20"/>
                <w:szCs w:val="20"/>
              </w:rPr>
              <w:t>Котельная с. Николаевка 2</w:t>
            </w:r>
            <w:r>
              <w:rPr>
                <w:color w:val="000000"/>
                <w:sz w:val="20"/>
                <w:szCs w:val="20"/>
              </w:rPr>
              <w:t>-я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850" w:rsidRDefault="009E0850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E0850" w:rsidRDefault="009E0850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E0850" w:rsidRPr="007C76C3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0850" w:rsidRDefault="009E0850" w:rsidP="00142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0850" w:rsidRPr="003F747B" w:rsidRDefault="009E0850" w:rsidP="00142800">
            <w:pPr>
              <w:rPr>
                <w:sz w:val="20"/>
                <w:szCs w:val="20"/>
              </w:rPr>
            </w:pP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0850" w:rsidRDefault="009E0850" w:rsidP="00142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0850" w:rsidRDefault="009E0850" w:rsidP="00142800">
            <w:pPr>
              <w:jc w:val="center"/>
              <w:rPr>
                <w:sz w:val="20"/>
                <w:szCs w:val="20"/>
              </w:rPr>
            </w:pPr>
          </w:p>
        </w:tc>
      </w:tr>
    </w:tbl>
    <w:p w:rsidR="009E0850" w:rsidRPr="006049B5" w:rsidRDefault="009E0850" w:rsidP="00142800">
      <w:pPr>
        <w:ind w:firstLine="540"/>
        <w:rPr>
          <w:sz w:val="22"/>
          <w:szCs w:val="22"/>
        </w:rPr>
      </w:pPr>
      <w:r w:rsidRPr="00222684">
        <w:rPr>
          <w:b/>
          <w:sz w:val="22"/>
          <w:szCs w:val="22"/>
        </w:rPr>
        <w:t>Примечание:</w:t>
      </w:r>
      <w:r w:rsidRPr="00222684">
        <w:rPr>
          <w:sz w:val="22"/>
          <w:szCs w:val="22"/>
        </w:rPr>
        <w:t xml:space="preserve"> *</w:t>
      </w:r>
      <w:r w:rsidRPr="006049B5">
        <w:rPr>
          <w:sz w:val="22"/>
          <w:szCs w:val="22"/>
        </w:rPr>
        <w:t xml:space="preserve"> -  значение в ходе проектирования может быть </w:t>
      </w:r>
      <w:r>
        <w:rPr>
          <w:sz w:val="22"/>
          <w:szCs w:val="22"/>
        </w:rPr>
        <w:t>уточнено</w:t>
      </w:r>
      <w:r w:rsidRPr="006049B5">
        <w:rPr>
          <w:sz w:val="22"/>
          <w:szCs w:val="22"/>
        </w:rPr>
        <w:t>.</w:t>
      </w:r>
    </w:p>
    <w:p w:rsidR="009E0850" w:rsidRDefault="009E0850" w:rsidP="00142800">
      <w:pPr>
        <w:pStyle w:val="1"/>
        <w:spacing w:line="240" w:lineRule="auto"/>
        <w:ind w:firstLine="0"/>
      </w:pPr>
      <w:bookmarkStart w:id="54" w:name="_Toc359937405"/>
    </w:p>
    <w:p w:rsidR="009E0850" w:rsidRPr="00D60FA8" w:rsidRDefault="009E0850" w:rsidP="00142800">
      <w:pPr>
        <w:pStyle w:val="1"/>
        <w:spacing w:line="240" w:lineRule="auto"/>
      </w:pPr>
      <w:bookmarkStart w:id="55" w:name="_Toc406619091"/>
      <w:r w:rsidRPr="00D60FA8">
        <w:t>3.</w:t>
      </w:r>
      <w:r>
        <w:t>3</w:t>
      </w:r>
      <w:r w:rsidRPr="00D60FA8">
        <w:t xml:space="preserve">. Перспективные балансы производительности </w:t>
      </w:r>
      <w:r w:rsidR="006227C9">
        <w:t>ВПУ</w:t>
      </w:r>
      <w:r w:rsidRPr="00D60FA8">
        <w:t xml:space="preserve"> источников тепловой энергии для компенсации потерь теплоносителя в аварийных режимах работы систем теплоснабжения</w:t>
      </w:r>
      <w:bookmarkEnd w:id="54"/>
      <w:bookmarkEnd w:id="55"/>
    </w:p>
    <w:p w:rsidR="009E0850" w:rsidRDefault="009E0850" w:rsidP="00142800">
      <w:pPr>
        <w:ind w:firstLine="540"/>
        <w:jc w:val="both"/>
        <w:rPr>
          <w:sz w:val="26"/>
          <w:szCs w:val="26"/>
        </w:rPr>
      </w:pPr>
    </w:p>
    <w:p w:rsidR="009E0850" w:rsidRDefault="009E0850" w:rsidP="00142800">
      <w:pPr>
        <w:ind w:firstLine="540"/>
        <w:jc w:val="both"/>
        <w:rPr>
          <w:b/>
        </w:rPr>
      </w:pPr>
      <w:r w:rsidRPr="00D60FA8">
        <w:rPr>
          <w:sz w:val="26"/>
          <w:szCs w:val="26"/>
        </w:rPr>
        <w:t xml:space="preserve">Баланс производительности </w:t>
      </w:r>
      <w:r w:rsidR="006227C9">
        <w:rPr>
          <w:sz w:val="26"/>
          <w:szCs w:val="26"/>
        </w:rPr>
        <w:t>ВПУ</w:t>
      </w:r>
      <w:r w:rsidRPr="00D60FA8">
        <w:rPr>
          <w:sz w:val="26"/>
          <w:szCs w:val="26"/>
        </w:rPr>
        <w:t xml:space="preserve"> в аварийных реж</w:t>
      </w:r>
      <w:r w:rsidRPr="00D60FA8">
        <w:rPr>
          <w:sz w:val="26"/>
          <w:szCs w:val="26"/>
        </w:rPr>
        <w:t>и</w:t>
      </w:r>
      <w:r>
        <w:rPr>
          <w:sz w:val="26"/>
          <w:szCs w:val="26"/>
        </w:rPr>
        <w:t>мах приведен в таблице 1</w:t>
      </w:r>
      <w:r w:rsidR="00E45240">
        <w:rPr>
          <w:sz w:val="26"/>
          <w:szCs w:val="26"/>
        </w:rPr>
        <w:t>4</w:t>
      </w:r>
      <w:r w:rsidRPr="00D60FA8">
        <w:rPr>
          <w:sz w:val="26"/>
          <w:szCs w:val="26"/>
        </w:rPr>
        <w:t>.</w:t>
      </w:r>
    </w:p>
    <w:p w:rsidR="009E0850" w:rsidRDefault="009E0850" w:rsidP="00142800">
      <w:pPr>
        <w:ind w:firstLine="540"/>
        <w:jc w:val="both"/>
        <w:rPr>
          <w:b/>
        </w:rPr>
      </w:pPr>
    </w:p>
    <w:p w:rsidR="00E45240" w:rsidRDefault="00E45240" w:rsidP="00142800">
      <w:pPr>
        <w:ind w:firstLine="540"/>
        <w:jc w:val="both"/>
        <w:rPr>
          <w:b/>
        </w:rPr>
      </w:pPr>
    </w:p>
    <w:p w:rsidR="00E45240" w:rsidRDefault="00E45240" w:rsidP="00142800">
      <w:pPr>
        <w:ind w:firstLine="540"/>
        <w:jc w:val="both"/>
        <w:rPr>
          <w:b/>
        </w:rPr>
      </w:pPr>
    </w:p>
    <w:p w:rsidR="00E45240" w:rsidRDefault="00E45240" w:rsidP="00142800">
      <w:pPr>
        <w:ind w:firstLine="540"/>
        <w:jc w:val="both"/>
        <w:rPr>
          <w:b/>
        </w:rPr>
      </w:pPr>
    </w:p>
    <w:p w:rsidR="00E45240" w:rsidRDefault="00E45240" w:rsidP="00142800">
      <w:pPr>
        <w:ind w:firstLine="540"/>
        <w:jc w:val="both"/>
        <w:rPr>
          <w:b/>
        </w:rPr>
      </w:pPr>
    </w:p>
    <w:p w:rsidR="009E0850" w:rsidRPr="005E5FFD" w:rsidRDefault="009E0850" w:rsidP="00142800">
      <w:pPr>
        <w:ind w:firstLine="540"/>
        <w:jc w:val="both"/>
        <w:rPr>
          <w:b/>
          <w:lang w:eastAsia="en-US"/>
        </w:rPr>
      </w:pPr>
      <w:r w:rsidRPr="005E5FFD">
        <w:rPr>
          <w:b/>
        </w:rPr>
        <w:t xml:space="preserve">Таблица </w:t>
      </w:r>
      <w:r>
        <w:rPr>
          <w:b/>
        </w:rPr>
        <w:t>1</w:t>
      </w:r>
      <w:r w:rsidR="00E45240">
        <w:rPr>
          <w:b/>
        </w:rPr>
        <w:t>4</w:t>
      </w:r>
      <w:r w:rsidRPr="005E5FFD">
        <w:rPr>
          <w:b/>
          <w:lang w:eastAsia="en-US"/>
        </w:rPr>
        <w:t xml:space="preserve">. Баланс производительности </w:t>
      </w:r>
      <w:r w:rsidR="006227C9">
        <w:rPr>
          <w:b/>
          <w:lang w:eastAsia="en-US"/>
        </w:rPr>
        <w:t>ВПУ</w:t>
      </w:r>
      <w:r w:rsidRPr="005E5FFD">
        <w:rPr>
          <w:b/>
          <w:lang w:eastAsia="en-US"/>
        </w:rPr>
        <w:t xml:space="preserve"> и подпитки тепловой сети в авари</w:t>
      </w:r>
      <w:r w:rsidRPr="005E5FFD">
        <w:rPr>
          <w:b/>
          <w:lang w:eastAsia="en-US"/>
        </w:rPr>
        <w:t>й</w:t>
      </w:r>
      <w:r w:rsidRPr="005E5FFD">
        <w:rPr>
          <w:b/>
          <w:lang w:eastAsia="en-US"/>
        </w:rPr>
        <w:t>ных режимах работы систем теплоснабжения</w:t>
      </w:r>
    </w:p>
    <w:tbl>
      <w:tblPr>
        <w:tblW w:w="5000" w:type="pct"/>
        <w:tblInd w:w="108" w:type="dxa"/>
        <w:tblLayout w:type="fixed"/>
        <w:tblLook w:val="00A0"/>
      </w:tblPr>
      <w:tblGrid>
        <w:gridCol w:w="5605"/>
        <w:gridCol w:w="792"/>
        <w:gridCol w:w="935"/>
        <w:gridCol w:w="935"/>
        <w:gridCol w:w="935"/>
        <w:gridCol w:w="935"/>
      </w:tblGrid>
      <w:tr w:rsidR="00F31CAC" w:rsidRPr="007C76C3">
        <w:trPr>
          <w:trHeight w:val="255"/>
          <w:tblHeader/>
        </w:trPr>
        <w:tc>
          <w:tcPr>
            <w:tcW w:w="276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1CAC" w:rsidRPr="007C76C3" w:rsidRDefault="00F31CAC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7C76C3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1CAC" w:rsidRPr="006D1AA9" w:rsidRDefault="00F31CAC" w:rsidP="00142800">
            <w:pPr>
              <w:jc w:val="center"/>
              <w:rPr>
                <w:b/>
                <w:bCs/>
                <w:sz w:val="16"/>
                <w:szCs w:val="16"/>
              </w:rPr>
            </w:pPr>
            <w:r w:rsidRPr="006D1AA9">
              <w:rPr>
                <w:b/>
                <w:bCs/>
                <w:sz w:val="16"/>
                <w:szCs w:val="16"/>
              </w:rPr>
              <w:t>Един</w:t>
            </w:r>
            <w:r w:rsidRPr="006D1AA9">
              <w:rPr>
                <w:b/>
                <w:bCs/>
                <w:sz w:val="16"/>
                <w:szCs w:val="16"/>
              </w:rPr>
              <w:t>и</w:t>
            </w:r>
            <w:r w:rsidRPr="006D1AA9">
              <w:rPr>
                <w:b/>
                <w:bCs/>
                <w:sz w:val="16"/>
                <w:szCs w:val="16"/>
              </w:rPr>
              <w:t>цы изм</w:t>
            </w:r>
            <w:r w:rsidRPr="006D1AA9">
              <w:rPr>
                <w:b/>
                <w:bCs/>
                <w:sz w:val="16"/>
                <w:szCs w:val="16"/>
              </w:rPr>
              <w:t>е</w:t>
            </w:r>
            <w:r w:rsidRPr="006D1AA9">
              <w:rPr>
                <w:b/>
                <w:bCs/>
                <w:sz w:val="16"/>
                <w:szCs w:val="16"/>
              </w:rPr>
              <w:t>рения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AC" w:rsidRPr="006D5236" w:rsidRDefault="00F31CAC" w:rsidP="004B339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2018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F31CAC" w:rsidRPr="006D5236" w:rsidRDefault="00F31CAC" w:rsidP="004B339A">
            <w:pPr>
              <w:jc w:val="center"/>
              <w:rPr>
                <w:b/>
                <w:sz w:val="15"/>
                <w:szCs w:val="15"/>
              </w:rPr>
            </w:pPr>
            <w:r w:rsidRPr="006D5236">
              <w:rPr>
                <w:b/>
                <w:sz w:val="15"/>
                <w:szCs w:val="15"/>
              </w:rPr>
              <w:t>2019</w:t>
            </w:r>
            <w:r>
              <w:rPr>
                <w:b/>
                <w:sz w:val="15"/>
                <w:szCs w:val="15"/>
              </w:rPr>
              <w:t>-2024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1CAC" w:rsidRPr="006D5236" w:rsidRDefault="00F31CAC" w:rsidP="004B339A">
            <w:pPr>
              <w:jc w:val="center"/>
              <w:rPr>
                <w:b/>
                <w:sz w:val="15"/>
                <w:szCs w:val="15"/>
              </w:rPr>
            </w:pPr>
            <w:r w:rsidRPr="006D5236">
              <w:rPr>
                <w:b/>
                <w:sz w:val="15"/>
                <w:szCs w:val="15"/>
              </w:rPr>
              <w:t>20</w:t>
            </w:r>
            <w:r>
              <w:rPr>
                <w:b/>
                <w:sz w:val="15"/>
                <w:szCs w:val="15"/>
              </w:rPr>
              <w:t>24</w:t>
            </w:r>
            <w:r w:rsidRPr="006D5236">
              <w:rPr>
                <w:b/>
                <w:sz w:val="15"/>
                <w:szCs w:val="15"/>
              </w:rPr>
              <w:t>-202</w:t>
            </w:r>
            <w:r>
              <w:rPr>
                <w:b/>
                <w:sz w:val="15"/>
                <w:szCs w:val="15"/>
              </w:rPr>
              <w:t>9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CAC" w:rsidRPr="006D5236" w:rsidRDefault="00F31CAC" w:rsidP="004B339A">
            <w:pPr>
              <w:jc w:val="center"/>
              <w:rPr>
                <w:b/>
                <w:sz w:val="15"/>
                <w:szCs w:val="15"/>
              </w:rPr>
            </w:pPr>
            <w:r w:rsidRPr="006D5236">
              <w:rPr>
                <w:b/>
                <w:sz w:val="15"/>
                <w:szCs w:val="15"/>
              </w:rPr>
              <w:t>2030</w:t>
            </w:r>
            <w:r>
              <w:rPr>
                <w:b/>
                <w:sz w:val="15"/>
                <w:szCs w:val="15"/>
              </w:rPr>
              <w:t>-203</w:t>
            </w:r>
            <w:r w:rsidR="00D51C18">
              <w:rPr>
                <w:b/>
                <w:sz w:val="15"/>
                <w:szCs w:val="15"/>
              </w:rPr>
              <w:t>7</w:t>
            </w:r>
          </w:p>
        </w:tc>
      </w:tr>
      <w:tr w:rsidR="009E0850" w:rsidRPr="007C76C3">
        <w:trPr>
          <w:trHeight w:val="227"/>
        </w:trPr>
        <w:tc>
          <w:tcPr>
            <w:tcW w:w="2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Pr="009E1640" w:rsidRDefault="009E0850" w:rsidP="001428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1640">
              <w:rPr>
                <w:b/>
                <w:color w:val="000000"/>
                <w:sz w:val="18"/>
                <w:szCs w:val="18"/>
              </w:rPr>
              <w:t>Котельная с. Николаевка 2</w:t>
            </w:r>
            <w:r>
              <w:rPr>
                <w:b/>
                <w:color w:val="000000"/>
                <w:sz w:val="18"/>
                <w:szCs w:val="18"/>
              </w:rPr>
              <w:t>-я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Pr="007C76C3" w:rsidRDefault="009E0850" w:rsidP="001428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Pr="007C76C3" w:rsidRDefault="009E0850" w:rsidP="001428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Pr="007C76C3" w:rsidRDefault="009E0850" w:rsidP="001428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Pr="007C76C3" w:rsidRDefault="009E0850" w:rsidP="001428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Pr="007C76C3" w:rsidRDefault="009E0850" w:rsidP="001428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0850" w:rsidRPr="007C76C3">
        <w:trPr>
          <w:trHeight w:val="227"/>
        </w:trPr>
        <w:tc>
          <w:tcPr>
            <w:tcW w:w="2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Pr="007C76C3" w:rsidRDefault="009E0850" w:rsidP="00142800">
            <w:pPr>
              <w:rPr>
                <w:sz w:val="18"/>
                <w:szCs w:val="18"/>
              </w:rPr>
            </w:pPr>
            <w:r w:rsidRPr="007C76C3">
              <w:rPr>
                <w:sz w:val="18"/>
                <w:szCs w:val="18"/>
              </w:rPr>
              <w:t xml:space="preserve">Располагаемая производительность </w:t>
            </w:r>
            <w:r w:rsidR="006227C9">
              <w:rPr>
                <w:sz w:val="18"/>
                <w:szCs w:val="18"/>
              </w:rPr>
              <w:t>ВПУ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Pr="007C76C3" w:rsidRDefault="009E0850" w:rsidP="00142800">
            <w:pPr>
              <w:jc w:val="center"/>
              <w:rPr>
                <w:sz w:val="18"/>
                <w:szCs w:val="18"/>
              </w:rPr>
            </w:pPr>
            <w:r w:rsidRPr="007C76C3">
              <w:rPr>
                <w:sz w:val="18"/>
                <w:szCs w:val="18"/>
              </w:rPr>
              <w:t>м</w:t>
            </w:r>
            <w:r w:rsidRPr="006D1AA9">
              <w:rPr>
                <w:sz w:val="18"/>
                <w:szCs w:val="18"/>
                <w:vertAlign w:val="superscript"/>
              </w:rPr>
              <w:t>3</w:t>
            </w:r>
            <w:r w:rsidRPr="007C76C3">
              <w:rPr>
                <w:sz w:val="18"/>
                <w:szCs w:val="18"/>
              </w:rPr>
              <w:t>/ч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9E0850" w:rsidRPr="007C76C3">
        <w:trPr>
          <w:trHeight w:val="227"/>
        </w:trPr>
        <w:tc>
          <w:tcPr>
            <w:tcW w:w="2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Pr="007C76C3" w:rsidRDefault="009E0850" w:rsidP="00142800">
            <w:pPr>
              <w:rPr>
                <w:sz w:val="18"/>
                <w:szCs w:val="18"/>
              </w:rPr>
            </w:pPr>
            <w:r w:rsidRPr="007C76C3">
              <w:rPr>
                <w:sz w:val="18"/>
                <w:szCs w:val="18"/>
              </w:rPr>
              <w:t>Количество баков-аккумуляторов  теплоносителя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Pr="007C76C3" w:rsidRDefault="009E0850" w:rsidP="00142800">
            <w:pPr>
              <w:jc w:val="center"/>
              <w:rPr>
                <w:sz w:val="18"/>
                <w:szCs w:val="18"/>
              </w:rPr>
            </w:pPr>
            <w:r w:rsidRPr="007C76C3">
              <w:rPr>
                <w:sz w:val="18"/>
                <w:szCs w:val="18"/>
              </w:rPr>
              <w:t>штук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9E0850" w:rsidRPr="007C76C3">
        <w:trPr>
          <w:trHeight w:val="227"/>
        </w:trPr>
        <w:tc>
          <w:tcPr>
            <w:tcW w:w="2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Pr="007C76C3" w:rsidRDefault="009E0850" w:rsidP="00142800">
            <w:pPr>
              <w:rPr>
                <w:sz w:val="18"/>
                <w:szCs w:val="18"/>
              </w:rPr>
            </w:pPr>
            <w:r w:rsidRPr="007C76C3">
              <w:rPr>
                <w:sz w:val="18"/>
                <w:szCs w:val="18"/>
              </w:rPr>
              <w:t>Емкость баков аккумуляторов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Pr="007C76C3" w:rsidRDefault="009E0850" w:rsidP="00142800">
            <w:pPr>
              <w:jc w:val="center"/>
              <w:rPr>
                <w:sz w:val="18"/>
                <w:szCs w:val="18"/>
              </w:rPr>
            </w:pPr>
            <w:r w:rsidRPr="007C76C3">
              <w:rPr>
                <w:sz w:val="18"/>
                <w:szCs w:val="18"/>
              </w:rPr>
              <w:t>м</w:t>
            </w:r>
            <w:r w:rsidRPr="006D1AA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9E0850" w:rsidRPr="007C76C3">
        <w:trPr>
          <w:trHeight w:val="454"/>
        </w:trPr>
        <w:tc>
          <w:tcPr>
            <w:tcW w:w="2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Pr="007C76C3" w:rsidRDefault="009E0850" w:rsidP="00142800">
            <w:pPr>
              <w:rPr>
                <w:sz w:val="18"/>
                <w:szCs w:val="18"/>
              </w:rPr>
            </w:pPr>
            <w:r w:rsidRPr="007C76C3">
              <w:rPr>
                <w:sz w:val="18"/>
                <w:szCs w:val="18"/>
              </w:rPr>
              <w:t>Максимальная подпитка тепловой сети в период повреждения учас</w:t>
            </w:r>
            <w:r w:rsidRPr="007C76C3">
              <w:rPr>
                <w:sz w:val="18"/>
                <w:szCs w:val="18"/>
              </w:rPr>
              <w:t>т</w:t>
            </w:r>
            <w:r w:rsidRPr="007C76C3">
              <w:rPr>
                <w:sz w:val="18"/>
                <w:szCs w:val="18"/>
              </w:rPr>
              <w:t>ка с учетом нормативных утечек и максимальным ГВС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Pr="007C76C3" w:rsidRDefault="009E0850" w:rsidP="00142800">
            <w:pPr>
              <w:jc w:val="center"/>
              <w:rPr>
                <w:sz w:val="18"/>
                <w:szCs w:val="18"/>
              </w:rPr>
            </w:pPr>
            <w:r w:rsidRPr="007C76C3">
              <w:rPr>
                <w:sz w:val="18"/>
                <w:szCs w:val="18"/>
              </w:rPr>
              <w:t>м</w:t>
            </w:r>
            <w:r w:rsidRPr="006D1AA9">
              <w:rPr>
                <w:sz w:val="18"/>
                <w:szCs w:val="18"/>
                <w:vertAlign w:val="superscript"/>
              </w:rPr>
              <w:t>3</w:t>
            </w:r>
            <w:r w:rsidRPr="007C76C3">
              <w:rPr>
                <w:sz w:val="18"/>
                <w:szCs w:val="18"/>
              </w:rPr>
              <w:t>/ч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0,0232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0,0232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0,0232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Default="009E0850" w:rsidP="00142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0,0232</w:t>
            </w:r>
          </w:p>
        </w:tc>
      </w:tr>
    </w:tbl>
    <w:p w:rsidR="00140D5E" w:rsidRDefault="00140D5E" w:rsidP="00142800">
      <w:pPr>
        <w:ind w:firstLine="709"/>
        <w:jc w:val="both"/>
        <w:rPr>
          <w:sz w:val="26"/>
          <w:szCs w:val="26"/>
        </w:rPr>
      </w:pPr>
    </w:p>
    <w:p w:rsidR="009E0850" w:rsidRDefault="009E0850" w:rsidP="00142800">
      <w:pPr>
        <w:ind w:firstLine="709"/>
        <w:jc w:val="both"/>
        <w:rPr>
          <w:sz w:val="26"/>
          <w:szCs w:val="26"/>
        </w:rPr>
      </w:pPr>
      <w:r w:rsidRPr="007B2DE3">
        <w:rPr>
          <w:sz w:val="26"/>
          <w:szCs w:val="26"/>
        </w:rPr>
        <w:t xml:space="preserve">Как следует из таблицы </w:t>
      </w:r>
      <w:r>
        <w:rPr>
          <w:sz w:val="26"/>
          <w:szCs w:val="26"/>
        </w:rPr>
        <w:t>1</w:t>
      </w:r>
      <w:r w:rsidR="00140D5E">
        <w:rPr>
          <w:sz w:val="26"/>
          <w:szCs w:val="26"/>
        </w:rPr>
        <w:t>4</w:t>
      </w:r>
      <w:r w:rsidRPr="007B2DE3">
        <w:rPr>
          <w:sz w:val="26"/>
          <w:szCs w:val="26"/>
        </w:rPr>
        <w:t xml:space="preserve"> производительность </w:t>
      </w:r>
      <w:r w:rsidR="006227C9">
        <w:rPr>
          <w:sz w:val="26"/>
          <w:szCs w:val="26"/>
        </w:rPr>
        <w:t>ВПУ</w:t>
      </w:r>
      <w:r w:rsidRPr="007B2DE3">
        <w:rPr>
          <w:sz w:val="26"/>
          <w:szCs w:val="26"/>
        </w:rPr>
        <w:t xml:space="preserve"> котельных достаточна для обеспечения подпитки систем теплоснабжения химически очищенной водой в авари</w:t>
      </w:r>
      <w:r w:rsidRPr="007B2DE3">
        <w:rPr>
          <w:sz w:val="26"/>
          <w:szCs w:val="26"/>
        </w:rPr>
        <w:t>й</w:t>
      </w:r>
      <w:r w:rsidRPr="007B2DE3">
        <w:rPr>
          <w:sz w:val="26"/>
          <w:szCs w:val="26"/>
        </w:rPr>
        <w:t>ных режимах работы.</w:t>
      </w:r>
    </w:p>
    <w:p w:rsidR="009E0850" w:rsidRPr="00C75D1B" w:rsidRDefault="009E0850" w:rsidP="00142800">
      <w:pPr>
        <w:ind w:firstLine="709"/>
        <w:jc w:val="both"/>
        <w:rPr>
          <w:sz w:val="26"/>
          <w:szCs w:val="26"/>
        </w:rPr>
      </w:pPr>
    </w:p>
    <w:p w:rsidR="009E0850" w:rsidRPr="00DA7D7B" w:rsidRDefault="009E0850" w:rsidP="00142800">
      <w:pPr>
        <w:ind w:firstLine="567"/>
        <w:rPr>
          <w:b/>
          <w:sz w:val="28"/>
          <w:szCs w:val="28"/>
        </w:rPr>
      </w:pPr>
      <w:bookmarkStart w:id="56" w:name="_Toc358197386"/>
      <w:bookmarkStart w:id="57" w:name="_Toc406619092"/>
      <w:r w:rsidRPr="00DA7D7B">
        <w:rPr>
          <w:b/>
          <w:sz w:val="28"/>
          <w:szCs w:val="28"/>
        </w:rPr>
        <w:t>4. Предложения по строительству, реконструкции и техническому пер</w:t>
      </w:r>
      <w:r w:rsidRPr="00DA7D7B">
        <w:rPr>
          <w:b/>
          <w:sz w:val="28"/>
          <w:szCs w:val="28"/>
        </w:rPr>
        <w:t>е</w:t>
      </w:r>
      <w:r w:rsidRPr="00DA7D7B">
        <w:rPr>
          <w:b/>
          <w:sz w:val="28"/>
          <w:szCs w:val="28"/>
        </w:rPr>
        <w:t>вооружению источников тепловой энергии</w:t>
      </w:r>
      <w:bookmarkEnd w:id="56"/>
      <w:bookmarkEnd w:id="57"/>
    </w:p>
    <w:p w:rsidR="009E0850" w:rsidRPr="006049B5" w:rsidRDefault="009E0850" w:rsidP="00142800">
      <w:pPr>
        <w:pStyle w:val="1"/>
        <w:spacing w:line="240" w:lineRule="auto"/>
      </w:pPr>
      <w:bookmarkStart w:id="58" w:name="_Toc406619093"/>
      <w:r w:rsidRPr="006049B5">
        <w:t>4.1. Общие положения</w:t>
      </w:r>
      <w:bookmarkEnd w:id="58"/>
    </w:p>
    <w:p w:rsidR="009E0850" w:rsidRDefault="009E0850" w:rsidP="00142800">
      <w:pPr>
        <w:ind w:firstLine="540"/>
        <w:jc w:val="both"/>
        <w:rPr>
          <w:sz w:val="26"/>
          <w:szCs w:val="26"/>
        </w:rPr>
      </w:pPr>
      <w:bookmarkStart w:id="59" w:name="_Toc358197388"/>
      <w:r w:rsidRPr="006049B5">
        <w:rPr>
          <w:sz w:val="26"/>
          <w:szCs w:val="26"/>
        </w:rPr>
        <w:t>Предложения по новому строительству, реконструкции и техническому перево</w:t>
      </w:r>
      <w:r w:rsidRPr="006049B5">
        <w:rPr>
          <w:sz w:val="26"/>
          <w:szCs w:val="26"/>
        </w:rPr>
        <w:t>о</w:t>
      </w:r>
      <w:r w:rsidRPr="006049B5">
        <w:rPr>
          <w:sz w:val="26"/>
          <w:szCs w:val="26"/>
        </w:rPr>
        <w:t>ружению источников тепловой энергии сформированы на основе данных, определе</w:t>
      </w:r>
      <w:r w:rsidRPr="006049B5">
        <w:rPr>
          <w:sz w:val="26"/>
          <w:szCs w:val="26"/>
        </w:rPr>
        <w:t>н</w:t>
      </w:r>
      <w:r w:rsidRPr="006049B5">
        <w:rPr>
          <w:sz w:val="26"/>
          <w:szCs w:val="26"/>
        </w:rPr>
        <w:t xml:space="preserve">ных в разделах 2 и 3 настоящего отчета. </w:t>
      </w:r>
    </w:p>
    <w:p w:rsidR="009E0850" w:rsidRDefault="009E0850" w:rsidP="0014280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связи с отсутствием данных по п</w:t>
      </w:r>
      <w:r w:rsidRPr="00E67259">
        <w:rPr>
          <w:sz w:val="26"/>
          <w:szCs w:val="26"/>
        </w:rPr>
        <w:t>рогноз</w:t>
      </w:r>
      <w:r>
        <w:rPr>
          <w:sz w:val="26"/>
          <w:szCs w:val="26"/>
        </w:rPr>
        <w:t>у</w:t>
      </w:r>
      <w:r w:rsidRPr="00E67259">
        <w:rPr>
          <w:sz w:val="26"/>
          <w:szCs w:val="26"/>
        </w:rPr>
        <w:t xml:space="preserve"> спроса на тепловую энергию для пе</w:t>
      </w:r>
      <w:r w:rsidRPr="00E67259">
        <w:rPr>
          <w:sz w:val="26"/>
          <w:szCs w:val="26"/>
        </w:rPr>
        <w:t>р</w:t>
      </w:r>
      <w:r w:rsidRPr="00E67259">
        <w:rPr>
          <w:sz w:val="26"/>
          <w:szCs w:val="26"/>
        </w:rPr>
        <w:t xml:space="preserve">спективной застройки на период до </w:t>
      </w:r>
      <w:r>
        <w:rPr>
          <w:sz w:val="26"/>
          <w:szCs w:val="26"/>
        </w:rPr>
        <w:t>203</w:t>
      </w:r>
      <w:r w:rsidR="00D51C18">
        <w:rPr>
          <w:sz w:val="26"/>
          <w:szCs w:val="26"/>
        </w:rPr>
        <w:t>7</w:t>
      </w:r>
      <w:r>
        <w:rPr>
          <w:sz w:val="26"/>
          <w:szCs w:val="26"/>
        </w:rPr>
        <w:t xml:space="preserve"> года при расчете перспективных нагрузок для составления схемы теплоснабжения Николаевского сельского поселения стро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тельство, расширение объектов </w:t>
      </w:r>
      <w:r w:rsidRPr="00E67259">
        <w:rPr>
          <w:sz w:val="26"/>
          <w:szCs w:val="26"/>
        </w:rPr>
        <w:t>перспективного строительства общественных зданий (</w:t>
      </w:r>
      <w:r>
        <w:rPr>
          <w:sz w:val="26"/>
          <w:szCs w:val="26"/>
        </w:rPr>
        <w:t>детских с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дов, школ, общественных центров </w:t>
      </w:r>
      <w:r w:rsidRPr="00E67259">
        <w:rPr>
          <w:sz w:val="26"/>
          <w:szCs w:val="26"/>
        </w:rPr>
        <w:t>и т.п.)</w:t>
      </w:r>
      <w:r>
        <w:rPr>
          <w:sz w:val="26"/>
          <w:szCs w:val="26"/>
        </w:rPr>
        <w:t xml:space="preserve"> не планируется.</w:t>
      </w:r>
    </w:p>
    <w:p w:rsidR="009E0850" w:rsidRDefault="009E0850" w:rsidP="0014280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существующий состав теплогенерирующего и теплосетевого об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рудования достаточен для теплоснабжения подключенных потребителей. В связи с этим, необходимость в реконструкции, с целью увеличения тепловой мощности  или строительства новых котельных и тепловых сетей </w:t>
      </w:r>
      <w:r w:rsidRPr="00FA7B05">
        <w:rPr>
          <w:sz w:val="26"/>
          <w:szCs w:val="26"/>
        </w:rPr>
        <w:t>на территории</w:t>
      </w:r>
      <w:r w:rsidRPr="00DC265C">
        <w:rPr>
          <w:sz w:val="26"/>
          <w:szCs w:val="26"/>
        </w:rPr>
        <w:t xml:space="preserve">  </w:t>
      </w:r>
      <w:r>
        <w:rPr>
          <w:sz w:val="26"/>
          <w:szCs w:val="26"/>
        </w:rPr>
        <w:t>Николаевского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</w:t>
      </w:r>
      <w:r w:rsidRPr="00DC265C">
        <w:rPr>
          <w:sz w:val="26"/>
          <w:szCs w:val="26"/>
        </w:rPr>
        <w:t xml:space="preserve">  </w:t>
      </w:r>
      <w:r w:rsidRPr="00A71062">
        <w:rPr>
          <w:sz w:val="26"/>
          <w:szCs w:val="26"/>
        </w:rPr>
        <w:t>поселени</w:t>
      </w:r>
      <w:r>
        <w:rPr>
          <w:sz w:val="26"/>
          <w:szCs w:val="26"/>
        </w:rPr>
        <w:t xml:space="preserve">я </w:t>
      </w:r>
      <w:r w:rsidRPr="00FA7B05">
        <w:rPr>
          <w:sz w:val="26"/>
          <w:szCs w:val="26"/>
        </w:rPr>
        <w:t>на ближайшую перспективу не</w:t>
      </w:r>
      <w:r>
        <w:rPr>
          <w:sz w:val="26"/>
          <w:szCs w:val="26"/>
        </w:rPr>
        <w:t xml:space="preserve"> требуется.</w:t>
      </w:r>
    </w:p>
    <w:p w:rsidR="009E0850" w:rsidRDefault="009E0850" w:rsidP="00142800">
      <w:pPr>
        <w:ind w:firstLine="540"/>
        <w:jc w:val="both"/>
        <w:rPr>
          <w:sz w:val="26"/>
          <w:szCs w:val="26"/>
        </w:rPr>
      </w:pPr>
      <w:r w:rsidRPr="006049B5">
        <w:rPr>
          <w:sz w:val="26"/>
          <w:szCs w:val="26"/>
        </w:rPr>
        <w:t xml:space="preserve">Решения по подбору  инженерного оборудования источников тепла принимались на основании расчета </w:t>
      </w:r>
      <w:r>
        <w:rPr>
          <w:sz w:val="26"/>
          <w:szCs w:val="26"/>
        </w:rPr>
        <w:t>ВПУ</w:t>
      </w:r>
      <w:r w:rsidRPr="006049B5">
        <w:rPr>
          <w:sz w:val="26"/>
          <w:szCs w:val="26"/>
        </w:rPr>
        <w:t xml:space="preserve">. Подбор </w:t>
      </w:r>
      <w:r>
        <w:rPr>
          <w:sz w:val="26"/>
          <w:szCs w:val="26"/>
        </w:rPr>
        <w:t>ВПУ</w:t>
      </w:r>
      <w:r w:rsidRPr="006049B5">
        <w:rPr>
          <w:sz w:val="26"/>
          <w:szCs w:val="26"/>
        </w:rPr>
        <w:t xml:space="preserve"> осуществлялся по прайс-листам и </w:t>
      </w:r>
      <w:r>
        <w:rPr>
          <w:sz w:val="26"/>
          <w:szCs w:val="26"/>
        </w:rPr>
        <w:t xml:space="preserve">каталогам </w:t>
      </w:r>
      <w:r w:rsidRPr="006049B5">
        <w:rPr>
          <w:sz w:val="26"/>
          <w:szCs w:val="26"/>
        </w:rPr>
        <w:t>рекламной про</w:t>
      </w:r>
      <w:r>
        <w:rPr>
          <w:sz w:val="26"/>
          <w:szCs w:val="26"/>
        </w:rPr>
        <w:t xml:space="preserve">дукции </w:t>
      </w:r>
      <w:r w:rsidRPr="006049B5">
        <w:rPr>
          <w:sz w:val="26"/>
          <w:szCs w:val="26"/>
        </w:rPr>
        <w:t>заводов-изготовителей. Марки оборудования, указанного в мер</w:t>
      </w:r>
      <w:r w:rsidRPr="006049B5">
        <w:rPr>
          <w:sz w:val="26"/>
          <w:szCs w:val="26"/>
        </w:rPr>
        <w:t>о</w:t>
      </w:r>
      <w:r w:rsidRPr="006049B5">
        <w:rPr>
          <w:sz w:val="26"/>
          <w:szCs w:val="26"/>
        </w:rPr>
        <w:t>приятиях по реконструкции источников теплоснабжения, приняты условно, при необх</w:t>
      </w:r>
      <w:r w:rsidRPr="006049B5">
        <w:rPr>
          <w:sz w:val="26"/>
          <w:szCs w:val="26"/>
        </w:rPr>
        <w:t>о</w:t>
      </w:r>
      <w:r w:rsidRPr="006049B5">
        <w:rPr>
          <w:sz w:val="26"/>
          <w:szCs w:val="26"/>
        </w:rPr>
        <w:t>димости можно заменить на аналогичные.</w:t>
      </w:r>
    </w:p>
    <w:p w:rsidR="009E0850" w:rsidRPr="000D39DA" w:rsidRDefault="009E0850" w:rsidP="00142800">
      <w:pPr>
        <w:ind w:firstLine="540"/>
        <w:jc w:val="both"/>
        <w:rPr>
          <w:sz w:val="26"/>
          <w:szCs w:val="26"/>
        </w:rPr>
      </w:pPr>
      <w:r w:rsidRPr="000D39DA">
        <w:rPr>
          <w:sz w:val="26"/>
          <w:szCs w:val="26"/>
        </w:rPr>
        <w:t>Решения по замене котлоагрегатов принимались на основании данных по присо</w:t>
      </w:r>
      <w:r w:rsidRPr="000D39DA">
        <w:rPr>
          <w:sz w:val="26"/>
          <w:szCs w:val="26"/>
        </w:rPr>
        <w:t>е</w:t>
      </w:r>
      <w:r w:rsidRPr="000D39DA">
        <w:rPr>
          <w:sz w:val="26"/>
          <w:szCs w:val="26"/>
        </w:rPr>
        <w:t>диненной нагрузки, габаритов зданий котельных, графиков работы котлов в отопител</w:t>
      </w:r>
      <w:r w:rsidRPr="000D39DA">
        <w:rPr>
          <w:sz w:val="26"/>
          <w:szCs w:val="26"/>
        </w:rPr>
        <w:t>ь</w:t>
      </w:r>
      <w:r w:rsidRPr="000D39DA">
        <w:rPr>
          <w:sz w:val="26"/>
          <w:szCs w:val="26"/>
        </w:rPr>
        <w:t>ном периоде. Марки оборудования, указанного в мероприятиях по реконструкции и</w:t>
      </w:r>
      <w:r w:rsidRPr="000D39DA">
        <w:rPr>
          <w:sz w:val="26"/>
          <w:szCs w:val="26"/>
        </w:rPr>
        <w:t>с</w:t>
      </w:r>
      <w:r w:rsidRPr="000D39DA">
        <w:rPr>
          <w:sz w:val="26"/>
          <w:szCs w:val="26"/>
        </w:rPr>
        <w:t>точников теплоснабжения, приняты условно, при необходимости можно заменить на аналогичные.</w:t>
      </w:r>
    </w:p>
    <w:p w:rsidR="009E0850" w:rsidRPr="006049B5" w:rsidRDefault="009E0850" w:rsidP="00142800">
      <w:pPr>
        <w:ind w:firstLine="540"/>
        <w:jc w:val="both"/>
        <w:rPr>
          <w:sz w:val="26"/>
          <w:szCs w:val="26"/>
        </w:rPr>
      </w:pPr>
      <w:r w:rsidRPr="000D39DA">
        <w:rPr>
          <w:sz w:val="26"/>
          <w:szCs w:val="26"/>
        </w:rPr>
        <w:t>Для продления нормативного срока службы котельного оборудования, снижения расхода топлива до нормативных значений необходимо обеспечить ежегодную химреагентную очистку котлоагрегатов и очистку внутри</w:t>
      </w:r>
      <w:r w:rsidRPr="00DC265C">
        <w:rPr>
          <w:sz w:val="26"/>
          <w:szCs w:val="26"/>
        </w:rPr>
        <w:t xml:space="preserve"> </w:t>
      </w:r>
      <w:r w:rsidRPr="000D39DA">
        <w:rPr>
          <w:sz w:val="26"/>
          <w:szCs w:val="26"/>
        </w:rPr>
        <w:t>топочного пространства, в</w:t>
      </w:r>
      <w:r w:rsidRPr="000D39DA">
        <w:rPr>
          <w:sz w:val="26"/>
          <w:szCs w:val="26"/>
        </w:rPr>
        <w:t>ы</w:t>
      </w:r>
      <w:r w:rsidRPr="000D39DA">
        <w:rPr>
          <w:sz w:val="26"/>
          <w:szCs w:val="26"/>
        </w:rPr>
        <w:t>полнение графиков планово-предупредительных и капитальных ремонтов, выполнение диагн</w:t>
      </w:r>
      <w:r w:rsidRPr="000D39DA">
        <w:rPr>
          <w:sz w:val="26"/>
          <w:szCs w:val="26"/>
        </w:rPr>
        <w:t>о</w:t>
      </w:r>
      <w:r w:rsidRPr="000D39DA">
        <w:rPr>
          <w:sz w:val="26"/>
          <w:szCs w:val="26"/>
        </w:rPr>
        <w:t>стических работ с целью выявления дефектов в конструктивной части оборудования, настро</w:t>
      </w:r>
      <w:r w:rsidR="00142800">
        <w:rPr>
          <w:sz w:val="26"/>
          <w:szCs w:val="26"/>
        </w:rPr>
        <w:t xml:space="preserve">йку режимов работы </w:t>
      </w:r>
      <w:r w:rsidRPr="000D39DA">
        <w:rPr>
          <w:sz w:val="26"/>
          <w:szCs w:val="26"/>
        </w:rPr>
        <w:t>котлоагрегатов под технологические особенности испол</w:t>
      </w:r>
      <w:r w:rsidRPr="000D39DA">
        <w:rPr>
          <w:sz w:val="26"/>
          <w:szCs w:val="26"/>
        </w:rPr>
        <w:t>ь</w:t>
      </w:r>
      <w:r w:rsidRPr="000D39DA">
        <w:rPr>
          <w:sz w:val="26"/>
          <w:szCs w:val="26"/>
        </w:rPr>
        <w:t>зуемого топлива.</w:t>
      </w:r>
    </w:p>
    <w:p w:rsidR="009E0850" w:rsidRDefault="009E0850" w:rsidP="00142800">
      <w:pPr>
        <w:ind w:firstLine="540"/>
        <w:jc w:val="both"/>
        <w:outlineLvl w:val="0"/>
        <w:rPr>
          <w:b/>
          <w:sz w:val="26"/>
          <w:szCs w:val="26"/>
        </w:rPr>
      </w:pPr>
    </w:p>
    <w:p w:rsidR="00140D5E" w:rsidRDefault="00140D5E" w:rsidP="00142800">
      <w:pPr>
        <w:ind w:firstLine="540"/>
        <w:jc w:val="both"/>
        <w:outlineLvl w:val="0"/>
        <w:rPr>
          <w:b/>
          <w:sz w:val="26"/>
          <w:szCs w:val="26"/>
        </w:rPr>
      </w:pPr>
    </w:p>
    <w:p w:rsidR="009E0850" w:rsidRPr="00805B93" w:rsidRDefault="009E0850" w:rsidP="00142800">
      <w:pPr>
        <w:pStyle w:val="1"/>
        <w:spacing w:line="240" w:lineRule="auto"/>
      </w:pPr>
      <w:bookmarkStart w:id="60" w:name="_Toc406619094"/>
      <w:r w:rsidRPr="007B2DE3">
        <w:t>4.</w:t>
      </w:r>
      <w:r>
        <w:t>2</w:t>
      </w:r>
      <w:r w:rsidRPr="007B2DE3">
        <w:t>. Предложения по строительству источников тепловой энергии</w:t>
      </w:r>
      <w:bookmarkEnd w:id="60"/>
    </w:p>
    <w:p w:rsidR="009E0850" w:rsidRPr="00BD75EA" w:rsidRDefault="009E0850" w:rsidP="0014280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связи с отсутствием данных по п</w:t>
      </w:r>
      <w:r w:rsidRPr="00E67259">
        <w:rPr>
          <w:sz w:val="26"/>
          <w:szCs w:val="26"/>
        </w:rPr>
        <w:t>рогноз</w:t>
      </w:r>
      <w:r>
        <w:rPr>
          <w:sz w:val="26"/>
          <w:szCs w:val="26"/>
        </w:rPr>
        <w:t>у</w:t>
      </w:r>
      <w:r w:rsidRPr="00E67259">
        <w:rPr>
          <w:sz w:val="26"/>
          <w:szCs w:val="26"/>
        </w:rPr>
        <w:t xml:space="preserve"> спроса на тепловую энергию для пе</w:t>
      </w:r>
      <w:r w:rsidRPr="00E67259">
        <w:rPr>
          <w:sz w:val="26"/>
          <w:szCs w:val="26"/>
        </w:rPr>
        <w:t>р</w:t>
      </w:r>
      <w:r w:rsidRPr="00E67259">
        <w:rPr>
          <w:sz w:val="26"/>
          <w:szCs w:val="26"/>
        </w:rPr>
        <w:t xml:space="preserve">спективной застройки на период до </w:t>
      </w:r>
      <w:r>
        <w:rPr>
          <w:sz w:val="26"/>
          <w:szCs w:val="26"/>
        </w:rPr>
        <w:t>203</w:t>
      </w:r>
      <w:r w:rsidR="00D51C18">
        <w:rPr>
          <w:sz w:val="26"/>
          <w:szCs w:val="26"/>
        </w:rPr>
        <w:t>7</w:t>
      </w:r>
      <w:r>
        <w:rPr>
          <w:sz w:val="26"/>
          <w:szCs w:val="26"/>
        </w:rPr>
        <w:t xml:space="preserve"> года при расчете перспективных нагрузок для составления схемы теплоснабжения</w:t>
      </w:r>
      <w:r w:rsidRPr="00DC265C">
        <w:rPr>
          <w:sz w:val="26"/>
          <w:szCs w:val="26"/>
        </w:rPr>
        <w:t xml:space="preserve">  </w:t>
      </w:r>
      <w:r>
        <w:rPr>
          <w:sz w:val="26"/>
          <w:szCs w:val="26"/>
        </w:rPr>
        <w:t>Николаевского сельского</w:t>
      </w:r>
      <w:r w:rsidRPr="00DC265C">
        <w:rPr>
          <w:sz w:val="26"/>
          <w:szCs w:val="26"/>
        </w:rPr>
        <w:t xml:space="preserve">  </w:t>
      </w:r>
      <w:r>
        <w:rPr>
          <w:sz w:val="26"/>
          <w:szCs w:val="26"/>
        </w:rPr>
        <w:t>поселения строительс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во, расширение объектов </w:t>
      </w:r>
      <w:r w:rsidRPr="00E67259">
        <w:rPr>
          <w:sz w:val="26"/>
          <w:szCs w:val="26"/>
        </w:rPr>
        <w:t>перспективного строительства общественных зданий (</w:t>
      </w:r>
      <w:r>
        <w:rPr>
          <w:sz w:val="26"/>
          <w:szCs w:val="26"/>
        </w:rPr>
        <w:t xml:space="preserve">детских садов, школ, общественных центров </w:t>
      </w:r>
      <w:r w:rsidRPr="00E67259">
        <w:rPr>
          <w:sz w:val="26"/>
          <w:szCs w:val="26"/>
        </w:rPr>
        <w:t>и т.п.)</w:t>
      </w:r>
      <w:r>
        <w:rPr>
          <w:sz w:val="26"/>
          <w:szCs w:val="26"/>
        </w:rPr>
        <w:t xml:space="preserve"> не планируется, и как следствие, строител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ство новых источников тепловой энергии не требуется.</w:t>
      </w:r>
    </w:p>
    <w:p w:rsidR="009E0850" w:rsidRPr="00DF0813" w:rsidRDefault="009E0850" w:rsidP="00142800">
      <w:pPr>
        <w:pStyle w:val="1"/>
        <w:spacing w:line="240" w:lineRule="auto"/>
      </w:pPr>
    </w:p>
    <w:p w:rsidR="009E0850" w:rsidRDefault="009E0850" w:rsidP="00142800">
      <w:pPr>
        <w:pStyle w:val="1"/>
        <w:spacing w:line="240" w:lineRule="auto"/>
      </w:pPr>
      <w:bookmarkStart w:id="61" w:name="_Toc406619095"/>
      <w:r>
        <w:t>4.3</w:t>
      </w:r>
      <w:r w:rsidRPr="00BD75EA">
        <w:t>. Предложения по реконструкции источников тепловой энергии</w:t>
      </w:r>
      <w:r>
        <w:t xml:space="preserve">, </w:t>
      </w:r>
      <w:r w:rsidRPr="008F274A">
        <w:t>обеспечивающих перспективную тепловую нагрузку</w:t>
      </w:r>
      <w:bookmarkEnd w:id="59"/>
      <w:bookmarkEnd w:id="61"/>
    </w:p>
    <w:p w:rsidR="009E0850" w:rsidRDefault="009E0850" w:rsidP="0014280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связи с отсутствием данных по п</w:t>
      </w:r>
      <w:r w:rsidRPr="00E67259">
        <w:rPr>
          <w:sz w:val="26"/>
          <w:szCs w:val="26"/>
        </w:rPr>
        <w:t>рогноз</w:t>
      </w:r>
      <w:r>
        <w:rPr>
          <w:sz w:val="26"/>
          <w:szCs w:val="26"/>
        </w:rPr>
        <w:t>у</w:t>
      </w:r>
      <w:r w:rsidRPr="00E67259">
        <w:rPr>
          <w:sz w:val="26"/>
          <w:szCs w:val="26"/>
        </w:rPr>
        <w:t xml:space="preserve"> спроса на тепловую энергию для пе</w:t>
      </w:r>
      <w:r w:rsidRPr="00E67259">
        <w:rPr>
          <w:sz w:val="26"/>
          <w:szCs w:val="26"/>
        </w:rPr>
        <w:t>р</w:t>
      </w:r>
      <w:r w:rsidRPr="00E67259">
        <w:rPr>
          <w:sz w:val="26"/>
          <w:szCs w:val="26"/>
        </w:rPr>
        <w:t xml:space="preserve">спективной застройки на период до </w:t>
      </w:r>
      <w:r>
        <w:rPr>
          <w:sz w:val="26"/>
          <w:szCs w:val="26"/>
        </w:rPr>
        <w:t>203</w:t>
      </w:r>
      <w:r w:rsidR="00D51C18">
        <w:rPr>
          <w:sz w:val="26"/>
          <w:szCs w:val="26"/>
        </w:rPr>
        <w:t>7</w:t>
      </w:r>
      <w:r>
        <w:rPr>
          <w:sz w:val="26"/>
          <w:szCs w:val="26"/>
        </w:rPr>
        <w:t xml:space="preserve"> года при расчете перспективных нагрузок для составления схемы теплоснабжения</w:t>
      </w:r>
      <w:r w:rsidR="0030660A">
        <w:rPr>
          <w:sz w:val="26"/>
          <w:szCs w:val="26"/>
        </w:rPr>
        <w:t xml:space="preserve"> </w:t>
      </w:r>
      <w:r>
        <w:rPr>
          <w:sz w:val="26"/>
          <w:szCs w:val="26"/>
        </w:rPr>
        <w:t>Николаевского сельского</w:t>
      </w:r>
      <w:r w:rsidRPr="00DC265C">
        <w:rPr>
          <w:sz w:val="26"/>
          <w:szCs w:val="26"/>
        </w:rPr>
        <w:t xml:space="preserve">  </w:t>
      </w:r>
      <w:r>
        <w:rPr>
          <w:sz w:val="26"/>
          <w:szCs w:val="26"/>
        </w:rPr>
        <w:t>поселения строительс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во, расширение объектов </w:t>
      </w:r>
      <w:r w:rsidRPr="00E67259">
        <w:rPr>
          <w:sz w:val="26"/>
          <w:szCs w:val="26"/>
        </w:rPr>
        <w:t>перспективного строительства общественных зданий (</w:t>
      </w:r>
      <w:r>
        <w:rPr>
          <w:sz w:val="26"/>
          <w:szCs w:val="26"/>
        </w:rPr>
        <w:t>детских с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дов, школ, общественных центров </w:t>
      </w:r>
      <w:r w:rsidRPr="00E67259">
        <w:rPr>
          <w:sz w:val="26"/>
          <w:szCs w:val="26"/>
        </w:rPr>
        <w:t>и т.п.)</w:t>
      </w:r>
      <w:r>
        <w:rPr>
          <w:sz w:val="26"/>
          <w:szCs w:val="26"/>
        </w:rPr>
        <w:t xml:space="preserve"> не планируется.</w:t>
      </w:r>
      <w:r w:rsidRPr="00DC265C">
        <w:rPr>
          <w:sz w:val="26"/>
          <w:szCs w:val="26"/>
        </w:rPr>
        <w:t xml:space="preserve"> </w:t>
      </w:r>
    </w:p>
    <w:p w:rsidR="009E0850" w:rsidRPr="00F87F59" w:rsidRDefault="009E0850" w:rsidP="00142800">
      <w:pPr>
        <w:ind w:firstLine="540"/>
        <w:jc w:val="both"/>
        <w:rPr>
          <w:sz w:val="26"/>
          <w:szCs w:val="26"/>
        </w:rPr>
      </w:pPr>
      <w:r w:rsidRPr="00DC265C">
        <w:rPr>
          <w:sz w:val="26"/>
          <w:szCs w:val="26"/>
        </w:rPr>
        <w:t xml:space="preserve"> </w:t>
      </w:r>
      <w:r>
        <w:rPr>
          <w:sz w:val="26"/>
          <w:szCs w:val="26"/>
        </w:rPr>
        <w:t>Таким образом, существующий состав теплогенерирующего и теплосетевого об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рудования достаточен для теплоснабжения подключенных потребителей. В связи с этим, необходимость в реконструкции, с целью увеличения тепловой мощности  </w:t>
      </w:r>
      <w:r w:rsidRPr="00FA7B05">
        <w:rPr>
          <w:sz w:val="26"/>
          <w:szCs w:val="26"/>
        </w:rPr>
        <w:t>на террит</w:t>
      </w:r>
      <w:r w:rsidRPr="00FA7B05">
        <w:rPr>
          <w:sz w:val="26"/>
          <w:szCs w:val="26"/>
        </w:rPr>
        <w:t>о</w:t>
      </w:r>
      <w:r w:rsidRPr="00FA7B05">
        <w:rPr>
          <w:sz w:val="26"/>
          <w:szCs w:val="26"/>
        </w:rPr>
        <w:t xml:space="preserve">рии </w:t>
      </w:r>
      <w:r w:rsidRPr="00A71062">
        <w:rPr>
          <w:sz w:val="26"/>
          <w:szCs w:val="26"/>
        </w:rPr>
        <w:t>сельско</w:t>
      </w:r>
      <w:r>
        <w:rPr>
          <w:sz w:val="26"/>
          <w:szCs w:val="26"/>
        </w:rPr>
        <w:t>го</w:t>
      </w:r>
      <w:r w:rsidRPr="00A7106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 xml:space="preserve">я </w:t>
      </w:r>
      <w:r w:rsidRPr="00FA7B05">
        <w:rPr>
          <w:sz w:val="26"/>
          <w:szCs w:val="26"/>
        </w:rPr>
        <w:t>на ближайшую перспективу не</w:t>
      </w:r>
      <w:r>
        <w:rPr>
          <w:sz w:val="26"/>
          <w:szCs w:val="26"/>
        </w:rPr>
        <w:t xml:space="preserve"> требуется.</w:t>
      </w:r>
    </w:p>
    <w:p w:rsidR="009E0850" w:rsidRDefault="009E0850" w:rsidP="0014280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котельных планируется установить ВПУ </w:t>
      </w:r>
      <w:r w:rsidRPr="00F87F59">
        <w:rPr>
          <w:sz w:val="26"/>
          <w:szCs w:val="26"/>
        </w:rPr>
        <w:t>марки PentairWater T</w:t>
      </w:r>
      <w:r w:rsidRPr="00F87F59">
        <w:rPr>
          <w:sz w:val="26"/>
          <w:szCs w:val="26"/>
          <w:lang w:val="en-US"/>
        </w:rPr>
        <w:t>S</w:t>
      </w:r>
      <w:r w:rsidRPr="00F87F59">
        <w:rPr>
          <w:sz w:val="26"/>
          <w:szCs w:val="26"/>
        </w:rPr>
        <w:t xml:space="preserve"> 9</w:t>
      </w:r>
      <w:r>
        <w:rPr>
          <w:sz w:val="26"/>
          <w:szCs w:val="26"/>
        </w:rPr>
        <w:t>1-08 или аналогичное оборудование. Перед установкой указанного оборудования необходимо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вести химреагентную промывку котлов.</w:t>
      </w:r>
    </w:p>
    <w:p w:rsidR="009E0850" w:rsidRDefault="009E0850" w:rsidP="00142800">
      <w:pPr>
        <w:ind w:firstLine="540"/>
        <w:jc w:val="both"/>
        <w:rPr>
          <w:sz w:val="26"/>
          <w:szCs w:val="26"/>
        </w:rPr>
      </w:pPr>
    </w:p>
    <w:p w:rsidR="009E0850" w:rsidRPr="00BD75EA" w:rsidRDefault="009E0850" w:rsidP="00142800">
      <w:pPr>
        <w:pStyle w:val="1"/>
        <w:spacing w:line="240" w:lineRule="auto"/>
      </w:pPr>
      <w:bookmarkStart w:id="62" w:name="_Toc406619096"/>
      <w:r w:rsidRPr="008F274A">
        <w:t>4.</w:t>
      </w:r>
      <w:r>
        <w:t>4</w:t>
      </w:r>
      <w:r w:rsidRPr="008F274A">
        <w:t>. Предложения</w:t>
      </w:r>
      <w:r w:rsidRPr="00BD75EA">
        <w:t xml:space="preserve"> по техническому перевооружению источников тепловой энергии с целью повышения эффективности работы систем теплоснабжения</w:t>
      </w:r>
      <w:bookmarkEnd w:id="62"/>
    </w:p>
    <w:p w:rsidR="009E0850" w:rsidRPr="00BD75EA" w:rsidRDefault="009E0850" w:rsidP="00142800">
      <w:pPr>
        <w:ind w:firstLine="540"/>
        <w:jc w:val="both"/>
        <w:rPr>
          <w:sz w:val="26"/>
          <w:szCs w:val="26"/>
        </w:rPr>
      </w:pPr>
    </w:p>
    <w:p w:rsidR="009E0850" w:rsidRPr="00A44E9E" w:rsidRDefault="009E0850" w:rsidP="00142800">
      <w:pPr>
        <w:ind w:firstLine="567"/>
        <w:jc w:val="both"/>
        <w:rPr>
          <w:sz w:val="26"/>
          <w:szCs w:val="26"/>
        </w:rPr>
      </w:pPr>
      <w:bookmarkStart w:id="63" w:name="_Toc359418639"/>
      <w:bookmarkStart w:id="64" w:name="_Toc363028870"/>
      <w:bookmarkStart w:id="65" w:name="_Toc359418643"/>
      <w:bookmarkStart w:id="66" w:name="_Toc363028874"/>
      <w:r w:rsidRPr="00A44E9E">
        <w:rPr>
          <w:sz w:val="26"/>
          <w:szCs w:val="26"/>
        </w:rPr>
        <w:t>Предложения по техническому перевооружению источников тепловой энергии с целью повышения эффективности работы систем теплоснабжения описаны в разделе 4.3 настоящего отчета.</w:t>
      </w:r>
    </w:p>
    <w:p w:rsidR="009E0850" w:rsidRPr="00805B93" w:rsidRDefault="009E0850" w:rsidP="00142800">
      <w:pPr>
        <w:pStyle w:val="1"/>
        <w:spacing w:line="240" w:lineRule="auto"/>
      </w:pPr>
      <w:bookmarkStart w:id="67" w:name="_Toc406619097"/>
      <w:r w:rsidRPr="00BD75EA">
        <w:t>4.</w:t>
      </w:r>
      <w:r>
        <w:t>5</w:t>
      </w:r>
      <w:r w:rsidRPr="00BD75EA">
        <w:t>. Графики совместной работы источников тепловой энергии, функционирующих в режиме комбинированной выработки электрической и тепловой эне</w:t>
      </w:r>
      <w:r w:rsidRPr="00BD75EA">
        <w:t>р</w:t>
      </w:r>
      <w:r w:rsidRPr="00BD75EA">
        <w:t>гии и котельных</w:t>
      </w:r>
      <w:bookmarkEnd w:id="67"/>
    </w:p>
    <w:p w:rsidR="009E0850" w:rsidRPr="00BD75EA" w:rsidRDefault="009E0850" w:rsidP="00142800">
      <w:pPr>
        <w:ind w:firstLine="540"/>
        <w:jc w:val="both"/>
        <w:rPr>
          <w:sz w:val="26"/>
          <w:szCs w:val="26"/>
        </w:rPr>
      </w:pPr>
      <w:r w:rsidRPr="00BD75EA">
        <w:rPr>
          <w:sz w:val="26"/>
          <w:szCs w:val="26"/>
        </w:rPr>
        <w:t>Источники тепловой энергии с комбинированной выработкой тепловой и электр</w:t>
      </w:r>
      <w:r w:rsidRPr="00BD75EA">
        <w:rPr>
          <w:sz w:val="26"/>
          <w:szCs w:val="26"/>
        </w:rPr>
        <w:t>и</w:t>
      </w:r>
      <w:r w:rsidRPr="00BD75EA">
        <w:rPr>
          <w:sz w:val="26"/>
          <w:szCs w:val="26"/>
        </w:rPr>
        <w:t>ческой энергии на территории</w:t>
      </w:r>
      <w:r w:rsidRPr="00DC265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Николаевского сельского </w:t>
      </w:r>
      <w:r w:rsidRPr="00A71062">
        <w:rPr>
          <w:sz w:val="26"/>
          <w:szCs w:val="26"/>
        </w:rPr>
        <w:t>поселени</w:t>
      </w:r>
      <w:r>
        <w:rPr>
          <w:sz w:val="26"/>
          <w:szCs w:val="26"/>
        </w:rPr>
        <w:t xml:space="preserve">я </w:t>
      </w:r>
      <w:r w:rsidRPr="00BD75EA">
        <w:rPr>
          <w:sz w:val="26"/>
          <w:szCs w:val="26"/>
        </w:rPr>
        <w:t>отсутствуют.</w:t>
      </w:r>
    </w:p>
    <w:p w:rsidR="009E0850" w:rsidRDefault="009E0850" w:rsidP="00142800">
      <w:pPr>
        <w:pStyle w:val="1"/>
        <w:spacing w:line="240" w:lineRule="auto"/>
      </w:pPr>
    </w:p>
    <w:p w:rsidR="009E0850" w:rsidRDefault="009E0850" w:rsidP="00F31CAC">
      <w:pPr>
        <w:pStyle w:val="1"/>
        <w:spacing w:line="240" w:lineRule="auto"/>
      </w:pPr>
      <w:bookmarkStart w:id="68" w:name="_Toc406619098"/>
      <w:r w:rsidRPr="006E0D31">
        <w:t>4.6. Меры по выводу из эксплуатации, консервации и демонтажу избыто</w:t>
      </w:r>
      <w:r w:rsidRPr="006E0D31">
        <w:t>ч</w:t>
      </w:r>
      <w:r w:rsidRPr="006E0D31">
        <w:t>ных источников тепловой энергии, а также источников тепловой энергии, выработавших нормативный срок службы</w:t>
      </w:r>
      <w:bookmarkEnd w:id="68"/>
    </w:p>
    <w:p w:rsidR="009E0850" w:rsidRDefault="009E0850" w:rsidP="00F31CAC">
      <w:pPr>
        <w:ind w:firstLine="540"/>
        <w:jc w:val="both"/>
        <w:rPr>
          <w:sz w:val="26"/>
          <w:szCs w:val="26"/>
        </w:rPr>
      </w:pPr>
      <w:r w:rsidRPr="00E7147A">
        <w:rPr>
          <w:sz w:val="26"/>
          <w:szCs w:val="26"/>
        </w:rPr>
        <w:t>Срок службы котлоагрегатов</w:t>
      </w:r>
      <w:r>
        <w:rPr>
          <w:sz w:val="26"/>
          <w:szCs w:val="26"/>
        </w:rPr>
        <w:t xml:space="preserve"> (</w:t>
      </w:r>
      <w:r w:rsidRPr="0060501F">
        <w:rPr>
          <w:sz w:val="26"/>
          <w:szCs w:val="26"/>
        </w:rPr>
        <w:t>НР-18</w:t>
      </w:r>
      <w:r>
        <w:rPr>
          <w:sz w:val="26"/>
          <w:szCs w:val="26"/>
        </w:rPr>
        <w:t xml:space="preserve"> – </w:t>
      </w:r>
      <w:r w:rsidR="00140D5E">
        <w:rPr>
          <w:sz w:val="26"/>
          <w:szCs w:val="26"/>
        </w:rPr>
        <w:t>1</w:t>
      </w:r>
      <w:r>
        <w:rPr>
          <w:sz w:val="26"/>
          <w:szCs w:val="26"/>
        </w:rPr>
        <w:t xml:space="preserve"> шт.) котельной с. Николаевка 2-я Никол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евского сельского </w:t>
      </w:r>
      <w:r w:rsidRPr="00A71062">
        <w:rPr>
          <w:sz w:val="26"/>
          <w:szCs w:val="26"/>
        </w:rPr>
        <w:t>поселени</w:t>
      </w:r>
      <w:r>
        <w:rPr>
          <w:sz w:val="26"/>
          <w:szCs w:val="26"/>
        </w:rPr>
        <w:t>я достиг нормативного значения – 25 лет.</w:t>
      </w:r>
      <w:r w:rsidRPr="00E7147A">
        <w:rPr>
          <w:sz w:val="26"/>
          <w:szCs w:val="26"/>
        </w:rPr>
        <w:t xml:space="preserve"> </w:t>
      </w:r>
      <w:r>
        <w:rPr>
          <w:sz w:val="26"/>
          <w:szCs w:val="26"/>
        </w:rPr>
        <w:t>Предлагается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извести замену котлоагрегат</w:t>
      </w:r>
      <w:r w:rsidR="00140D5E">
        <w:rPr>
          <w:sz w:val="26"/>
          <w:szCs w:val="26"/>
        </w:rPr>
        <w:t>а</w:t>
      </w:r>
      <w:r>
        <w:rPr>
          <w:sz w:val="26"/>
          <w:szCs w:val="26"/>
        </w:rPr>
        <w:t xml:space="preserve"> НР-18 с установкой одного котла марки </w:t>
      </w:r>
      <w:r w:rsidRPr="00E33F69">
        <w:rPr>
          <w:sz w:val="26"/>
          <w:szCs w:val="26"/>
        </w:rPr>
        <w:t>Г</w:t>
      </w:r>
      <w:r w:rsidRPr="00E33F69">
        <w:rPr>
          <w:sz w:val="26"/>
          <w:szCs w:val="26"/>
        </w:rPr>
        <w:t>е</w:t>
      </w:r>
      <w:r w:rsidRPr="00E33F69">
        <w:rPr>
          <w:sz w:val="26"/>
          <w:szCs w:val="26"/>
        </w:rPr>
        <w:t>фест 0,4 - 95 ТР  Бийского котельного завода или аналогичного оборудовани</w:t>
      </w:r>
      <w:r>
        <w:rPr>
          <w:sz w:val="26"/>
          <w:szCs w:val="26"/>
        </w:rPr>
        <w:t>я. Р</w:t>
      </w:r>
      <w:r w:rsidRPr="00E33F69">
        <w:rPr>
          <w:sz w:val="26"/>
          <w:szCs w:val="26"/>
        </w:rPr>
        <w:t>екомендуется провед</w:t>
      </w:r>
      <w:r w:rsidRPr="00E33F69">
        <w:rPr>
          <w:sz w:val="26"/>
          <w:szCs w:val="26"/>
        </w:rPr>
        <w:t>е</w:t>
      </w:r>
      <w:r w:rsidRPr="00E33F69">
        <w:rPr>
          <w:sz w:val="26"/>
          <w:szCs w:val="26"/>
        </w:rPr>
        <w:t xml:space="preserve">ние диагностики трубной части и продление нормативного срока службы </w:t>
      </w:r>
      <w:r>
        <w:rPr>
          <w:sz w:val="26"/>
          <w:szCs w:val="26"/>
        </w:rPr>
        <w:t xml:space="preserve">третьего </w:t>
      </w:r>
      <w:r w:rsidRPr="00E33F69">
        <w:rPr>
          <w:sz w:val="26"/>
          <w:szCs w:val="26"/>
        </w:rPr>
        <w:t>ко</w:t>
      </w:r>
      <w:r w:rsidRPr="00E33F69">
        <w:rPr>
          <w:sz w:val="26"/>
          <w:szCs w:val="26"/>
        </w:rPr>
        <w:t>т</w:t>
      </w:r>
      <w:r w:rsidRPr="00E33F69">
        <w:rPr>
          <w:sz w:val="26"/>
          <w:szCs w:val="26"/>
        </w:rPr>
        <w:t>лоагрегат</w:t>
      </w:r>
      <w:r>
        <w:rPr>
          <w:sz w:val="26"/>
          <w:szCs w:val="26"/>
        </w:rPr>
        <w:t>а НР-18</w:t>
      </w:r>
      <w:r w:rsidRPr="00E33F69">
        <w:rPr>
          <w:sz w:val="26"/>
          <w:szCs w:val="26"/>
        </w:rPr>
        <w:t xml:space="preserve"> на основании данных диагностики</w:t>
      </w:r>
      <w:r>
        <w:rPr>
          <w:sz w:val="26"/>
          <w:szCs w:val="26"/>
        </w:rPr>
        <w:t xml:space="preserve"> </w:t>
      </w:r>
    </w:p>
    <w:p w:rsidR="009E0850" w:rsidRPr="00F87F59" w:rsidRDefault="009E0850" w:rsidP="00F31CAC">
      <w:pPr>
        <w:ind w:firstLine="540"/>
        <w:jc w:val="both"/>
        <w:rPr>
          <w:sz w:val="26"/>
          <w:szCs w:val="26"/>
        </w:rPr>
      </w:pPr>
      <w:r w:rsidRPr="00E7147A">
        <w:rPr>
          <w:sz w:val="26"/>
          <w:szCs w:val="26"/>
        </w:rPr>
        <w:t>В качестве мероприятий по продлению ресурса котлоагрегатов рекомендуется своевременно производить текущий и капитальный ремонт котельного оборудования</w:t>
      </w:r>
      <w:r>
        <w:rPr>
          <w:sz w:val="26"/>
          <w:szCs w:val="26"/>
        </w:rPr>
        <w:t>, установка ВПУ, систематическая химреагентная промывка котлов и очистка внутри</w:t>
      </w:r>
      <w:r w:rsidRPr="00DC265C">
        <w:rPr>
          <w:sz w:val="26"/>
          <w:szCs w:val="26"/>
        </w:rPr>
        <w:t xml:space="preserve"> </w:t>
      </w:r>
      <w:r>
        <w:rPr>
          <w:sz w:val="26"/>
          <w:szCs w:val="26"/>
        </w:rPr>
        <w:t>топо</w:t>
      </w:r>
      <w:r>
        <w:rPr>
          <w:sz w:val="26"/>
          <w:szCs w:val="26"/>
        </w:rPr>
        <w:t>ч</w:t>
      </w:r>
      <w:r>
        <w:rPr>
          <w:sz w:val="26"/>
          <w:szCs w:val="26"/>
        </w:rPr>
        <w:t>ного пространства.</w:t>
      </w:r>
    </w:p>
    <w:p w:rsidR="009E0850" w:rsidRDefault="009E0850" w:rsidP="00142800">
      <w:pPr>
        <w:pStyle w:val="1"/>
        <w:spacing w:line="240" w:lineRule="auto"/>
      </w:pPr>
    </w:p>
    <w:p w:rsidR="009E0850" w:rsidRPr="00E7147A" w:rsidRDefault="009E0850" w:rsidP="00142800">
      <w:pPr>
        <w:pStyle w:val="1"/>
        <w:spacing w:line="240" w:lineRule="auto"/>
      </w:pPr>
      <w:bookmarkStart w:id="69" w:name="_Toc406619099"/>
      <w:r w:rsidRPr="00E7147A">
        <w:t>4.</w:t>
      </w:r>
      <w:r>
        <w:t>7</w:t>
      </w:r>
      <w:r w:rsidRPr="00E7147A">
        <w:t>. Меры по переоборудованию котельных в источники комбинированной выработки электрической и тепловой энергии</w:t>
      </w:r>
      <w:bookmarkEnd w:id="69"/>
    </w:p>
    <w:p w:rsidR="009E0850" w:rsidRPr="00E7147A" w:rsidRDefault="009E0850" w:rsidP="00142800">
      <w:pPr>
        <w:ind w:firstLine="540"/>
        <w:jc w:val="both"/>
        <w:rPr>
          <w:sz w:val="26"/>
          <w:szCs w:val="26"/>
        </w:rPr>
      </w:pPr>
      <w:r w:rsidRPr="00E7147A">
        <w:rPr>
          <w:sz w:val="26"/>
          <w:szCs w:val="26"/>
        </w:rPr>
        <w:t>На перспективу до 20</w:t>
      </w:r>
      <w:r w:rsidR="00D51C18">
        <w:rPr>
          <w:sz w:val="26"/>
          <w:szCs w:val="26"/>
        </w:rPr>
        <w:t>37</w:t>
      </w:r>
      <w:r>
        <w:rPr>
          <w:sz w:val="26"/>
          <w:szCs w:val="26"/>
        </w:rPr>
        <w:t xml:space="preserve"> года</w:t>
      </w:r>
      <w:r w:rsidRPr="00E7147A">
        <w:rPr>
          <w:sz w:val="26"/>
          <w:szCs w:val="26"/>
        </w:rPr>
        <w:t xml:space="preserve"> не планируется переоборудование котельн</w:t>
      </w:r>
      <w:r>
        <w:rPr>
          <w:sz w:val="26"/>
          <w:szCs w:val="26"/>
        </w:rPr>
        <w:t>ых</w:t>
      </w:r>
      <w:r w:rsidRPr="00E7147A">
        <w:rPr>
          <w:sz w:val="26"/>
          <w:szCs w:val="26"/>
        </w:rPr>
        <w:t xml:space="preserve"> в исто</w:t>
      </w:r>
      <w:r w:rsidRPr="00E7147A">
        <w:rPr>
          <w:sz w:val="26"/>
          <w:szCs w:val="26"/>
        </w:rPr>
        <w:t>ч</w:t>
      </w:r>
      <w:r w:rsidRPr="00E7147A">
        <w:rPr>
          <w:sz w:val="26"/>
          <w:szCs w:val="26"/>
        </w:rPr>
        <w:t>ники комбинированной выработки электрической и тепловой энергии.</w:t>
      </w:r>
    </w:p>
    <w:p w:rsidR="009E0850" w:rsidRPr="00E7147A" w:rsidRDefault="009E0850" w:rsidP="00142800">
      <w:pPr>
        <w:ind w:firstLine="540"/>
        <w:jc w:val="both"/>
        <w:rPr>
          <w:sz w:val="26"/>
          <w:szCs w:val="26"/>
        </w:rPr>
      </w:pPr>
    </w:p>
    <w:p w:rsidR="009E0850" w:rsidRPr="00E7147A" w:rsidRDefault="009E0850" w:rsidP="00142800">
      <w:pPr>
        <w:pStyle w:val="1"/>
        <w:spacing w:line="240" w:lineRule="auto"/>
      </w:pPr>
      <w:bookmarkStart w:id="70" w:name="_Toc406619100"/>
      <w:r w:rsidRPr="00E7147A">
        <w:t>4.</w:t>
      </w:r>
      <w:r>
        <w:t>8</w:t>
      </w:r>
      <w:r w:rsidRPr="00E7147A">
        <w:t>. Меры по переводу котельных, размещенных в существующих и расширяемых зонах действия источников комбинированной выработки тепловой и эле</w:t>
      </w:r>
      <w:r w:rsidRPr="00E7147A">
        <w:t>к</w:t>
      </w:r>
      <w:r w:rsidRPr="00E7147A">
        <w:t>трической энергии, в пиковой режим работы</w:t>
      </w:r>
      <w:bookmarkEnd w:id="70"/>
    </w:p>
    <w:p w:rsidR="009E0850" w:rsidRPr="00E7147A" w:rsidRDefault="009E0850" w:rsidP="00142800">
      <w:pPr>
        <w:ind w:firstLine="540"/>
        <w:jc w:val="both"/>
        <w:rPr>
          <w:sz w:val="26"/>
          <w:szCs w:val="26"/>
        </w:rPr>
      </w:pPr>
      <w:r w:rsidRPr="00E7147A">
        <w:rPr>
          <w:sz w:val="26"/>
          <w:szCs w:val="26"/>
        </w:rPr>
        <w:t>Источники тепловой энергии с комбинированной выработкой тепловой и электр</w:t>
      </w:r>
      <w:r w:rsidRPr="00E7147A">
        <w:rPr>
          <w:sz w:val="26"/>
          <w:szCs w:val="26"/>
        </w:rPr>
        <w:t>и</w:t>
      </w:r>
      <w:r w:rsidRPr="00E7147A">
        <w:rPr>
          <w:sz w:val="26"/>
          <w:szCs w:val="26"/>
        </w:rPr>
        <w:t>ческой энергии на территории</w:t>
      </w:r>
      <w:r w:rsidRPr="00DC265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Николаевского сельского </w:t>
      </w:r>
      <w:r w:rsidRPr="00A71062">
        <w:rPr>
          <w:sz w:val="26"/>
          <w:szCs w:val="26"/>
        </w:rPr>
        <w:t>поселени</w:t>
      </w:r>
      <w:r>
        <w:rPr>
          <w:sz w:val="26"/>
          <w:szCs w:val="26"/>
        </w:rPr>
        <w:t xml:space="preserve">я </w:t>
      </w:r>
      <w:r w:rsidRPr="00E7147A">
        <w:rPr>
          <w:sz w:val="26"/>
          <w:szCs w:val="26"/>
        </w:rPr>
        <w:t>отсутствуют.</w:t>
      </w:r>
    </w:p>
    <w:p w:rsidR="009E0850" w:rsidRDefault="009E0850" w:rsidP="00142800">
      <w:pPr>
        <w:pStyle w:val="1"/>
        <w:spacing w:line="240" w:lineRule="auto"/>
      </w:pPr>
    </w:p>
    <w:p w:rsidR="009E0850" w:rsidRPr="00E7147A" w:rsidRDefault="009E0850" w:rsidP="00142800">
      <w:pPr>
        <w:pStyle w:val="1"/>
        <w:spacing w:line="240" w:lineRule="auto"/>
      </w:pPr>
      <w:bookmarkStart w:id="71" w:name="_Toc406619101"/>
      <w:r w:rsidRPr="00E7147A">
        <w:t>4.</w:t>
      </w:r>
      <w:r>
        <w:t>9</w:t>
      </w:r>
      <w:r w:rsidRPr="00E7147A">
        <w:t>. Решения о загрузке источников тепловой энергии, распределении (перераспределении) тепловой нагрузки потребителей тепловой энергии</w:t>
      </w:r>
      <w:bookmarkEnd w:id="71"/>
    </w:p>
    <w:p w:rsidR="009E0850" w:rsidRPr="009E7E78" w:rsidRDefault="009E0850" w:rsidP="00142800">
      <w:pPr>
        <w:ind w:firstLine="539"/>
        <w:jc w:val="both"/>
        <w:rPr>
          <w:sz w:val="26"/>
          <w:szCs w:val="26"/>
        </w:rPr>
      </w:pPr>
      <w:r w:rsidRPr="00E7147A">
        <w:rPr>
          <w:sz w:val="26"/>
          <w:szCs w:val="26"/>
        </w:rPr>
        <w:t>Существующие и перспек</w:t>
      </w:r>
      <w:r>
        <w:rPr>
          <w:sz w:val="26"/>
          <w:szCs w:val="26"/>
        </w:rPr>
        <w:t>тивные режимы загрузки</w:t>
      </w:r>
      <w:r w:rsidRPr="00DC265C">
        <w:rPr>
          <w:sz w:val="26"/>
          <w:szCs w:val="26"/>
        </w:rPr>
        <w:t xml:space="preserve"> </w:t>
      </w:r>
      <w:r>
        <w:rPr>
          <w:sz w:val="26"/>
          <w:szCs w:val="26"/>
        </w:rPr>
        <w:t>источников</w:t>
      </w:r>
      <w:r w:rsidRPr="00E7147A">
        <w:rPr>
          <w:sz w:val="26"/>
          <w:szCs w:val="26"/>
        </w:rPr>
        <w:t xml:space="preserve"> тепловой энергии по присоединенной нагрузке </w:t>
      </w:r>
      <w:r>
        <w:rPr>
          <w:sz w:val="26"/>
          <w:szCs w:val="26"/>
        </w:rPr>
        <w:t xml:space="preserve">приведены в </w:t>
      </w:r>
      <w:r w:rsidRPr="009E7E78">
        <w:rPr>
          <w:sz w:val="26"/>
          <w:szCs w:val="26"/>
        </w:rPr>
        <w:t xml:space="preserve">таблице </w:t>
      </w:r>
      <w:r>
        <w:rPr>
          <w:sz w:val="26"/>
          <w:szCs w:val="26"/>
        </w:rPr>
        <w:t>16</w:t>
      </w:r>
      <w:r w:rsidRPr="009E7E78">
        <w:rPr>
          <w:sz w:val="26"/>
          <w:szCs w:val="26"/>
        </w:rPr>
        <w:t>.</w:t>
      </w:r>
    </w:p>
    <w:p w:rsidR="009E0850" w:rsidRDefault="009E0850" w:rsidP="00142800">
      <w:pPr>
        <w:ind w:firstLine="539"/>
        <w:jc w:val="both"/>
        <w:rPr>
          <w:b/>
        </w:rPr>
      </w:pPr>
    </w:p>
    <w:p w:rsidR="009E0850" w:rsidRDefault="009E0850" w:rsidP="00142800">
      <w:pPr>
        <w:ind w:firstLine="539"/>
        <w:jc w:val="both"/>
        <w:rPr>
          <w:b/>
        </w:rPr>
      </w:pPr>
      <w:r w:rsidRPr="009E7E78">
        <w:rPr>
          <w:b/>
        </w:rPr>
        <w:t xml:space="preserve">Таблица </w:t>
      </w:r>
      <w:r>
        <w:rPr>
          <w:b/>
        </w:rPr>
        <w:t>16</w:t>
      </w:r>
      <w:r w:rsidRPr="009E7E78">
        <w:rPr>
          <w:b/>
        </w:rPr>
        <w:t>.</w:t>
      </w:r>
      <w:r w:rsidRPr="001C1DAA">
        <w:rPr>
          <w:b/>
        </w:rPr>
        <w:t xml:space="preserve"> Существующие и перспективные режимы загрузки источник</w:t>
      </w:r>
      <w:r>
        <w:rPr>
          <w:b/>
        </w:rPr>
        <w:t>ов</w:t>
      </w:r>
      <w:r w:rsidRPr="001C1DAA">
        <w:rPr>
          <w:b/>
        </w:rPr>
        <w:t xml:space="preserve"> по пр</w:t>
      </w:r>
      <w:r w:rsidRPr="001C1DAA">
        <w:rPr>
          <w:b/>
        </w:rPr>
        <w:t>и</w:t>
      </w:r>
      <w:r w:rsidRPr="001C1DAA">
        <w:rPr>
          <w:b/>
        </w:rPr>
        <w:t>соединенной тепловой нагрузке на период 201</w:t>
      </w:r>
      <w:r w:rsidR="00D51C18">
        <w:rPr>
          <w:b/>
        </w:rPr>
        <w:t>8</w:t>
      </w:r>
      <w:r w:rsidRPr="001C1DAA">
        <w:rPr>
          <w:b/>
        </w:rPr>
        <w:t>-20</w:t>
      </w:r>
      <w:r>
        <w:rPr>
          <w:b/>
        </w:rPr>
        <w:t>3</w:t>
      </w:r>
      <w:r w:rsidR="00D51C18">
        <w:rPr>
          <w:b/>
        </w:rPr>
        <w:t>7</w:t>
      </w:r>
      <w:r>
        <w:rPr>
          <w:b/>
        </w:rPr>
        <w:t xml:space="preserve"> годы</w:t>
      </w:r>
    </w:p>
    <w:p w:rsidR="009E0850" w:rsidRPr="001C1DAA" w:rsidRDefault="009E0850" w:rsidP="00142800">
      <w:pPr>
        <w:ind w:firstLine="539"/>
        <w:jc w:val="both"/>
        <w:rPr>
          <w:b/>
        </w:rPr>
      </w:pPr>
    </w:p>
    <w:tbl>
      <w:tblPr>
        <w:tblW w:w="4689" w:type="pct"/>
        <w:tblInd w:w="108" w:type="dxa"/>
        <w:tblLayout w:type="fixed"/>
        <w:tblLook w:val="00A0"/>
      </w:tblPr>
      <w:tblGrid>
        <w:gridCol w:w="3066"/>
        <w:gridCol w:w="1623"/>
        <w:gridCol w:w="1607"/>
        <w:gridCol w:w="1603"/>
        <w:gridCol w:w="1607"/>
      </w:tblGrid>
      <w:tr w:rsidR="009E0850" w:rsidRPr="00020659">
        <w:trPr>
          <w:trHeight w:val="315"/>
        </w:trPr>
        <w:tc>
          <w:tcPr>
            <w:tcW w:w="161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020659" w:rsidRDefault="009E0850" w:rsidP="00142800">
            <w:pPr>
              <w:jc w:val="center"/>
              <w:rPr>
                <w:b/>
                <w:bCs/>
              </w:rPr>
            </w:pPr>
            <w:r w:rsidRPr="00020659">
              <w:rPr>
                <w:b/>
                <w:bCs/>
              </w:rPr>
              <w:t>Наименование котел</w:t>
            </w:r>
            <w:r w:rsidRPr="00020659">
              <w:rPr>
                <w:b/>
                <w:bCs/>
              </w:rPr>
              <w:t>ь</w:t>
            </w:r>
            <w:r w:rsidRPr="00020659">
              <w:rPr>
                <w:b/>
                <w:bCs/>
              </w:rPr>
              <w:t>ной</w:t>
            </w:r>
          </w:p>
        </w:tc>
        <w:tc>
          <w:tcPr>
            <w:tcW w:w="338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Pr="00020659" w:rsidRDefault="009E0850" w:rsidP="00142800">
            <w:pPr>
              <w:jc w:val="center"/>
              <w:rPr>
                <w:b/>
                <w:bCs/>
              </w:rPr>
            </w:pPr>
            <w:r w:rsidRPr="00020659">
              <w:rPr>
                <w:b/>
                <w:bCs/>
              </w:rPr>
              <w:t>Загрузка источников по присоединенной тепловой н</w:t>
            </w:r>
            <w:r w:rsidRPr="00020659">
              <w:rPr>
                <w:b/>
                <w:bCs/>
              </w:rPr>
              <w:t>а</w:t>
            </w:r>
            <w:r w:rsidRPr="00020659">
              <w:rPr>
                <w:b/>
                <w:bCs/>
              </w:rPr>
              <w:t>грузке, %</w:t>
            </w:r>
          </w:p>
        </w:tc>
      </w:tr>
      <w:tr w:rsidR="009E0850" w:rsidRPr="00020659" w:rsidTr="00F31CAC">
        <w:trPr>
          <w:trHeight w:val="315"/>
        </w:trPr>
        <w:tc>
          <w:tcPr>
            <w:tcW w:w="161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020659" w:rsidRDefault="009E0850" w:rsidP="00142800">
            <w:pPr>
              <w:rPr>
                <w:b/>
                <w:bCs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020659" w:rsidRDefault="00140FCA" w:rsidP="00F31C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F31CAC">
              <w:rPr>
                <w:b/>
                <w:bCs/>
              </w:rPr>
              <w:t>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020659" w:rsidRDefault="009E0850" w:rsidP="00142800">
            <w:pPr>
              <w:jc w:val="center"/>
              <w:rPr>
                <w:b/>
                <w:bCs/>
              </w:rPr>
            </w:pPr>
            <w:r w:rsidRPr="00020659">
              <w:rPr>
                <w:b/>
                <w:bCs/>
              </w:rPr>
              <w:t>2019</w:t>
            </w:r>
            <w:r w:rsidR="00F31CAC">
              <w:rPr>
                <w:b/>
                <w:bCs/>
              </w:rPr>
              <w:t>-2024</w:t>
            </w:r>
            <w:r w:rsidRPr="00020659">
              <w:rPr>
                <w:b/>
                <w:bCs/>
              </w:rPr>
              <w:t xml:space="preserve">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020659" w:rsidRDefault="009E0850" w:rsidP="00F31CAC">
            <w:pPr>
              <w:jc w:val="center"/>
              <w:rPr>
                <w:b/>
                <w:bCs/>
              </w:rPr>
            </w:pPr>
            <w:r w:rsidRPr="00020659">
              <w:rPr>
                <w:b/>
                <w:bCs/>
              </w:rPr>
              <w:t>202</w:t>
            </w:r>
            <w:r w:rsidR="00F31CAC">
              <w:rPr>
                <w:b/>
                <w:bCs/>
              </w:rPr>
              <w:t>5-2030</w:t>
            </w:r>
            <w:r w:rsidRPr="00020659">
              <w:rPr>
                <w:b/>
                <w:bCs/>
              </w:rPr>
              <w:t xml:space="preserve">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Pr="00020659" w:rsidRDefault="009E0850" w:rsidP="00F31CAC">
            <w:pPr>
              <w:jc w:val="center"/>
              <w:rPr>
                <w:b/>
                <w:bCs/>
              </w:rPr>
            </w:pPr>
            <w:r w:rsidRPr="00020659">
              <w:rPr>
                <w:b/>
                <w:bCs/>
              </w:rPr>
              <w:t>20</w:t>
            </w:r>
            <w:r w:rsidR="00D51C18">
              <w:rPr>
                <w:b/>
                <w:bCs/>
              </w:rPr>
              <w:t>31-2037</w:t>
            </w:r>
            <w:r w:rsidRPr="00020659">
              <w:rPr>
                <w:b/>
                <w:bCs/>
              </w:rPr>
              <w:t xml:space="preserve"> </w:t>
            </w:r>
          </w:p>
        </w:tc>
      </w:tr>
      <w:tr w:rsidR="009E0850" w:rsidRPr="00020659" w:rsidTr="00F31CAC">
        <w:trPr>
          <w:trHeight w:val="340"/>
        </w:trPr>
        <w:tc>
          <w:tcPr>
            <w:tcW w:w="1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8E4B4E" w:rsidRDefault="009E0850" w:rsidP="00142800">
            <w:pPr>
              <w:rPr>
                <w:sz w:val="22"/>
                <w:szCs w:val="22"/>
              </w:rPr>
            </w:pPr>
            <w:r w:rsidRPr="008E4B4E">
              <w:rPr>
                <w:color w:val="000000"/>
                <w:sz w:val="22"/>
                <w:szCs w:val="22"/>
              </w:rPr>
              <w:t>Котельная с. Николаевка 2</w:t>
            </w:r>
            <w:r>
              <w:rPr>
                <w:color w:val="000000"/>
                <w:sz w:val="22"/>
                <w:szCs w:val="22"/>
              </w:rPr>
              <w:t>-я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F31CAC" w:rsidP="00F31CAC">
            <w:pPr>
              <w:jc w:val="center"/>
            </w:pPr>
            <w:r>
              <w:t>2</w:t>
            </w:r>
            <w:r w:rsidR="009E0850">
              <w:t>5,</w:t>
            </w:r>
            <w:r>
              <w:t>37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F31CAC" w:rsidP="00F31CAC">
            <w:pPr>
              <w:jc w:val="center"/>
            </w:pPr>
            <w:r>
              <w:t>2</w:t>
            </w:r>
            <w:r w:rsidR="009E0850">
              <w:t>5,</w:t>
            </w:r>
            <w:r>
              <w:t>3</w:t>
            </w:r>
            <w:r w:rsidR="009E0850">
              <w:t>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Default="00F31CAC" w:rsidP="00F31CAC">
            <w:pPr>
              <w:jc w:val="center"/>
            </w:pPr>
            <w:r>
              <w:t>2</w:t>
            </w:r>
            <w:r w:rsidR="009E0850">
              <w:t>5,</w:t>
            </w:r>
            <w:r>
              <w:t>3</w:t>
            </w:r>
            <w:r w:rsidR="009E0850">
              <w:t>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850" w:rsidRDefault="00F31CAC" w:rsidP="00F31CAC">
            <w:pPr>
              <w:jc w:val="center"/>
            </w:pPr>
            <w:r>
              <w:t>2</w:t>
            </w:r>
            <w:r w:rsidR="009E0850">
              <w:t>5,</w:t>
            </w:r>
            <w:r>
              <w:t>3</w:t>
            </w:r>
            <w:r w:rsidR="009E0850">
              <w:t>7</w:t>
            </w:r>
          </w:p>
        </w:tc>
      </w:tr>
    </w:tbl>
    <w:p w:rsidR="009E0850" w:rsidRDefault="009E0850" w:rsidP="00142800">
      <w:pPr>
        <w:pStyle w:val="1"/>
        <w:spacing w:line="240" w:lineRule="auto"/>
      </w:pPr>
      <w:bookmarkStart w:id="72" w:name="_Toc406619102"/>
      <w:r>
        <w:t>4.10</w:t>
      </w:r>
      <w:r w:rsidRPr="00E7147A">
        <w:t>. Оптимальные температурные графики отпуска тепловой энергии для каждого источник</w:t>
      </w:r>
      <w:r>
        <w:t>ов</w:t>
      </w:r>
      <w:r w:rsidRPr="00E7147A">
        <w:t xml:space="preserve"> тепловой энергии систем теплоснабжения</w:t>
      </w:r>
      <w:bookmarkEnd w:id="72"/>
    </w:p>
    <w:p w:rsidR="009E0850" w:rsidRDefault="009E0850" w:rsidP="0014280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5618A">
        <w:rPr>
          <w:sz w:val="26"/>
          <w:szCs w:val="26"/>
        </w:rPr>
        <w:t>Тепловые сети запроектированы на работу при расчетных параметрах теплонос</w:t>
      </w:r>
      <w:r w:rsidRPr="0065618A">
        <w:rPr>
          <w:sz w:val="26"/>
          <w:szCs w:val="26"/>
        </w:rPr>
        <w:t>и</w:t>
      </w:r>
      <w:r w:rsidRPr="0065618A">
        <w:rPr>
          <w:sz w:val="26"/>
          <w:szCs w:val="26"/>
        </w:rPr>
        <w:t>теля  95</w:t>
      </w:r>
      <w:r>
        <w:rPr>
          <w:sz w:val="26"/>
          <w:szCs w:val="26"/>
        </w:rPr>
        <w:t>/</w:t>
      </w:r>
      <w:r w:rsidRPr="0065618A">
        <w:rPr>
          <w:sz w:val="26"/>
          <w:szCs w:val="26"/>
        </w:rPr>
        <w:t>70°С.</w:t>
      </w:r>
    </w:p>
    <w:p w:rsidR="009E0850" w:rsidRPr="00EF6BE0" w:rsidRDefault="009E0850" w:rsidP="0014280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E0850" w:rsidRPr="00B57145" w:rsidRDefault="009E0850" w:rsidP="00142800">
      <w:pPr>
        <w:ind w:firstLine="567"/>
        <w:rPr>
          <w:b/>
          <w:sz w:val="28"/>
          <w:szCs w:val="28"/>
        </w:rPr>
      </w:pPr>
      <w:bookmarkStart w:id="73" w:name="_Toc406619103"/>
      <w:r w:rsidRPr="00B57145">
        <w:rPr>
          <w:b/>
          <w:sz w:val="28"/>
          <w:szCs w:val="28"/>
        </w:rPr>
        <w:t>4.11. Предложения по перспективной установленной тепловой мощн</w:t>
      </w:r>
      <w:r w:rsidRPr="00B57145">
        <w:rPr>
          <w:b/>
          <w:sz w:val="28"/>
          <w:szCs w:val="28"/>
        </w:rPr>
        <w:t>о</w:t>
      </w:r>
      <w:r w:rsidRPr="00B57145">
        <w:rPr>
          <w:b/>
          <w:sz w:val="28"/>
          <w:szCs w:val="28"/>
        </w:rPr>
        <w:t>сти каждого источника тепловой энергии с учетом аварийного и перспе</w:t>
      </w:r>
      <w:r w:rsidRPr="00B57145">
        <w:rPr>
          <w:b/>
          <w:sz w:val="28"/>
          <w:szCs w:val="28"/>
        </w:rPr>
        <w:t>к</w:t>
      </w:r>
      <w:r w:rsidRPr="00B57145">
        <w:rPr>
          <w:b/>
          <w:sz w:val="28"/>
          <w:szCs w:val="28"/>
        </w:rPr>
        <w:t>тивного резерва тепловой мощности с предложениями по утверждению срока ввода в эксплуатацию новых мощностей</w:t>
      </w:r>
      <w:bookmarkEnd w:id="73"/>
    </w:p>
    <w:p w:rsidR="009E0850" w:rsidRDefault="009E0850" w:rsidP="00142800">
      <w:pPr>
        <w:ind w:firstLine="539"/>
        <w:jc w:val="both"/>
        <w:rPr>
          <w:sz w:val="26"/>
          <w:szCs w:val="26"/>
        </w:rPr>
      </w:pPr>
      <w:r w:rsidRPr="004203EA">
        <w:rPr>
          <w:sz w:val="26"/>
          <w:szCs w:val="26"/>
        </w:rPr>
        <w:t>Значения перспективной установленной тепловой мощности источник</w:t>
      </w:r>
      <w:r>
        <w:rPr>
          <w:sz w:val="26"/>
          <w:szCs w:val="26"/>
        </w:rPr>
        <w:t>ов</w:t>
      </w:r>
      <w:r w:rsidRPr="004203EA">
        <w:rPr>
          <w:sz w:val="26"/>
          <w:szCs w:val="26"/>
        </w:rPr>
        <w:t xml:space="preserve"> тепловой энергии с учетом аварийного и перспективного резерва тепловой мощности представл</w:t>
      </w:r>
      <w:r w:rsidRPr="004203EA">
        <w:rPr>
          <w:sz w:val="26"/>
          <w:szCs w:val="26"/>
        </w:rPr>
        <w:t>е</w:t>
      </w:r>
      <w:r w:rsidRPr="00401FD8">
        <w:rPr>
          <w:sz w:val="26"/>
          <w:szCs w:val="26"/>
        </w:rPr>
        <w:t>ны в таблицах 6, 7</w:t>
      </w:r>
      <w:r w:rsidRPr="00571D84">
        <w:rPr>
          <w:sz w:val="26"/>
          <w:szCs w:val="26"/>
        </w:rPr>
        <w:t xml:space="preserve">  </w:t>
      </w:r>
      <w:r w:rsidRPr="00401FD8">
        <w:rPr>
          <w:sz w:val="26"/>
          <w:szCs w:val="26"/>
        </w:rPr>
        <w:t>настоящего отчета.</w:t>
      </w:r>
    </w:p>
    <w:p w:rsidR="009E0850" w:rsidRPr="004203EA" w:rsidRDefault="009E0850" w:rsidP="00142800">
      <w:pPr>
        <w:ind w:firstLine="539"/>
        <w:jc w:val="both"/>
        <w:rPr>
          <w:b/>
          <w:sz w:val="26"/>
          <w:szCs w:val="26"/>
        </w:rPr>
      </w:pPr>
    </w:p>
    <w:p w:rsidR="009E0850" w:rsidRDefault="009E0850" w:rsidP="00142800">
      <w:pPr>
        <w:ind w:firstLine="567"/>
        <w:rPr>
          <w:b/>
          <w:sz w:val="28"/>
          <w:szCs w:val="28"/>
        </w:rPr>
      </w:pPr>
      <w:bookmarkStart w:id="74" w:name="_Toc406619104"/>
      <w:r w:rsidRPr="00B57145">
        <w:rPr>
          <w:b/>
          <w:sz w:val="28"/>
          <w:szCs w:val="28"/>
        </w:rPr>
        <w:t>5. Предложения по строительству и реконструкции тепловых сетей</w:t>
      </w:r>
      <w:bookmarkEnd w:id="63"/>
      <w:bookmarkEnd w:id="64"/>
      <w:bookmarkEnd w:id="74"/>
    </w:p>
    <w:p w:rsidR="009E0850" w:rsidRPr="000D6D20" w:rsidRDefault="009E0850" w:rsidP="00142800">
      <w:pPr>
        <w:ind w:firstLine="567"/>
        <w:rPr>
          <w:b/>
          <w:sz w:val="28"/>
          <w:szCs w:val="28"/>
        </w:rPr>
      </w:pPr>
    </w:p>
    <w:p w:rsidR="009E0850" w:rsidRPr="00CC3E13" w:rsidRDefault="009E0850" w:rsidP="00142800">
      <w:pPr>
        <w:pStyle w:val="1"/>
        <w:spacing w:line="240" w:lineRule="auto"/>
      </w:pPr>
      <w:bookmarkStart w:id="75" w:name="_Toc359418640"/>
      <w:bookmarkStart w:id="76" w:name="_Toc363028871"/>
      <w:bookmarkStart w:id="77" w:name="_Toc406619105"/>
      <w:bookmarkStart w:id="78" w:name="_Toc359418644"/>
      <w:bookmarkStart w:id="79" w:name="_Toc363028875"/>
      <w:bookmarkEnd w:id="65"/>
      <w:bookmarkEnd w:id="66"/>
      <w:r w:rsidRPr="004203EA">
        <w:t xml:space="preserve">5.1.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</w:t>
      </w:r>
      <w:r w:rsidRPr="00CC3E13">
        <w:t>мощности источников тепловой энергии в зоны с резервом располагаемой тепловой мощности источников тепловой энергии (использование сущес</w:t>
      </w:r>
      <w:r w:rsidRPr="00CC3E13">
        <w:t>т</w:t>
      </w:r>
      <w:r w:rsidRPr="00CC3E13">
        <w:t>вующих резервов)</w:t>
      </w:r>
      <w:bookmarkEnd w:id="75"/>
      <w:bookmarkEnd w:id="76"/>
      <w:bookmarkEnd w:id="77"/>
    </w:p>
    <w:p w:rsidR="009E0850" w:rsidRDefault="009E0850" w:rsidP="00142800">
      <w:pPr>
        <w:ind w:firstLine="540"/>
        <w:jc w:val="both"/>
        <w:rPr>
          <w:sz w:val="26"/>
          <w:szCs w:val="26"/>
        </w:rPr>
      </w:pPr>
      <w:r w:rsidRPr="00A44E9E">
        <w:rPr>
          <w:sz w:val="26"/>
          <w:szCs w:val="26"/>
        </w:rPr>
        <w:t xml:space="preserve">Дефицит тепловой мощности источников тепловой энергии на территории </w:t>
      </w:r>
      <w:r>
        <w:rPr>
          <w:sz w:val="26"/>
          <w:szCs w:val="26"/>
        </w:rPr>
        <w:t>сельск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го поселения </w:t>
      </w:r>
      <w:r w:rsidRPr="00A44E9E">
        <w:rPr>
          <w:sz w:val="26"/>
          <w:szCs w:val="26"/>
        </w:rPr>
        <w:t xml:space="preserve">отсутствует. </w:t>
      </w:r>
      <w:r>
        <w:rPr>
          <w:sz w:val="26"/>
          <w:szCs w:val="26"/>
        </w:rPr>
        <w:t>В связи с отсутствием данных по п</w:t>
      </w:r>
      <w:r w:rsidRPr="00E67259">
        <w:rPr>
          <w:sz w:val="26"/>
          <w:szCs w:val="26"/>
        </w:rPr>
        <w:t>рогноз</w:t>
      </w:r>
      <w:r>
        <w:rPr>
          <w:sz w:val="26"/>
          <w:szCs w:val="26"/>
        </w:rPr>
        <w:t>у</w:t>
      </w:r>
      <w:r w:rsidRPr="00E67259">
        <w:rPr>
          <w:sz w:val="26"/>
          <w:szCs w:val="26"/>
        </w:rPr>
        <w:t xml:space="preserve"> спроса на тепл</w:t>
      </w:r>
      <w:r w:rsidRPr="00E67259">
        <w:rPr>
          <w:sz w:val="26"/>
          <w:szCs w:val="26"/>
        </w:rPr>
        <w:t>о</w:t>
      </w:r>
      <w:r w:rsidRPr="00E67259">
        <w:rPr>
          <w:sz w:val="26"/>
          <w:szCs w:val="26"/>
        </w:rPr>
        <w:t xml:space="preserve">вую энергию для перспективной застройки на период до </w:t>
      </w:r>
      <w:r>
        <w:rPr>
          <w:sz w:val="26"/>
          <w:szCs w:val="26"/>
        </w:rPr>
        <w:t>203</w:t>
      </w:r>
      <w:r w:rsidR="00D51C18">
        <w:rPr>
          <w:sz w:val="26"/>
          <w:szCs w:val="26"/>
        </w:rPr>
        <w:t>7</w:t>
      </w:r>
      <w:r>
        <w:rPr>
          <w:sz w:val="26"/>
          <w:szCs w:val="26"/>
        </w:rPr>
        <w:t xml:space="preserve"> года при расчете перспе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тивных нагрузок для составления схемы теплоснабжения поселения строительство, расширение объектов </w:t>
      </w:r>
      <w:r w:rsidRPr="00E67259">
        <w:rPr>
          <w:sz w:val="26"/>
          <w:szCs w:val="26"/>
        </w:rPr>
        <w:t>перспективного строительства общественных зданий (</w:t>
      </w:r>
      <w:r>
        <w:rPr>
          <w:sz w:val="26"/>
          <w:szCs w:val="26"/>
        </w:rPr>
        <w:t>детских с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дов, школ, общественных центров </w:t>
      </w:r>
      <w:r w:rsidRPr="00E67259">
        <w:rPr>
          <w:sz w:val="26"/>
          <w:szCs w:val="26"/>
        </w:rPr>
        <w:t>и т.п.)</w:t>
      </w:r>
      <w:r>
        <w:rPr>
          <w:sz w:val="26"/>
          <w:szCs w:val="26"/>
        </w:rPr>
        <w:t xml:space="preserve"> не планируется.</w:t>
      </w:r>
    </w:p>
    <w:p w:rsidR="009E0850" w:rsidRPr="00A44E9E" w:rsidRDefault="009E0850" w:rsidP="0014280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существующий состав теплогенерирующего и теплосетевого об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рудования достаточен для теплоснабжения подключенных потребителей. В связи с этим, необходимость в реконструкции, с целью увеличения тепловой мощности или строительства новых котельных и тепловых сетей </w:t>
      </w:r>
      <w:r w:rsidRPr="00FA7B05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 xml:space="preserve">Николаевского сельского </w:t>
      </w:r>
      <w:r w:rsidRPr="00A71062">
        <w:rPr>
          <w:sz w:val="26"/>
          <w:szCs w:val="26"/>
        </w:rPr>
        <w:t>п</w:t>
      </w:r>
      <w:r w:rsidRPr="00A71062">
        <w:rPr>
          <w:sz w:val="26"/>
          <w:szCs w:val="26"/>
        </w:rPr>
        <w:t>о</w:t>
      </w:r>
      <w:r w:rsidRPr="00A71062">
        <w:rPr>
          <w:sz w:val="26"/>
          <w:szCs w:val="26"/>
        </w:rPr>
        <w:t>селени</w:t>
      </w:r>
      <w:r>
        <w:rPr>
          <w:sz w:val="26"/>
          <w:szCs w:val="26"/>
        </w:rPr>
        <w:t xml:space="preserve">я </w:t>
      </w:r>
      <w:r w:rsidRPr="00FA7B05">
        <w:rPr>
          <w:sz w:val="26"/>
          <w:szCs w:val="26"/>
        </w:rPr>
        <w:t>на ближайшую перспективу не</w:t>
      </w:r>
      <w:r>
        <w:rPr>
          <w:sz w:val="26"/>
          <w:szCs w:val="26"/>
        </w:rPr>
        <w:t xml:space="preserve"> требуется.</w:t>
      </w:r>
    </w:p>
    <w:p w:rsidR="009E0850" w:rsidRPr="00CC3E13" w:rsidRDefault="009E0850" w:rsidP="00142800">
      <w:pPr>
        <w:ind w:firstLine="540"/>
        <w:jc w:val="both"/>
        <w:outlineLvl w:val="0"/>
        <w:rPr>
          <w:b/>
          <w:sz w:val="26"/>
          <w:szCs w:val="26"/>
        </w:rPr>
      </w:pPr>
    </w:p>
    <w:p w:rsidR="009E0850" w:rsidRPr="00EE3C1A" w:rsidRDefault="009E0850" w:rsidP="00142800">
      <w:pPr>
        <w:pStyle w:val="1"/>
        <w:spacing w:line="240" w:lineRule="auto"/>
      </w:pPr>
      <w:bookmarkStart w:id="80" w:name="_Toc363028872"/>
      <w:bookmarkStart w:id="81" w:name="_Toc406619106"/>
      <w:r w:rsidRPr="00CC3E13">
        <w:t xml:space="preserve">5.2. Предложения по строительству и реконструкции тепловых сетей для обеспечения перспективных приростов тепловой нагрузки под жилищную, </w:t>
      </w:r>
      <w:r w:rsidRPr="00EE3C1A">
        <w:t>комплек</w:t>
      </w:r>
      <w:r w:rsidRPr="00EE3C1A">
        <w:t>с</w:t>
      </w:r>
      <w:r w:rsidRPr="00EE3C1A">
        <w:t>ную или производственную застройку</w:t>
      </w:r>
      <w:bookmarkEnd w:id="80"/>
      <w:bookmarkEnd w:id="81"/>
    </w:p>
    <w:p w:rsidR="009E0850" w:rsidRPr="00EE3C1A" w:rsidRDefault="009E0850" w:rsidP="00142800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Подключение перспективных тепловых нагрузок к котельным </w:t>
      </w:r>
      <w:r w:rsidRPr="00A71062">
        <w:rPr>
          <w:sz w:val="26"/>
          <w:szCs w:val="26"/>
        </w:rPr>
        <w:t>поселени</w:t>
      </w:r>
      <w:r>
        <w:rPr>
          <w:sz w:val="26"/>
          <w:szCs w:val="26"/>
        </w:rPr>
        <w:t>я не план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руется.</w:t>
      </w:r>
    </w:p>
    <w:p w:rsidR="009E0850" w:rsidRPr="00EE3C1A" w:rsidRDefault="009E0850" w:rsidP="00142800">
      <w:pPr>
        <w:widowControl w:val="0"/>
        <w:ind w:firstLine="540"/>
        <w:jc w:val="both"/>
        <w:rPr>
          <w:sz w:val="26"/>
          <w:szCs w:val="26"/>
        </w:rPr>
      </w:pPr>
    </w:p>
    <w:p w:rsidR="009E0850" w:rsidRPr="006E31EB" w:rsidRDefault="009E0850" w:rsidP="00142800">
      <w:pPr>
        <w:pStyle w:val="1"/>
        <w:spacing w:line="240" w:lineRule="auto"/>
      </w:pPr>
      <w:bookmarkStart w:id="82" w:name="_Toc363028873"/>
      <w:bookmarkStart w:id="83" w:name="_Toc406619107"/>
      <w:r w:rsidRPr="00CC3E13">
        <w:t>5.3.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</w:t>
      </w:r>
      <w:r w:rsidRPr="00CC3E13">
        <w:t>о</w:t>
      </w:r>
      <w:r w:rsidRPr="00CC3E13">
        <w:t>хранении надежности теплоснабжения</w:t>
      </w:r>
      <w:bookmarkEnd w:id="82"/>
      <w:bookmarkEnd w:id="83"/>
    </w:p>
    <w:p w:rsidR="009E0850" w:rsidRDefault="009E0850" w:rsidP="00142800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4576C5">
        <w:rPr>
          <w:sz w:val="26"/>
          <w:szCs w:val="26"/>
        </w:rPr>
        <w:t>сточники тепл</w:t>
      </w:r>
      <w:r>
        <w:rPr>
          <w:sz w:val="26"/>
          <w:szCs w:val="26"/>
        </w:rPr>
        <w:t>овой энергии</w:t>
      </w:r>
      <w:r w:rsidRPr="004576C5">
        <w:rPr>
          <w:sz w:val="26"/>
          <w:szCs w:val="26"/>
        </w:rPr>
        <w:t xml:space="preserve"> рассредоточены по территории </w:t>
      </w:r>
      <w:r>
        <w:rPr>
          <w:sz w:val="26"/>
          <w:szCs w:val="26"/>
        </w:rPr>
        <w:t>Николаевского сельского поселения</w:t>
      </w:r>
      <w:r w:rsidRPr="004576C5">
        <w:rPr>
          <w:sz w:val="26"/>
          <w:szCs w:val="26"/>
        </w:rPr>
        <w:t>. Обеспечение возможности поставок тепловой энергии потреб</w:t>
      </w:r>
      <w:r w:rsidRPr="004576C5">
        <w:rPr>
          <w:sz w:val="26"/>
          <w:szCs w:val="26"/>
        </w:rPr>
        <w:t>и</w:t>
      </w:r>
      <w:r w:rsidRPr="004576C5">
        <w:rPr>
          <w:sz w:val="26"/>
          <w:szCs w:val="26"/>
        </w:rPr>
        <w:t xml:space="preserve">телям от различных источников в </w:t>
      </w:r>
      <w:r>
        <w:rPr>
          <w:sz w:val="26"/>
          <w:szCs w:val="26"/>
        </w:rPr>
        <w:t>данной ситуации экономически не</w:t>
      </w:r>
      <w:r w:rsidRPr="004576C5">
        <w:rPr>
          <w:sz w:val="26"/>
          <w:szCs w:val="26"/>
        </w:rPr>
        <w:t>целесообразно.</w:t>
      </w:r>
    </w:p>
    <w:p w:rsidR="009E0850" w:rsidRPr="004576C5" w:rsidRDefault="009E0850" w:rsidP="00142800">
      <w:pPr>
        <w:widowControl w:val="0"/>
        <w:ind w:firstLine="540"/>
        <w:jc w:val="both"/>
        <w:rPr>
          <w:sz w:val="26"/>
          <w:szCs w:val="26"/>
        </w:rPr>
      </w:pPr>
    </w:p>
    <w:p w:rsidR="009E0850" w:rsidRPr="004576C5" w:rsidRDefault="009E0850" w:rsidP="00142800">
      <w:pPr>
        <w:pStyle w:val="1"/>
        <w:spacing w:line="240" w:lineRule="auto"/>
      </w:pPr>
      <w:bookmarkStart w:id="84" w:name="_Toc406619108"/>
      <w:r w:rsidRPr="00CC3E13">
        <w:t>5.4. 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bookmarkEnd w:id="84"/>
    </w:p>
    <w:p w:rsidR="009E0850" w:rsidRDefault="009E0850" w:rsidP="00142800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Ликвидация котельных не планируется</w:t>
      </w:r>
      <w:r w:rsidRPr="004576C5">
        <w:rPr>
          <w:sz w:val="26"/>
          <w:szCs w:val="26"/>
        </w:rPr>
        <w:t>, перевод котельных в пиковый режим не предусматривается.</w:t>
      </w:r>
    </w:p>
    <w:p w:rsidR="009E0850" w:rsidRDefault="009E0850" w:rsidP="00142800">
      <w:pPr>
        <w:ind w:firstLine="540"/>
        <w:jc w:val="both"/>
        <w:outlineLvl w:val="0"/>
        <w:rPr>
          <w:b/>
          <w:sz w:val="26"/>
          <w:szCs w:val="26"/>
        </w:rPr>
      </w:pPr>
    </w:p>
    <w:p w:rsidR="009E0850" w:rsidRPr="000D6D20" w:rsidRDefault="009E0850" w:rsidP="00142800">
      <w:pPr>
        <w:pStyle w:val="1"/>
        <w:spacing w:line="240" w:lineRule="auto"/>
      </w:pPr>
      <w:bookmarkStart w:id="85" w:name="_Toc406619109"/>
      <w:r>
        <w:t xml:space="preserve">5.5. </w:t>
      </w:r>
      <w:r w:rsidRPr="00714030">
        <w:t xml:space="preserve">Предложения по строительству и реконструкции тепловых сетей с увеличением диаметра трубопроводов для обеспечения </w:t>
      </w:r>
      <w:r>
        <w:t>расчетных расходов теплонос</w:t>
      </w:r>
      <w:r>
        <w:t>и</w:t>
      </w:r>
      <w:r>
        <w:t>теля</w:t>
      </w:r>
      <w:bookmarkEnd w:id="85"/>
    </w:p>
    <w:p w:rsidR="009E0850" w:rsidRPr="00CF3C57" w:rsidRDefault="009E0850" w:rsidP="00142800">
      <w:pPr>
        <w:widowControl w:val="0"/>
        <w:ind w:firstLine="540"/>
        <w:jc w:val="both"/>
        <w:rPr>
          <w:sz w:val="26"/>
          <w:szCs w:val="26"/>
        </w:rPr>
      </w:pPr>
      <w:r w:rsidRPr="00CF3C57">
        <w:rPr>
          <w:sz w:val="26"/>
          <w:szCs w:val="26"/>
        </w:rPr>
        <w:t xml:space="preserve">Пропускная способность трубопроводов от </w:t>
      </w:r>
      <w:r>
        <w:rPr>
          <w:sz w:val="26"/>
          <w:szCs w:val="26"/>
        </w:rPr>
        <w:t>котельных Николаевского сельского</w:t>
      </w:r>
      <w:r w:rsidRPr="00CF3C57">
        <w:rPr>
          <w:sz w:val="26"/>
          <w:szCs w:val="26"/>
        </w:rPr>
        <w:t xml:space="preserve"> поселения обеспе</w:t>
      </w:r>
      <w:r>
        <w:rPr>
          <w:sz w:val="26"/>
          <w:szCs w:val="26"/>
        </w:rPr>
        <w:t>чивает необходимый располагаемый напор</w:t>
      </w:r>
      <w:r w:rsidRPr="00CF3C57">
        <w:rPr>
          <w:sz w:val="26"/>
          <w:szCs w:val="26"/>
        </w:rPr>
        <w:t xml:space="preserve"> на вводах потребителей, по</w:t>
      </w:r>
      <w:r w:rsidRPr="00CF3C57">
        <w:rPr>
          <w:sz w:val="26"/>
          <w:szCs w:val="26"/>
        </w:rPr>
        <w:t>д</w:t>
      </w:r>
      <w:r w:rsidRPr="00CF3C57">
        <w:rPr>
          <w:sz w:val="26"/>
          <w:szCs w:val="26"/>
        </w:rPr>
        <w:t>ключенных к централизованному теплоснабжению.</w:t>
      </w:r>
    </w:p>
    <w:p w:rsidR="009E0850" w:rsidRDefault="009E0850" w:rsidP="00142800">
      <w:pPr>
        <w:widowControl w:val="0"/>
        <w:ind w:firstLine="540"/>
        <w:jc w:val="both"/>
        <w:rPr>
          <w:sz w:val="26"/>
          <w:szCs w:val="26"/>
        </w:rPr>
      </w:pPr>
    </w:p>
    <w:p w:rsidR="009E0850" w:rsidRPr="00EF6BE0" w:rsidRDefault="009E0850" w:rsidP="00142800">
      <w:pPr>
        <w:pStyle w:val="1"/>
        <w:spacing w:line="240" w:lineRule="auto"/>
      </w:pPr>
      <w:bookmarkStart w:id="86" w:name="_Toc406619110"/>
      <w:r w:rsidRPr="005E2336">
        <w:t>5.</w:t>
      </w:r>
      <w:r>
        <w:t>6</w:t>
      </w:r>
      <w:r w:rsidRPr="005E2336">
        <w:t>. Предложения по строительству и реконструкции тепловых сетей для обеспечения нормативной надежности и безопасности теплоснабжения</w:t>
      </w:r>
      <w:bookmarkEnd w:id="86"/>
    </w:p>
    <w:p w:rsidR="009E0850" w:rsidRPr="00EF6BE0" w:rsidRDefault="009E0850" w:rsidP="00142800"/>
    <w:p w:rsidR="009E0850" w:rsidRPr="005E2336" w:rsidRDefault="009E0850" w:rsidP="00142800">
      <w:pPr>
        <w:widowControl w:val="0"/>
        <w:ind w:firstLine="540"/>
        <w:jc w:val="both"/>
        <w:rPr>
          <w:sz w:val="26"/>
          <w:szCs w:val="26"/>
        </w:rPr>
      </w:pPr>
      <w:r w:rsidRPr="005E2336">
        <w:rPr>
          <w:sz w:val="26"/>
          <w:szCs w:val="26"/>
        </w:rPr>
        <w:t>По данным анализа аварийности на тепловых сетях и теплоисточник</w:t>
      </w:r>
      <w:r>
        <w:rPr>
          <w:sz w:val="26"/>
          <w:szCs w:val="26"/>
        </w:rPr>
        <w:t>ах</w:t>
      </w:r>
      <w:r w:rsidRPr="005E2336">
        <w:rPr>
          <w:sz w:val="26"/>
          <w:szCs w:val="26"/>
        </w:rPr>
        <w:t xml:space="preserve"> не выявл</w:t>
      </w:r>
      <w:r w:rsidRPr="005E2336">
        <w:rPr>
          <w:sz w:val="26"/>
          <w:szCs w:val="26"/>
        </w:rPr>
        <w:t>е</w:t>
      </w:r>
      <w:r w:rsidRPr="005E2336">
        <w:rPr>
          <w:sz w:val="26"/>
          <w:szCs w:val="26"/>
        </w:rPr>
        <w:t>ны элементы, не отвечающие требованиям надежности теплоснабжения.</w:t>
      </w:r>
    </w:p>
    <w:p w:rsidR="009E0850" w:rsidRPr="005E2336" w:rsidRDefault="009E0850" w:rsidP="00142800">
      <w:pPr>
        <w:widowControl w:val="0"/>
        <w:ind w:firstLine="540"/>
        <w:jc w:val="both"/>
        <w:rPr>
          <w:sz w:val="26"/>
          <w:szCs w:val="26"/>
        </w:rPr>
      </w:pPr>
      <w:r w:rsidRPr="005E2336">
        <w:rPr>
          <w:sz w:val="26"/>
          <w:szCs w:val="26"/>
        </w:rPr>
        <w:t>В данной ситуации строительство новых тепловых сетей для обеспечения норм</w:t>
      </w:r>
      <w:r w:rsidRPr="005E2336">
        <w:rPr>
          <w:sz w:val="26"/>
          <w:szCs w:val="26"/>
        </w:rPr>
        <w:t>а</w:t>
      </w:r>
      <w:r w:rsidRPr="005E2336">
        <w:rPr>
          <w:sz w:val="26"/>
          <w:szCs w:val="26"/>
        </w:rPr>
        <w:t>тивной надежности теплоснабжения (резервирующие перемычки между магистрал</w:t>
      </w:r>
      <w:r w:rsidRPr="005E2336">
        <w:rPr>
          <w:sz w:val="26"/>
          <w:szCs w:val="26"/>
        </w:rPr>
        <w:t>я</w:t>
      </w:r>
      <w:r w:rsidRPr="005E2336">
        <w:rPr>
          <w:sz w:val="26"/>
          <w:szCs w:val="26"/>
        </w:rPr>
        <w:t>ми, резервные линии, кольцевые  линии) экономически не целесообразно.</w:t>
      </w:r>
    </w:p>
    <w:p w:rsidR="009E0850" w:rsidRDefault="009E0850" w:rsidP="00142800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>Для обеспечения нормативной надежности и безопасности теплоснабжения рек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мендуется производить замену участков трубопроводов тепловых сетей во время план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вых</w:t>
      </w:r>
      <w:r w:rsidRPr="00571D84">
        <w:rPr>
          <w:sz w:val="26"/>
          <w:szCs w:val="26"/>
        </w:rPr>
        <w:t xml:space="preserve">  </w:t>
      </w:r>
      <w:r>
        <w:rPr>
          <w:sz w:val="26"/>
          <w:szCs w:val="26"/>
        </w:rPr>
        <w:t>ремонтов.</w:t>
      </w:r>
      <w:bookmarkStart w:id="87" w:name="_Toc406619111"/>
      <w:bookmarkEnd w:id="78"/>
      <w:bookmarkEnd w:id="79"/>
    </w:p>
    <w:p w:rsidR="009E0850" w:rsidRDefault="009E0850" w:rsidP="00142800">
      <w:pPr>
        <w:widowControl w:val="0"/>
        <w:ind w:firstLine="540"/>
        <w:rPr>
          <w:sz w:val="26"/>
          <w:szCs w:val="26"/>
        </w:rPr>
      </w:pPr>
    </w:p>
    <w:p w:rsidR="00F31CAC" w:rsidRDefault="00F31CAC" w:rsidP="00142800">
      <w:pPr>
        <w:widowControl w:val="0"/>
        <w:ind w:firstLine="540"/>
        <w:rPr>
          <w:sz w:val="26"/>
          <w:szCs w:val="26"/>
        </w:rPr>
      </w:pPr>
    </w:p>
    <w:p w:rsidR="00F31CAC" w:rsidRDefault="00F31CAC" w:rsidP="00142800">
      <w:pPr>
        <w:widowControl w:val="0"/>
        <w:ind w:firstLine="540"/>
        <w:rPr>
          <w:sz w:val="26"/>
          <w:szCs w:val="26"/>
        </w:rPr>
      </w:pPr>
    </w:p>
    <w:p w:rsidR="00F31CAC" w:rsidRDefault="00F31CAC" w:rsidP="00142800">
      <w:pPr>
        <w:widowControl w:val="0"/>
        <w:ind w:firstLine="540"/>
        <w:rPr>
          <w:sz w:val="26"/>
          <w:szCs w:val="26"/>
        </w:rPr>
      </w:pPr>
    </w:p>
    <w:p w:rsidR="00F31CAC" w:rsidRDefault="00F31CAC" w:rsidP="00142800">
      <w:pPr>
        <w:widowControl w:val="0"/>
        <w:ind w:firstLine="540"/>
        <w:rPr>
          <w:sz w:val="26"/>
          <w:szCs w:val="26"/>
        </w:rPr>
      </w:pPr>
    </w:p>
    <w:p w:rsidR="009E0850" w:rsidRPr="000D6D20" w:rsidRDefault="009E0850" w:rsidP="00142800">
      <w:pPr>
        <w:widowControl w:val="0"/>
        <w:ind w:firstLine="540"/>
        <w:rPr>
          <w:b/>
          <w:sz w:val="28"/>
          <w:szCs w:val="28"/>
        </w:rPr>
      </w:pPr>
      <w:r w:rsidRPr="000D6D20">
        <w:rPr>
          <w:b/>
          <w:sz w:val="28"/>
          <w:szCs w:val="28"/>
        </w:rPr>
        <w:t>6. Перспективные топливные балансы</w:t>
      </w:r>
      <w:bookmarkEnd w:id="87"/>
    </w:p>
    <w:p w:rsidR="009E0850" w:rsidRPr="00714030" w:rsidRDefault="009E0850" w:rsidP="00142800">
      <w:pPr>
        <w:ind w:firstLine="567"/>
        <w:jc w:val="both"/>
        <w:rPr>
          <w:sz w:val="26"/>
          <w:szCs w:val="26"/>
        </w:rPr>
      </w:pPr>
    </w:p>
    <w:p w:rsidR="009E0850" w:rsidRDefault="009E0850" w:rsidP="00142800">
      <w:pPr>
        <w:ind w:firstLine="567"/>
        <w:jc w:val="both"/>
        <w:rPr>
          <w:sz w:val="26"/>
          <w:szCs w:val="26"/>
        </w:rPr>
      </w:pPr>
      <w:r w:rsidRPr="00D019DF">
        <w:rPr>
          <w:sz w:val="26"/>
          <w:szCs w:val="26"/>
        </w:rPr>
        <w:t>Значения перспективных расходов основного вида топлива на источниках те</w:t>
      </w:r>
      <w:r w:rsidRPr="00D019DF">
        <w:rPr>
          <w:sz w:val="26"/>
          <w:szCs w:val="26"/>
        </w:rPr>
        <w:t>п</w:t>
      </w:r>
      <w:r w:rsidRPr="00D019DF">
        <w:rPr>
          <w:sz w:val="26"/>
          <w:szCs w:val="26"/>
        </w:rPr>
        <w:t>ловой энергии приведены в таблице</w:t>
      </w:r>
      <w:r>
        <w:rPr>
          <w:sz w:val="26"/>
          <w:szCs w:val="26"/>
        </w:rPr>
        <w:t xml:space="preserve"> 17. </w:t>
      </w:r>
      <w:r w:rsidRPr="00D019DF">
        <w:rPr>
          <w:sz w:val="26"/>
          <w:szCs w:val="26"/>
        </w:rPr>
        <w:t xml:space="preserve">На рисунке </w:t>
      </w:r>
      <w:r>
        <w:rPr>
          <w:sz w:val="26"/>
          <w:szCs w:val="26"/>
        </w:rPr>
        <w:t>1</w:t>
      </w:r>
      <w:r w:rsidRPr="00D019DF">
        <w:rPr>
          <w:sz w:val="26"/>
          <w:szCs w:val="26"/>
        </w:rPr>
        <w:t xml:space="preserve"> представлены прогнозные значения п</w:t>
      </w:r>
      <w:r w:rsidRPr="00D019DF">
        <w:rPr>
          <w:sz w:val="26"/>
          <w:szCs w:val="26"/>
        </w:rPr>
        <w:t>о</w:t>
      </w:r>
      <w:r w:rsidRPr="00D019DF">
        <w:rPr>
          <w:sz w:val="26"/>
          <w:szCs w:val="26"/>
        </w:rPr>
        <w:t>требления топлива котельными по периодам.</w:t>
      </w:r>
    </w:p>
    <w:p w:rsidR="009E0850" w:rsidRDefault="00377809" w:rsidP="0014280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936699" cy="4013454"/>
            <wp:effectExtent l="12192" t="6096" r="4234" b="0"/>
            <wp:docPr id="2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9E0850" w:rsidRDefault="009E0850" w:rsidP="00142800">
      <w:pPr>
        <w:ind w:firstLine="567"/>
        <w:jc w:val="center"/>
        <w:rPr>
          <w:b/>
        </w:rPr>
      </w:pPr>
    </w:p>
    <w:p w:rsidR="009E0850" w:rsidRDefault="009E0850" w:rsidP="00142800">
      <w:pPr>
        <w:ind w:firstLine="567"/>
        <w:jc w:val="center"/>
        <w:rPr>
          <w:b/>
        </w:rPr>
      </w:pPr>
      <w:r>
        <w:rPr>
          <w:b/>
        </w:rPr>
        <w:t>Рис</w:t>
      </w:r>
      <w:r w:rsidRPr="00BC7D75">
        <w:rPr>
          <w:b/>
        </w:rPr>
        <w:t>.</w:t>
      </w:r>
      <w:r>
        <w:rPr>
          <w:b/>
        </w:rPr>
        <w:t xml:space="preserve"> 1. </w:t>
      </w:r>
      <w:r w:rsidRPr="00EF72C8">
        <w:rPr>
          <w:b/>
        </w:rPr>
        <w:t>Перспективный расход условного топлива по периодам</w:t>
      </w:r>
    </w:p>
    <w:p w:rsidR="00F31CAC" w:rsidRDefault="00F31CAC" w:rsidP="00F31CAC">
      <w:pPr>
        <w:ind w:firstLine="567"/>
        <w:jc w:val="both"/>
      </w:pPr>
    </w:p>
    <w:p w:rsidR="00F31CAC" w:rsidRPr="00B45707" w:rsidRDefault="00F31CAC" w:rsidP="00F31CAC">
      <w:pPr>
        <w:ind w:firstLine="567"/>
        <w:jc w:val="both"/>
      </w:pPr>
      <w:r w:rsidRPr="00B45707">
        <w:t>Таблица 17. Топливный баланс системы теплоснабжения</w:t>
      </w:r>
    </w:p>
    <w:p w:rsidR="00F31CAC" w:rsidRPr="00B45707" w:rsidRDefault="00F31CAC" w:rsidP="00F31CAC">
      <w:pPr>
        <w:ind w:firstLine="567"/>
        <w:jc w:val="both"/>
      </w:pPr>
    </w:p>
    <w:tbl>
      <w:tblPr>
        <w:tblW w:w="4910" w:type="pct"/>
        <w:tblInd w:w="108" w:type="dxa"/>
        <w:tblLayout w:type="fixed"/>
        <w:tblLook w:val="00A0"/>
      </w:tblPr>
      <w:tblGrid>
        <w:gridCol w:w="1763"/>
        <w:gridCol w:w="1093"/>
        <w:gridCol w:w="982"/>
        <w:gridCol w:w="1057"/>
        <w:gridCol w:w="986"/>
        <w:gridCol w:w="1077"/>
        <w:gridCol w:w="982"/>
        <w:gridCol w:w="1047"/>
        <w:gridCol w:w="968"/>
      </w:tblGrid>
      <w:tr w:rsidR="00F31CAC" w:rsidRPr="00B45707" w:rsidTr="004B339A">
        <w:trPr>
          <w:trHeight w:val="315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AC" w:rsidRPr="00B45707" w:rsidRDefault="00F31CAC" w:rsidP="004B339A">
            <w:pPr>
              <w:jc w:val="center"/>
            </w:pPr>
            <w:r w:rsidRPr="00B45707">
              <w:t>Наименов</w:t>
            </w:r>
            <w:r w:rsidRPr="00B45707">
              <w:t>а</w:t>
            </w:r>
            <w:r w:rsidRPr="00B45707">
              <w:t>ние котельной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AC" w:rsidRPr="00B45707" w:rsidRDefault="00F31CAC" w:rsidP="004B339A">
            <w:pPr>
              <w:jc w:val="center"/>
            </w:pPr>
            <w:r w:rsidRPr="00B45707">
              <w:t>201</w:t>
            </w:r>
            <w:r>
              <w:t>8</w:t>
            </w:r>
            <w:r w:rsidRPr="00B45707">
              <w:t xml:space="preserve"> год.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AC" w:rsidRPr="00B45707" w:rsidRDefault="00F31CAC" w:rsidP="004B339A">
            <w:pPr>
              <w:jc w:val="center"/>
            </w:pPr>
            <w:r w:rsidRPr="00B45707">
              <w:t>2019</w:t>
            </w:r>
            <w:r>
              <w:t>-2024</w:t>
            </w:r>
            <w:r w:rsidRPr="00B45707">
              <w:t xml:space="preserve"> г</w:t>
            </w:r>
            <w:r>
              <w:t>.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AC" w:rsidRPr="00B45707" w:rsidRDefault="00F31CAC" w:rsidP="004B339A">
            <w:pPr>
              <w:jc w:val="center"/>
            </w:pPr>
            <w:r w:rsidRPr="00B45707">
              <w:t>202</w:t>
            </w:r>
            <w:r>
              <w:t>5-2030</w:t>
            </w:r>
            <w:r w:rsidRPr="00B45707">
              <w:t xml:space="preserve"> г.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AC" w:rsidRPr="00B45707" w:rsidRDefault="00F31CAC" w:rsidP="004B339A">
            <w:pPr>
              <w:jc w:val="center"/>
            </w:pPr>
            <w:r w:rsidRPr="00B45707">
              <w:t>203</w:t>
            </w:r>
            <w:r w:rsidR="00D51C18">
              <w:t>1-2037</w:t>
            </w:r>
            <w:r w:rsidRPr="00B45707">
              <w:t xml:space="preserve"> г</w:t>
            </w:r>
            <w:r>
              <w:t>.</w:t>
            </w:r>
          </w:p>
        </w:tc>
      </w:tr>
      <w:tr w:rsidR="00F31CAC" w:rsidRPr="00B45707" w:rsidTr="004B339A">
        <w:trPr>
          <w:trHeight w:val="276"/>
        </w:trPr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AC" w:rsidRPr="00B45707" w:rsidRDefault="00F31CAC" w:rsidP="004B339A"/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CAC" w:rsidRPr="00B45707" w:rsidRDefault="00F31CAC" w:rsidP="004B339A">
            <w:pPr>
              <w:jc w:val="center"/>
              <w:rPr>
                <w:sz w:val="18"/>
                <w:szCs w:val="18"/>
              </w:rPr>
            </w:pPr>
            <w:r w:rsidRPr="00B45707">
              <w:rPr>
                <w:sz w:val="18"/>
                <w:szCs w:val="18"/>
              </w:rPr>
              <w:t>Годовая вырабо</w:t>
            </w:r>
            <w:r w:rsidRPr="00B45707">
              <w:rPr>
                <w:sz w:val="18"/>
                <w:szCs w:val="18"/>
              </w:rPr>
              <w:t>т</w:t>
            </w:r>
            <w:r w:rsidRPr="00B45707">
              <w:rPr>
                <w:sz w:val="18"/>
                <w:szCs w:val="18"/>
              </w:rPr>
              <w:t>ка тепл</w:t>
            </w:r>
            <w:r w:rsidRPr="00B45707">
              <w:rPr>
                <w:sz w:val="18"/>
                <w:szCs w:val="18"/>
              </w:rPr>
              <w:t>о</w:t>
            </w:r>
            <w:r w:rsidRPr="00B45707">
              <w:rPr>
                <w:sz w:val="18"/>
                <w:szCs w:val="18"/>
              </w:rPr>
              <w:t>вой эне</w:t>
            </w:r>
            <w:r w:rsidRPr="00B45707">
              <w:rPr>
                <w:sz w:val="18"/>
                <w:szCs w:val="18"/>
              </w:rPr>
              <w:t>р</w:t>
            </w:r>
            <w:r w:rsidRPr="00B45707">
              <w:rPr>
                <w:sz w:val="18"/>
                <w:szCs w:val="18"/>
              </w:rPr>
              <w:t>гии, Гкал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CAC" w:rsidRPr="00B45707" w:rsidRDefault="00F31CAC" w:rsidP="004B339A">
            <w:pPr>
              <w:jc w:val="center"/>
              <w:rPr>
                <w:sz w:val="18"/>
                <w:szCs w:val="18"/>
              </w:rPr>
            </w:pPr>
            <w:r w:rsidRPr="00B45707">
              <w:rPr>
                <w:sz w:val="18"/>
                <w:szCs w:val="18"/>
              </w:rPr>
              <w:t>Годовой ра</w:t>
            </w:r>
            <w:r w:rsidRPr="00B45707">
              <w:rPr>
                <w:sz w:val="18"/>
                <w:szCs w:val="18"/>
              </w:rPr>
              <w:t>с</w:t>
            </w:r>
            <w:r w:rsidRPr="00B45707">
              <w:rPr>
                <w:sz w:val="18"/>
                <w:szCs w:val="18"/>
              </w:rPr>
              <w:t>ход условн</w:t>
            </w:r>
            <w:r w:rsidRPr="00B45707">
              <w:rPr>
                <w:sz w:val="18"/>
                <w:szCs w:val="18"/>
              </w:rPr>
              <w:t>о</w:t>
            </w:r>
            <w:r w:rsidRPr="00B45707">
              <w:rPr>
                <w:sz w:val="18"/>
                <w:szCs w:val="18"/>
              </w:rPr>
              <w:t>го топл</w:t>
            </w:r>
            <w:r w:rsidRPr="00B45707">
              <w:rPr>
                <w:sz w:val="18"/>
                <w:szCs w:val="18"/>
              </w:rPr>
              <w:t>и</w:t>
            </w:r>
            <w:r w:rsidRPr="00B45707">
              <w:rPr>
                <w:sz w:val="18"/>
                <w:szCs w:val="18"/>
              </w:rPr>
              <w:t>ва, тыс. т.у.т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CAC" w:rsidRPr="00B45707" w:rsidRDefault="00F31CAC" w:rsidP="004B339A">
            <w:pPr>
              <w:jc w:val="center"/>
              <w:rPr>
                <w:sz w:val="18"/>
                <w:szCs w:val="18"/>
              </w:rPr>
            </w:pPr>
            <w:r w:rsidRPr="00B45707">
              <w:rPr>
                <w:sz w:val="18"/>
                <w:szCs w:val="18"/>
              </w:rPr>
              <w:t>Годовая вырабо</w:t>
            </w:r>
            <w:r w:rsidRPr="00B45707">
              <w:rPr>
                <w:sz w:val="18"/>
                <w:szCs w:val="18"/>
              </w:rPr>
              <w:t>т</w:t>
            </w:r>
            <w:r w:rsidRPr="00B45707">
              <w:rPr>
                <w:sz w:val="18"/>
                <w:szCs w:val="18"/>
              </w:rPr>
              <w:t>ка тепл</w:t>
            </w:r>
            <w:r w:rsidRPr="00B45707">
              <w:rPr>
                <w:sz w:val="18"/>
                <w:szCs w:val="18"/>
              </w:rPr>
              <w:t>о</w:t>
            </w:r>
            <w:r w:rsidRPr="00B45707">
              <w:rPr>
                <w:sz w:val="18"/>
                <w:szCs w:val="18"/>
              </w:rPr>
              <w:t>вой эне</w:t>
            </w:r>
            <w:r w:rsidRPr="00B45707">
              <w:rPr>
                <w:sz w:val="18"/>
                <w:szCs w:val="18"/>
              </w:rPr>
              <w:t>р</w:t>
            </w:r>
            <w:r w:rsidRPr="00B45707">
              <w:rPr>
                <w:sz w:val="18"/>
                <w:szCs w:val="18"/>
              </w:rPr>
              <w:t>гии, Гкал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CAC" w:rsidRPr="00B45707" w:rsidRDefault="00F31CAC" w:rsidP="004B339A">
            <w:pPr>
              <w:jc w:val="center"/>
              <w:rPr>
                <w:sz w:val="18"/>
                <w:szCs w:val="18"/>
              </w:rPr>
            </w:pPr>
            <w:r w:rsidRPr="00B45707">
              <w:rPr>
                <w:sz w:val="18"/>
                <w:szCs w:val="18"/>
              </w:rPr>
              <w:t>Годовой расход условн</w:t>
            </w:r>
            <w:r w:rsidRPr="00B45707">
              <w:rPr>
                <w:sz w:val="18"/>
                <w:szCs w:val="18"/>
              </w:rPr>
              <w:t>о</w:t>
            </w:r>
            <w:r w:rsidRPr="00B45707">
              <w:rPr>
                <w:sz w:val="18"/>
                <w:szCs w:val="18"/>
              </w:rPr>
              <w:t>го топл</w:t>
            </w:r>
            <w:r w:rsidRPr="00B45707">
              <w:rPr>
                <w:sz w:val="18"/>
                <w:szCs w:val="18"/>
              </w:rPr>
              <w:t>и</w:t>
            </w:r>
            <w:r w:rsidRPr="00B45707">
              <w:rPr>
                <w:sz w:val="18"/>
                <w:szCs w:val="18"/>
              </w:rPr>
              <w:t>ва, тыс. т.у.т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CAC" w:rsidRPr="00B45707" w:rsidRDefault="00F31CAC" w:rsidP="004B339A">
            <w:pPr>
              <w:jc w:val="center"/>
              <w:rPr>
                <w:sz w:val="18"/>
                <w:szCs w:val="18"/>
              </w:rPr>
            </w:pPr>
            <w:r w:rsidRPr="00B45707">
              <w:rPr>
                <w:sz w:val="18"/>
                <w:szCs w:val="18"/>
              </w:rPr>
              <w:t>Годовая вырабо</w:t>
            </w:r>
            <w:r w:rsidRPr="00B45707">
              <w:rPr>
                <w:sz w:val="18"/>
                <w:szCs w:val="18"/>
              </w:rPr>
              <w:t>т</w:t>
            </w:r>
            <w:r w:rsidRPr="00B45707">
              <w:rPr>
                <w:sz w:val="18"/>
                <w:szCs w:val="18"/>
              </w:rPr>
              <w:t>ка тепл</w:t>
            </w:r>
            <w:r w:rsidRPr="00B45707">
              <w:rPr>
                <w:sz w:val="18"/>
                <w:szCs w:val="18"/>
              </w:rPr>
              <w:t>о</w:t>
            </w:r>
            <w:r w:rsidRPr="00B45707">
              <w:rPr>
                <w:sz w:val="18"/>
                <w:szCs w:val="18"/>
              </w:rPr>
              <w:t>вой эне</w:t>
            </w:r>
            <w:r w:rsidRPr="00B45707">
              <w:rPr>
                <w:sz w:val="18"/>
                <w:szCs w:val="18"/>
              </w:rPr>
              <w:t>р</w:t>
            </w:r>
            <w:r w:rsidRPr="00B45707">
              <w:rPr>
                <w:sz w:val="18"/>
                <w:szCs w:val="18"/>
              </w:rPr>
              <w:t>гии, Гкал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CAC" w:rsidRPr="00B45707" w:rsidRDefault="00F31CAC" w:rsidP="004B339A">
            <w:pPr>
              <w:jc w:val="center"/>
              <w:rPr>
                <w:sz w:val="18"/>
                <w:szCs w:val="18"/>
              </w:rPr>
            </w:pPr>
            <w:r w:rsidRPr="00B45707">
              <w:rPr>
                <w:sz w:val="18"/>
                <w:szCs w:val="18"/>
              </w:rPr>
              <w:t>Годовой ра</w:t>
            </w:r>
            <w:r w:rsidRPr="00B45707">
              <w:rPr>
                <w:sz w:val="18"/>
                <w:szCs w:val="18"/>
              </w:rPr>
              <w:t>с</w:t>
            </w:r>
            <w:r w:rsidRPr="00B45707">
              <w:rPr>
                <w:sz w:val="18"/>
                <w:szCs w:val="18"/>
              </w:rPr>
              <w:t>ход условн</w:t>
            </w:r>
            <w:r w:rsidRPr="00B45707">
              <w:rPr>
                <w:sz w:val="18"/>
                <w:szCs w:val="18"/>
              </w:rPr>
              <w:t>о</w:t>
            </w:r>
            <w:r w:rsidRPr="00B45707">
              <w:rPr>
                <w:sz w:val="18"/>
                <w:szCs w:val="18"/>
              </w:rPr>
              <w:t>го топл</w:t>
            </w:r>
            <w:r w:rsidRPr="00B45707">
              <w:rPr>
                <w:sz w:val="18"/>
                <w:szCs w:val="18"/>
              </w:rPr>
              <w:t>и</w:t>
            </w:r>
            <w:r w:rsidRPr="00B45707">
              <w:rPr>
                <w:sz w:val="18"/>
                <w:szCs w:val="18"/>
              </w:rPr>
              <w:t>ва, тыс. т.у.т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CAC" w:rsidRPr="00B45707" w:rsidRDefault="00F31CAC" w:rsidP="004B339A">
            <w:pPr>
              <w:jc w:val="center"/>
              <w:rPr>
                <w:sz w:val="18"/>
                <w:szCs w:val="18"/>
              </w:rPr>
            </w:pPr>
            <w:r w:rsidRPr="00B45707">
              <w:rPr>
                <w:sz w:val="18"/>
                <w:szCs w:val="18"/>
              </w:rPr>
              <w:t>Годовая вырабо</w:t>
            </w:r>
            <w:r w:rsidRPr="00B45707">
              <w:rPr>
                <w:sz w:val="18"/>
                <w:szCs w:val="18"/>
              </w:rPr>
              <w:t>т</w:t>
            </w:r>
            <w:r w:rsidRPr="00B45707">
              <w:rPr>
                <w:sz w:val="18"/>
                <w:szCs w:val="18"/>
              </w:rPr>
              <w:t>ка тепл</w:t>
            </w:r>
            <w:r w:rsidRPr="00B45707">
              <w:rPr>
                <w:sz w:val="18"/>
                <w:szCs w:val="18"/>
              </w:rPr>
              <w:t>о</w:t>
            </w:r>
            <w:r w:rsidRPr="00B45707">
              <w:rPr>
                <w:sz w:val="18"/>
                <w:szCs w:val="18"/>
              </w:rPr>
              <w:t>вой эне</w:t>
            </w:r>
            <w:r w:rsidRPr="00B45707">
              <w:rPr>
                <w:sz w:val="18"/>
                <w:szCs w:val="18"/>
              </w:rPr>
              <w:t>р</w:t>
            </w:r>
            <w:r w:rsidRPr="00B45707">
              <w:rPr>
                <w:sz w:val="18"/>
                <w:szCs w:val="18"/>
              </w:rPr>
              <w:t>гии, Гкал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CAC" w:rsidRPr="00B45707" w:rsidRDefault="00F31CAC" w:rsidP="004B339A">
            <w:pPr>
              <w:jc w:val="center"/>
              <w:rPr>
                <w:sz w:val="18"/>
                <w:szCs w:val="18"/>
              </w:rPr>
            </w:pPr>
            <w:r w:rsidRPr="00B45707">
              <w:rPr>
                <w:sz w:val="18"/>
                <w:szCs w:val="18"/>
              </w:rPr>
              <w:t>Годовой ра</w:t>
            </w:r>
            <w:r w:rsidRPr="00B45707">
              <w:rPr>
                <w:sz w:val="18"/>
                <w:szCs w:val="18"/>
              </w:rPr>
              <w:t>с</w:t>
            </w:r>
            <w:r w:rsidRPr="00B45707">
              <w:rPr>
                <w:sz w:val="18"/>
                <w:szCs w:val="18"/>
              </w:rPr>
              <w:t>ход условн</w:t>
            </w:r>
            <w:r w:rsidRPr="00B45707">
              <w:rPr>
                <w:sz w:val="18"/>
                <w:szCs w:val="18"/>
              </w:rPr>
              <w:t>о</w:t>
            </w:r>
            <w:r w:rsidRPr="00B45707">
              <w:rPr>
                <w:sz w:val="18"/>
                <w:szCs w:val="18"/>
              </w:rPr>
              <w:t>го топл</w:t>
            </w:r>
            <w:r w:rsidRPr="00B45707">
              <w:rPr>
                <w:sz w:val="18"/>
                <w:szCs w:val="18"/>
              </w:rPr>
              <w:t>и</w:t>
            </w:r>
            <w:r w:rsidRPr="00B45707">
              <w:rPr>
                <w:sz w:val="18"/>
                <w:szCs w:val="18"/>
              </w:rPr>
              <w:t>ва, тыс. т.у.т</w:t>
            </w:r>
          </w:p>
        </w:tc>
      </w:tr>
      <w:tr w:rsidR="00F31CAC" w:rsidRPr="00020659" w:rsidTr="004B339A">
        <w:trPr>
          <w:trHeight w:val="814"/>
        </w:trPr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AC" w:rsidRPr="00020659" w:rsidRDefault="00F31CAC" w:rsidP="004B339A"/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CAC" w:rsidRPr="00020659" w:rsidRDefault="00F31CAC" w:rsidP="004B339A">
            <w:pPr>
              <w:jc w:val="center"/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CAC" w:rsidRPr="00020659" w:rsidRDefault="00F31CAC" w:rsidP="004B339A">
            <w:pPr>
              <w:jc w:val="center"/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CAC" w:rsidRPr="00020659" w:rsidRDefault="00F31CAC" w:rsidP="004B339A">
            <w:pPr>
              <w:jc w:val="center"/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CAC" w:rsidRPr="00020659" w:rsidRDefault="00F31CAC" w:rsidP="004B339A">
            <w:pPr>
              <w:jc w:val="center"/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CAC" w:rsidRPr="00020659" w:rsidRDefault="00F31CAC" w:rsidP="004B339A">
            <w:pPr>
              <w:jc w:val="center"/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CAC" w:rsidRPr="00020659" w:rsidRDefault="00F31CAC" w:rsidP="004B339A">
            <w:pPr>
              <w:jc w:val="center"/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CAC" w:rsidRPr="00020659" w:rsidRDefault="00F31CAC" w:rsidP="004B339A">
            <w:pPr>
              <w:jc w:val="center"/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CAC" w:rsidRPr="00020659" w:rsidRDefault="00F31CAC" w:rsidP="004B339A">
            <w:pPr>
              <w:jc w:val="center"/>
            </w:pPr>
          </w:p>
        </w:tc>
      </w:tr>
      <w:tr w:rsidR="00F31CAC" w:rsidRPr="00020659" w:rsidTr="004B339A">
        <w:trPr>
          <w:trHeight w:val="34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AC" w:rsidRPr="008E4B4E" w:rsidRDefault="00F31CAC" w:rsidP="004B339A">
            <w:pPr>
              <w:rPr>
                <w:sz w:val="22"/>
                <w:szCs w:val="22"/>
              </w:rPr>
            </w:pPr>
            <w:r w:rsidRPr="008E4B4E">
              <w:rPr>
                <w:color w:val="000000"/>
                <w:sz w:val="22"/>
                <w:szCs w:val="22"/>
              </w:rPr>
              <w:t>Котельная с. Николаевка 2</w:t>
            </w:r>
            <w:r>
              <w:rPr>
                <w:color w:val="000000"/>
                <w:sz w:val="22"/>
                <w:szCs w:val="22"/>
              </w:rPr>
              <w:t>-я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AC" w:rsidRDefault="00F31CAC" w:rsidP="00081B4B">
            <w:pPr>
              <w:jc w:val="center"/>
            </w:pPr>
            <w:r>
              <w:t>986,5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AC" w:rsidRDefault="00F31CAC" w:rsidP="004B339A">
            <w:pPr>
              <w:jc w:val="center"/>
            </w:pPr>
            <w:r>
              <w:t>0,230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AC" w:rsidRDefault="00F31CAC" w:rsidP="00081B4B">
            <w:pPr>
              <w:jc w:val="center"/>
            </w:pPr>
            <w:r>
              <w:t>986,5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AC" w:rsidRDefault="00F31CAC" w:rsidP="004B339A">
            <w:pPr>
              <w:jc w:val="center"/>
            </w:pPr>
            <w:r>
              <w:t>0,229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AC" w:rsidRDefault="00F31CAC" w:rsidP="00081B4B">
            <w:pPr>
              <w:jc w:val="center"/>
            </w:pPr>
            <w:r>
              <w:t>986,5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AC" w:rsidRDefault="00F31CAC" w:rsidP="004B339A">
            <w:pPr>
              <w:jc w:val="center"/>
            </w:pPr>
            <w:r>
              <w:t>0,228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AC" w:rsidRDefault="00F31CAC" w:rsidP="00081B4B">
            <w:pPr>
              <w:jc w:val="center"/>
            </w:pPr>
            <w:r>
              <w:t>986,5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AC" w:rsidRDefault="00F31CAC" w:rsidP="004B339A">
            <w:pPr>
              <w:jc w:val="center"/>
            </w:pPr>
            <w:r>
              <w:t>0,226</w:t>
            </w:r>
          </w:p>
        </w:tc>
      </w:tr>
    </w:tbl>
    <w:p w:rsidR="00F31CAC" w:rsidRDefault="00F31CAC" w:rsidP="00F31CAC">
      <w:pPr>
        <w:ind w:firstLine="567"/>
        <w:jc w:val="both"/>
        <w:rPr>
          <w:b/>
        </w:rPr>
      </w:pPr>
    </w:p>
    <w:p w:rsidR="009E0850" w:rsidRPr="00FF38FF" w:rsidRDefault="009E0850" w:rsidP="0014280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Согласно таблице 17</w:t>
      </w:r>
      <w:r w:rsidRPr="00FF38FF">
        <w:rPr>
          <w:sz w:val="26"/>
          <w:szCs w:val="26"/>
        </w:rPr>
        <w:t xml:space="preserve"> перспективный расход условного топлива к 20</w:t>
      </w:r>
      <w:r w:rsidR="00D51C18">
        <w:rPr>
          <w:sz w:val="26"/>
          <w:szCs w:val="26"/>
        </w:rPr>
        <w:t>3</w:t>
      </w:r>
      <w:r w:rsidR="00660ED7">
        <w:rPr>
          <w:sz w:val="26"/>
          <w:szCs w:val="26"/>
        </w:rPr>
        <w:t>7</w:t>
      </w:r>
      <w:r w:rsidRPr="00FF38FF">
        <w:rPr>
          <w:sz w:val="26"/>
          <w:szCs w:val="26"/>
        </w:rPr>
        <w:t xml:space="preserve"> году </w:t>
      </w:r>
      <w:r>
        <w:rPr>
          <w:sz w:val="26"/>
          <w:szCs w:val="26"/>
        </w:rPr>
        <w:t>уменьшится на – 0,00</w:t>
      </w:r>
      <w:r w:rsidR="00F31CAC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bookmarkStart w:id="88" w:name="_GoBack"/>
      <w:bookmarkEnd w:id="88"/>
      <w:r w:rsidRPr="00F36B6B">
        <w:rPr>
          <w:sz w:val="26"/>
          <w:szCs w:val="26"/>
        </w:rPr>
        <w:t>тыс.т.у.т</w:t>
      </w:r>
      <w:r w:rsidRPr="00FF38F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42F6F">
        <w:rPr>
          <w:sz w:val="26"/>
          <w:szCs w:val="26"/>
        </w:rPr>
        <w:t>Снижение объясняется в</w:t>
      </w:r>
      <w:r w:rsidRPr="00042F6F">
        <w:rPr>
          <w:sz w:val="26"/>
          <w:szCs w:val="26"/>
        </w:rPr>
        <w:t>ы</w:t>
      </w:r>
      <w:r w:rsidRPr="00042F6F">
        <w:rPr>
          <w:sz w:val="26"/>
          <w:szCs w:val="26"/>
        </w:rPr>
        <w:t>полнением диагностических работ с целью выявления дефектов в конструктивной части оборудования, плановых текущих и капитальных работ по ремонту котельного оборудования, систематической химре</w:t>
      </w:r>
      <w:r w:rsidRPr="00042F6F">
        <w:rPr>
          <w:sz w:val="26"/>
          <w:szCs w:val="26"/>
        </w:rPr>
        <w:t>а</w:t>
      </w:r>
      <w:r w:rsidRPr="00042F6F">
        <w:rPr>
          <w:sz w:val="26"/>
          <w:szCs w:val="26"/>
        </w:rPr>
        <w:t>гентной промывкой котлов и очисткой внутри</w:t>
      </w:r>
      <w:r w:rsidRPr="00571D84">
        <w:rPr>
          <w:sz w:val="26"/>
          <w:szCs w:val="26"/>
        </w:rPr>
        <w:t xml:space="preserve"> </w:t>
      </w:r>
      <w:r w:rsidRPr="00042F6F">
        <w:rPr>
          <w:sz w:val="26"/>
          <w:szCs w:val="26"/>
        </w:rPr>
        <w:t>топочного пространства, установкой ВПУ, настройкой режимов работы  котлоагрегатов под технологические особенности используемого топлива, а также обеспечением систематической работы по инвентариз</w:t>
      </w:r>
      <w:r w:rsidRPr="00042F6F">
        <w:rPr>
          <w:sz w:val="26"/>
          <w:szCs w:val="26"/>
        </w:rPr>
        <w:t>а</w:t>
      </w:r>
      <w:r w:rsidRPr="00042F6F">
        <w:rPr>
          <w:sz w:val="26"/>
          <w:szCs w:val="26"/>
        </w:rPr>
        <w:t>ции запасов топлива по количественным и качественным показателям, входного ко</w:t>
      </w:r>
      <w:r w:rsidRPr="00042F6F">
        <w:rPr>
          <w:sz w:val="26"/>
          <w:szCs w:val="26"/>
        </w:rPr>
        <w:t>н</w:t>
      </w:r>
      <w:r w:rsidRPr="00042F6F">
        <w:rPr>
          <w:sz w:val="26"/>
          <w:szCs w:val="26"/>
        </w:rPr>
        <w:t>троля топлива по этим же показателям и проведением претензионных мероприятий с поставщ</w:t>
      </w:r>
      <w:r w:rsidRPr="00042F6F">
        <w:rPr>
          <w:sz w:val="26"/>
          <w:szCs w:val="26"/>
        </w:rPr>
        <w:t>и</w:t>
      </w:r>
      <w:r w:rsidRPr="00042F6F">
        <w:rPr>
          <w:sz w:val="26"/>
          <w:szCs w:val="26"/>
        </w:rPr>
        <w:t>ками топлива в случаях выявления отклонений от параметров, определенных договор</w:t>
      </w:r>
      <w:r w:rsidRPr="00042F6F">
        <w:rPr>
          <w:sz w:val="26"/>
          <w:szCs w:val="26"/>
        </w:rPr>
        <w:t>а</w:t>
      </w:r>
      <w:r w:rsidRPr="00042F6F">
        <w:rPr>
          <w:sz w:val="26"/>
          <w:szCs w:val="26"/>
        </w:rPr>
        <w:t>ми на поставку.</w:t>
      </w:r>
    </w:p>
    <w:p w:rsidR="009E0850" w:rsidRPr="00EF6BE0" w:rsidRDefault="009E0850" w:rsidP="0014280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таблице 18 и рисунке 2</w:t>
      </w:r>
      <w:r w:rsidRPr="00FF38FF">
        <w:rPr>
          <w:sz w:val="26"/>
          <w:szCs w:val="26"/>
        </w:rPr>
        <w:t xml:space="preserve"> представлен перспективный баланс </w:t>
      </w:r>
      <w:r>
        <w:rPr>
          <w:sz w:val="26"/>
          <w:szCs w:val="26"/>
        </w:rPr>
        <w:t xml:space="preserve">поселения </w:t>
      </w:r>
      <w:r w:rsidRPr="00FF38FF">
        <w:rPr>
          <w:sz w:val="26"/>
          <w:szCs w:val="26"/>
        </w:rPr>
        <w:t>по топл</w:t>
      </w:r>
      <w:r w:rsidRPr="00FF38FF">
        <w:rPr>
          <w:sz w:val="26"/>
          <w:szCs w:val="26"/>
        </w:rPr>
        <w:t>и</w:t>
      </w:r>
      <w:r w:rsidRPr="00FF38FF">
        <w:rPr>
          <w:sz w:val="26"/>
          <w:szCs w:val="26"/>
        </w:rPr>
        <w:t>ву.</w:t>
      </w:r>
    </w:p>
    <w:p w:rsidR="006A7D50" w:rsidRDefault="006A7D50" w:rsidP="00142800">
      <w:pPr>
        <w:ind w:firstLine="567"/>
        <w:jc w:val="both"/>
        <w:rPr>
          <w:b/>
        </w:rPr>
      </w:pPr>
    </w:p>
    <w:p w:rsidR="006A7D50" w:rsidRDefault="006A7D50" w:rsidP="00142800">
      <w:pPr>
        <w:ind w:firstLine="567"/>
        <w:jc w:val="both"/>
        <w:rPr>
          <w:b/>
        </w:rPr>
      </w:pPr>
    </w:p>
    <w:p w:rsidR="009E0850" w:rsidRDefault="009E0850" w:rsidP="00142800">
      <w:pPr>
        <w:ind w:firstLine="567"/>
        <w:jc w:val="both"/>
        <w:rPr>
          <w:b/>
        </w:rPr>
      </w:pPr>
      <w:r w:rsidRPr="00FF38FF">
        <w:rPr>
          <w:b/>
        </w:rPr>
        <w:t xml:space="preserve">Таблица </w:t>
      </w:r>
      <w:r>
        <w:rPr>
          <w:b/>
        </w:rPr>
        <w:t>18</w:t>
      </w:r>
      <w:r w:rsidRPr="00FF38FF">
        <w:rPr>
          <w:b/>
        </w:rPr>
        <w:t>. Перспективный баланс по топливу за период с 201</w:t>
      </w:r>
      <w:r w:rsidR="00D51C18">
        <w:rPr>
          <w:b/>
        </w:rPr>
        <w:t>8</w:t>
      </w:r>
      <w:r>
        <w:rPr>
          <w:b/>
        </w:rPr>
        <w:t xml:space="preserve"> </w:t>
      </w:r>
      <w:r w:rsidRPr="00FF38FF">
        <w:rPr>
          <w:b/>
        </w:rPr>
        <w:t xml:space="preserve"> по 20</w:t>
      </w:r>
      <w:r w:rsidR="00D51C18">
        <w:rPr>
          <w:b/>
        </w:rPr>
        <w:t>37</w:t>
      </w:r>
      <w:r>
        <w:rPr>
          <w:b/>
        </w:rPr>
        <w:t xml:space="preserve"> годы</w:t>
      </w:r>
    </w:p>
    <w:tbl>
      <w:tblPr>
        <w:tblW w:w="467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21"/>
        <w:gridCol w:w="6359"/>
      </w:tblGrid>
      <w:tr w:rsidR="009E0850" w:rsidRPr="00CC3D87">
        <w:trPr>
          <w:trHeight w:val="330"/>
        </w:trPr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850" w:rsidRPr="00CC3D87" w:rsidRDefault="009E0850" w:rsidP="00142800">
            <w:pPr>
              <w:jc w:val="center"/>
              <w:rPr>
                <w:b/>
                <w:bCs/>
              </w:rPr>
            </w:pPr>
            <w:r w:rsidRPr="00CC3D87">
              <w:rPr>
                <w:b/>
                <w:bCs/>
              </w:rPr>
              <w:t>Год</w:t>
            </w:r>
          </w:p>
        </w:tc>
        <w:tc>
          <w:tcPr>
            <w:tcW w:w="33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E0850" w:rsidRPr="00CC3D87" w:rsidRDefault="009E0850" w:rsidP="00142800">
            <w:pPr>
              <w:jc w:val="center"/>
              <w:rPr>
                <w:b/>
                <w:bCs/>
              </w:rPr>
            </w:pPr>
            <w:r w:rsidRPr="00CC3D87">
              <w:rPr>
                <w:b/>
                <w:bCs/>
              </w:rPr>
              <w:t>Годовой расход условного топлива, тыс.т.у.т</w:t>
            </w:r>
          </w:p>
        </w:tc>
      </w:tr>
      <w:tr w:rsidR="002026C8" w:rsidRPr="00CC3D87" w:rsidTr="002026C8">
        <w:trPr>
          <w:trHeight w:val="283"/>
        </w:trPr>
        <w:tc>
          <w:tcPr>
            <w:tcW w:w="16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C8" w:rsidRPr="00CC3D87" w:rsidRDefault="002026C8" w:rsidP="00142800">
            <w:pPr>
              <w:jc w:val="center"/>
            </w:pPr>
            <w:r w:rsidRPr="00CC3D87">
              <w:t>2018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26C8" w:rsidRDefault="002026C8" w:rsidP="004B339A">
            <w:pPr>
              <w:jc w:val="center"/>
            </w:pPr>
            <w:r>
              <w:t>0,23040</w:t>
            </w:r>
          </w:p>
        </w:tc>
      </w:tr>
      <w:tr w:rsidR="002026C8" w:rsidRPr="00CC3D87" w:rsidTr="002026C8">
        <w:trPr>
          <w:trHeight w:val="283"/>
        </w:trPr>
        <w:tc>
          <w:tcPr>
            <w:tcW w:w="16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C8" w:rsidRPr="00CC3D87" w:rsidRDefault="002026C8" w:rsidP="00142800">
            <w:pPr>
              <w:jc w:val="center"/>
            </w:pPr>
            <w:r w:rsidRPr="00CC3D87">
              <w:t>2019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26C8" w:rsidRDefault="002026C8" w:rsidP="004B339A">
            <w:pPr>
              <w:jc w:val="center"/>
            </w:pPr>
            <w:r>
              <w:t>0,22945</w:t>
            </w:r>
          </w:p>
        </w:tc>
      </w:tr>
      <w:tr w:rsidR="002026C8" w:rsidRPr="00CC3D87" w:rsidTr="002026C8">
        <w:trPr>
          <w:trHeight w:val="283"/>
        </w:trPr>
        <w:tc>
          <w:tcPr>
            <w:tcW w:w="16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C8" w:rsidRPr="00CC3D87" w:rsidRDefault="002026C8" w:rsidP="00142800">
            <w:pPr>
              <w:jc w:val="center"/>
            </w:pPr>
            <w:r w:rsidRPr="00CC3D87">
              <w:t>2020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26C8" w:rsidRDefault="002026C8" w:rsidP="004B339A">
            <w:pPr>
              <w:jc w:val="center"/>
            </w:pPr>
            <w:r>
              <w:t>0,22930</w:t>
            </w:r>
          </w:p>
        </w:tc>
      </w:tr>
      <w:tr w:rsidR="002026C8" w:rsidRPr="00CC3D87" w:rsidTr="002026C8">
        <w:trPr>
          <w:trHeight w:val="283"/>
        </w:trPr>
        <w:tc>
          <w:tcPr>
            <w:tcW w:w="16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C8" w:rsidRPr="00CC3D87" w:rsidRDefault="002026C8" w:rsidP="00142800">
            <w:pPr>
              <w:jc w:val="center"/>
            </w:pPr>
            <w:r w:rsidRPr="00CC3D87">
              <w:t>2021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26C8" w:rsidRDefault="002026C8" w:rsidP="004B339A">
            <w:pPr>
              <w:jc w:val="center"/>
            </w:pPr>
            <w:r>
              <w:t>0,22920</w:t>
            </w:r>
          </w:p>
        </w:tc>
      </w:tr>
      <w:tr w:rsidR="002026C8" w:rsidRPr="00CC3D87" w:rsidTr="002026C8">
        <w:trPr>
          <w:trHeight w:val="283"/>
        </w:trPr>
        <w:tc>
          <w:tcPr>
            <w:tcW w:w="16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C8" w:rsidRPr="00CC3D87" w:rsidRDefault="002026C8" w:rsidP="00142800">
            <w:pPr>
              <w:jc w:val="center"/>
            </w:pPr>
            <w:r w:rsidRPr="00CC3D87">
              <w:t>2022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26C8" w:rsidRDefault="002026C8" w:rsidP="004B339A">
            <w:pPr>
              <w:jc w:val="center"/>
            </w:pPr>
            <w:r>
              <w:t>0,22915</w:t>
            </w:r>
          </w:p>
        </w:tc>
      </w:tr>
      <w:tr w:rsidR="002026C8" w:rsidRPr="00CC3D87" w:rsidTr="002026C8">
        <w:trPr>
          <w:trHeight w:val="283"/>
        </w:trPr>
        <w:tc>
          <w:tcPr>
            <w:tcW w:w="16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C8" w:rsidRPr="00CC3D87" w:rsidRDefault="002026C8" w:rsidP="00142800">
            <w:pPr>
              <w:jc w:val="center"/>
            </w:pPr>
            <w:r w:rsidRPr="00CC3D87">
              <w:t>2023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26C8" w:rsidRDefault="002026C8" w:rsidP="004B339A">
            <w:pPr>
              <w:jc w:val="center"/>
            </w:pPr>
            <w:r>
              <w:t>0,22855</w:t>
            </w:r>
          </w:p>
        </w:tc>
      </w:tr>
      <w:tr w:rsidR="002026C8" w:rsidRPr="00CC3D87" w:rsidTr="002026C8">
        <w:trPr>
          <w:trHeight w:val="283"/>
        </w:trPr>
        <w:tc>
          <w:tcPr>
            <w:tcW w:w="16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C8" w:rsidRPr="00CC3D87" w:rsidRDefault="002026C8" w:rsidP="00142800">
            <w:pPr>
              <w:jc w:val="center"/>
            </w:pPr>
            <w:r w:rsidRPr="00CC3D87">
              <w:t>2024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26C8" w:rsidRDefault="002026C8" w:rsidP="004B339A">
            <w:pPr>
              <w:jc w:val="center"/>
            </w:pPr>
            <w:r>
              <w:t>0,22800</w:t>
            </w:r>
          </w:p>
        </w:tc>
      </w:tr>
      <w:tr w:rsidR="002026C8" w:rsidRPr="00CC3D87" w:rsidTr="002026C8">
        <w:trPr>
          <w:trHeight w:val="283"/>
        </w:trPr>
        <w:tc>
          <w:tcPr>
            <w:tcW w:w="16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C8" w:rsidRPr="00CC3D87" w:rsidRDefault="002026C8" w:rsidP="00142800">
            <w:pPr>
              <w:jc w:val="center"/>
            </w:pPr>
            <w:r w:rsidRPr="00CC3D87">
              <w:t>2025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26C8" w:rsidRDefault="002026C8" w:rsidP="004B339A">
            <w:pPr>
              <w:jc w:val="center"/>
            </w:pPr>
            <w:r>
              <w:t>0,22775</w:t>
            </w:r>
          </w:p>
        </w:tc>
      </w:tr>
      <w:tr w:rsidR="002026C8" w:rsidRPr="00CC3D87" w:rsidTr="002026C8">
        <w:trPr>
          <w:trHeight w:val="283"/>
        </w:trPr>
        <w:tc>
          <w:tcPr>
            <w:tcW w:w="16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C8" w:rsidRPr="00CC3D87" w:rsidRDefault="002026C8" w:rsidP="00142800">
            <w:pPr>
              <w:jc w:val="center"/>
            </w:pPr>
            <w:r w:rsidRPr="00CC3D87">
              <w:t>2026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26C8" w:rsidRDefault="002026C8" w:rsidP="004B339A">
            <w:pPr>
              <w:jc w:val="center"/>
            </w:pPr>
            <w:r>
              <w:t>0,22735</w:t>
            </w:r>
          </w:p>
        </w:tc>
      </w:tr>
      <w:tr w:rsidR="002026C8" w:rsidRPr="00CC3D87" w:rsidTr="002026C8">
        <w:trPr>
          <w:trHeight w:val="283"/>
        </w:trPr>
        <w:tc>
          <w:tcPr>
            <w:tcW w:w="16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C8" w:rsidRPr="00CC3D87" w:rsidRDefault="002026C8" w:rsidP="00142800">
            <w:pPr>
              <w:jc w:val="center"/>
            </w:pPr>
            <w:r w:rsidRPr="00CC3D87">
              <w:t>2027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26C8" w:rsidRDefault="002026C8" w:rsidP="004B339A">
            <w:pPr>
              <w:jc w:val="center"/>
            </w:pPr>
            <w:r>
              <w:t>0,22715</w:t>
            </w:r>
          </w:p>
        </w:tc>
      </w:tr>
      <w:tr w:rsidR="002026C8" w:rsidRPr="00CC3D87" w:rsidTr="002026C8">
        <w:trPr>
          <w:trHeight w:val="283"/>
        </w:trPr>
        <w:tc>
          <w:tcPr>
            <w:tcW w:w="16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C8" w:rsidRPr="00CC3D87" w:rsidRDefault="002026C8" w:rsidP="00142800">
            <w:pPr>
              <w:jc w:val="center"/>
            </w:pPr>
            <w:r w:rsidRPr="00CC3D87">
              <w:t>2028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26C8" w:rsidRDefault="002026C8" w:rsidP="004B339A">
            <w:pPr>
              <w:jc w:val="center"/>
            </w:pPr>
            <w:r>
              <w:t>0,22700</w:t>
            </w:r>
          </w:p>
        </w:tc>
      </w:tr>
      <w:tr w:rsidR="002026C8" w:rsidRPr="00CC3D87" w:rsidTr="002026C8">
        <w:trPr>
          <w:trHeight w:val="283"/>
        </w:trPr>
        <w:tc>
          <w:tcPr>
            <w:tcW w:w="16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C8" w:rsidRPr="00CC3D87" w:rsidRDefault="002026C8" w:rsidP="00142800">
            <w:pPr>
              <w:jc w:val="center"/>
            </w:pPr>
            <w:r w:rsidRPr="00CC3D87">
              <w:t>2029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26C8" w:rsidRDefault="002026C8" w:rsidP="004B339A">
            <w:pPr>
              <w:jc w:val="center"/>
            </w:pPr>
            <w:r>
              <w:t>0,22655</w:t>
            </w:r>
          </w:p>
        </w:tc>
      </w:tr>
      <w:tr w:rsidR="002026C8" w:rsidRPr="00CC3D87" w:rsidTr="002026C8">
        <w:trPr>
          <w:trHeight w:val="283"/>
        </w:trPr>
        <w:tc>
          <w:tcPr>
            <w:tcW w:w="16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C8" w:rsidRPr="00CC3D87" w:rsidRDefault="002026C8" w:rsidP="00142800">
            <w:pPr>
              <w:jc w:val="center"/>
            </w:pPr>
            <w:r w:rsidRPr="00CC3D87">
              <w:t>2030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26C8" w:rsidRDefault="002026C8" w:rsidP="004B339A">
            <w:pPr>
              <w:jc w:val="center"/>
            </w:pPr>
            <w:r>
              <w:t>0,22600</w:t>
            </w:r>
          </w:p>
        </w:tc>
      </w:tr>
      <w:tr w:rsidR="002026C8" w:rsidRPr="00CC3D87" w:rsidTr="002026C8">
        <w:trPr>
          <w:trHeight w:val="283"/>
        </w:trPr>
        <w:tc>
          <w:tcPr>
            <w:tcW w:w="16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C8" w:rsidRPr="00CC3D87" w:rsidRDefault="002026C8" w:rsidP="00142800">
            <w:pPr>
              <w:jc w:val="center"/>
            </w:pPr>
            <w:r>
              <w:t>2031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26C8" w:rsidRDefault="002026C8" w:rsidP="004B339A">
            <w:pPr>
              <w:jc w:val="center"/>
            </w:pPr>
            <w:r>
              <w:t>0,22600</w:t>
            </w:r>
          </w:p>
        </w:tc>
      </w:tr>
      <w:tr w:rsidR="002026C8" w:rsidRPr="00CC3D87" w:rsidTr="002026C8">
        <w:trPr>
          <w:trHeight w:val="283"/>
        </w:trPr>
        <w:tc>
          <w:tcPr>
            <w:tcW w:w="16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C8" w:rsidRDefault="002026C8" w:rsidP="00142800">
            <w:pPr>
              <w:jc w:val="center"/>
            </w:pPr>
            <w:r>
              <w:t>2032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26C8" w:rsidRDefault="002026C8" w:rsidP="004B339A">
            <w:pPr>
              <w:jc w:val="center"/>
            </w:pPr>
            <w:r>
              <w:t>0,22600</w:t>
            </w:r>
          </w:p>
        </w:tc>
      </w:tr>
      <w:tr w:rsidR="002026C8" w:rsidRPr="00CC3D87" w:rsidTr="002026C8">
        <w:trPr>
          <w:trHeight w:val="283"/>
        </w:trPr>
        <w:tc>
          <w:tcPr>
            <w:tcW w:w="16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C8" w:rsidRDefault="002026C8" w:rsidP="00142800">
            <w:pPr>
              <w:jc w:val="center"/>
            </w:pPr>
            <w:r>
              <w:t>2033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26C8" w:rsidRDefault="002026C8" w:rsidP="004B339A">
            <w:pPr>
              <w:jc w:val="center"/>
            </w:pPr>
            <w:r>
              <w:t>0,22600</w:t>
            </w:r>
          </w:p>
        </w:tc>
      </w:tr>
      <w:tr w:rsidR="002026C8" w:rsidRPr="00CC3D87" w:rsidTr="002026C8">
        <w:trPr>
          <w:trHeight w:val="283"/>
        </w:trPr>
        <w:tc>
          <w:tcPr>
            <w:tcW w:w="16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C8" w:rsidRDefault="002026C8" w:rsidP="00142800">
            <w:pPr>
              <w:jc w:val="center"/>
            </w:pPr>
            <w:r>
              <w:t>2034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26C8" w:rsidRDefault="002026C8" w:rsidP="004B339A">
            <w:pPr>
              <w:jc w:val="center"/>
            </w:pPr>
            <w:r>
              <w:t>0,22600</w:t>
            </w:r>
          </w:p>
        </w:tc>
      </w:tr>
      <w:tr w:rsidR="002026C8" w:rsidRPr="00CC3D87" w:rsidTr="002026C8">
        <w:trPr>
          <w:trHeight w:val="283"/>
        </w:trPr>
        <w:tc>
          <w:tcPr>
            <w:tcW w:w="16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C8" w:rsidRDefault="002026C8" w:rsidP="00142800">
            <w:pPr>
              <w:jc w:val="center"/>
            </w:pPr>
            <w:r>
              <w:t>2035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26C8" w:rsidRDefault="002026C8" w:rsidP="004B339A">
            <w:pPr>
              <w:jc w:val="center"/>
            </w:pPr>
            <w:r>
              <w:t>0,22600</w:t>
            </w:r>
          </w:p>
        </w:tc>
      </w:tr>
      <w:tr w:rsidR="002026C8" w:rsidRPr="00CC3D87" w:rsidTr="00D51C18">
        <w:trPr>
          <w:trHeight w:val="283"/>
        </w:trPr>
        <w:tc>
          <w:tcPr>
            <w:tcW w:w="16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C8" w:rsidRDefault="002026C8" w:rsidP="00142800">
            <w:pPr>
              <w:jc w:val="center"/>
            </w:pPr>
            <w:r>
              <w:t>2036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26C8" w:rsidRDefault="002026C8" w:rsidP="004B339A">
            <w:pPr>
              <w:jc w:val="center"/>
            </w:pPr>
            <w:r>
              <w:t>0,22600</w:t>
            </w:r>
          </w:p>
        </w:tc>
      </w:tr>
      <w:tr w:rsidR="00D51C18" w:rsidRPr="00CC3D87" w:rsidTr="002026C8">
        <w:trPr>
          <w:trHeight w:val="283"/>
        </w:trPr>
        <w:tc>
          <w:tcPr>
            <w:tcW w:w="16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1C18" w:rsidRDefault="00D51C18" w:rsidP="00142800">
            <w:pPr>
              <w:jc w:val="center"/>
            </w:pPr>
            <w:r>
              <w:t>2037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1C18" w:rsidRDefault="00D51C18" w:rsidP="004B339A">
            <w:pPr>
              <w:jc w:val="center"/>
            </w:pPr>
            <w:r>
              <w:t>0,22600</w:t>
            </w:r>
          </w:p>
        </w:tc>
      </w:tr>
    </w:tbl>
    <w:p w:rsidR="002026C8" w:rsidRDefault="002026C8" w:rsidP="00142800">
      <w:pPr>
        <w:ind w:firstLine="567"/>
        <w:jc w:val="both"/>
        <w:rPr>
          <w:sz w:val="26"/>
          <w:szCs w:val="26"/>
        </w:rPr>
      </w:pPr>
    </w:p>
    <w:p w:rsidR="009E0850" w:rsidRDefault="00377809" w:rsidP="0014280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172200" cy="2867025"/>
            <wp:effectExtent l="0" t="0" r="0" b="0"/>
            <wp:docPr id="2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9E0850" w:rsidRDefault="009E0850" w:rsidP="00142800">
      <w:pPr>
        <w:ind w:firstLine="567"/>
        <w:jc w:val="center"/>
        <w:rPr>
          <w:b/>
        </w:rPr>
      </w:pPr>
      <w:r w:rsidRPr="00095B7E">
        <w:rPr>
          <w:b/>
        </w:rPr>
        <w:t xml:space="preserve">Рис. </w:t>
      </w:r>
      <w:r>
        <w:rPr>
          <w:b/>
        </w:rPr>
        <w:t>2.</w:t>
      </w:r>
      <w:r w:rsidRPr="00095B7E">
        <w:rPr>
          <w:b/>
        </w:rPr>
        <w:t xml:space="preserve"> Перспективный баланс по твердому</w:t>
      </w:r>
      <w:r w:rsidRPr="0055384D">
        <w:rPr>
          <w:b/>
        </w:rPr>
        <w:t xml:space="preserve"> топливу</w:t>
      </w:r>
    </w:p>
    <w:p w:rsidR="009E0850" w:rsidRDefault="009E0850" w:rsidP="00142800">
      <w:pPr>
        <w:ind w:firstLine="567"/>
        <w:jc w:val="both"/>
        <w:rPr>
          <w:sz w:val="26"/>
          <w:szCs w:val="26"/>
        </w:rPr>
      </w:pPr>
    </w:p>
    <w:p w:rsidR="009E0850" w:rsidRPr="00742373" w:rsidRDefault="009E0850" w:rsidP="00142800">
      <w:pPr>
        <w:ind w:firstLine="567"/>
        <w:jc w:val="both"/>
        <w:rPr>
          <w:sz w:val="26"/>
          <w:szCs w:val="26"/>
        </w:rPr>
      </w:pPr>
      <w:r w:rsidRPr="008B7DED">
        <w:rPr>
          <w:sz w:val="26"/>
          <w:szCs w:val="26"/>
        </w:rPr>
        <w:t xml:space="preserve">В таблице </w:t>
      </w:r>
      <w:r>
        <w:rPr>
          <w:sz w:val="26"/>
          <w:szCs w:val="26"/>
        </w:rPr>
        <w:t>19</w:t>
      </w:r>
      <w:r w:rsidRPr="008B7DED">
        <w:rPr>
          <w:sz w:val="26"/>
          <w:szCs w:val="26"/>
        </w:rPr>
        <w:t xml:space="preserve"> представлены данные по запасам топлива</w:t>
      </w:r>
      <w:r w:rsidRPr="00571D84">
        <w:rPr>
          <w:sz w:val="26"/>
          <w:szCs w:val="26"/>
        </w:rPr>
        <w:t xml:space="preserve">  </w:t>
      </w:r>
      <w:r w:rsidRPr="008B7DED">
        <w:rPr>
          <w:sz w:val="26"/>
          <w:szCs w:val="26"/>
        </w:rPr>
        <w:t>по периодам.</w:t>
      </w:r>
    </w:p>
    <w:p w:rsidR="002026C8" w:rsidRDefault="002026C8" w:rsidP="00142800">
      <w:pPr>
        <w:ind w:firstLine="567"/>
        <w:jc w:val="both"/>
        <w:rPr>
          <w:b/>
        </w:rPr>
      </w:pPr>
    </w:p>
    <w:p w:rsidR="002026C8" w:rsidRDefault="002026C8" w:rsidP="00142800">
      <w:pPr>
        <w:ind w:firstLine="567"/>
        <w:jc w:val="both"/>
        <w:rPr>
          <w:b/>
        </w:rPr>
      </w:pPr>
    </w:p>
    <w:p w:rsidR="002026C8" w:rsidRDefault="002026C8" w:rsidP="00142800">
      <w:pPr>
        <w:ind w:firstLine="567"/>
        <w:jc w:val="both"/>
        <w:rPr>
          <w:b/>
        </w:rPr>
      </w:pPr>
    </w:p>
    <w:p w:rsidR="002026C8" w:rsidRDefault="002026C8" w:rsidP="00142800">
      <w:pPr>
        <w:ind w:firstLine="567"/>
        <w:jc w:val="both"/>
        <w:rPr>
          <w:b/>
        </w:rPr>
      </w:pPr>
    </w:p>
    <w:p w:rsidR="002026C8" w:rsidRDefault="002026C8" w:rsidP="00142800">
      <w:pPr>
        <w:ind w:firstLine="567"/>
        <w:jc w:val="both"/>
        <w:rPr>
          <w:b/>
        </w:rPr>
      </w:pPr>
    </w:p>
    <w:p w:rsidR="002026C8" w:rsidRDefault="002026C8" w:rsidP="00142800">
      <w:pPr>
        <w:ind w:firstLine="567"/>
        <w:jc w:val="both"/>
        <w:rPr>
          <w:b/>
        </w:rPr>
      </w:pPr>
    </w:p>
    <w:p w:rsidR="009E0850" w:rsidRPr="00742373" w:rsidRDefault="009E0850" w:rsidP="00142800">
      <w:pPr>
        <w:ind w:firstLine="567"/>
        <w:jc w:val="both"/>
        <w:rPr>
          <w:b/>
        </w:rPr>
      </w:pPr>
      <w:r w:rsidRPr="00EF72C8">
        <w:rPr>
          <w:b/>
        </w:rPr>
        <w:t xml:space="preserve">Таблица </w:t>
      </w:r>
      <w:r>
        <w:rPr>
          <w:b/>
        </w:rPr>
        <w:t>19.</w:t>
      </w:r>
      <w:r w:rsidRPr="00EF72C8">
        <w:rPr>
          <w:b/>
        </w:rPr>
        <w:t xml:space="preserve"> Прогноз нормативов создания запасов каменного угля</w:t>
      </w:r>
    </w:p>
    <w:tbl>
      <w:tblPr>
        <w:tblW w:w="4776" w:type="pct"/>
        <w:tblInd w:w="108" w:type="dxa"/>
        <w:tblLayout w:type="fixed"/>
        <w:tblLook w:val="00A0"/>
      </w:tblPr>
      <w:tblGrid>
        <w:gridCol w:w="5039"/>
        <w:gridCol w:w="1418"/>
        <w:gridCol w:w="1559"/>
        <w:gridCol w:w="1667"/>
      </w:tblGrid>
      <w:tr w:rsidR="009E0850" w:rsidRPr="00CC3D87">
        <w:trPr>
          <w:trHeight w:val="1169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850" w:rsidRPr="00C32F84" w:rsidRDefault="009E0850" w:rsidP="00142800">
            <w:pPr>
              <w:jc w:val="center"/>
              <w:rPr>
                <w:b/>
              </w:rPr>
            </w:pPr>
            <w:r w:rsidRPr="00C32F84">
              <w:rPr>
                <w:b/>
              </w:rPr>
              <w:t>Наименование энергоисточника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0850" w:rsidRPr="00C32F84" w:rsidRDefault="009E0850" w:rsidP="00142800">
            <w:pPr>
              <w:jc w:val="center"/>
              <w:rPr>
                <w:b/>
                <w:sz w:val="20"/>
                <w:szCs w:val="20"/>
              </w:rPr>
            </w:pPr>
            <w:r w:rsidRPr="00C32F84">
              <w:rPr>
                <w:b/>
                <w:sz w:val="20"/>
                <w:szCs w:val="20"/>
              </w:rPr>
              <w:t>Общий н</w:t>
            </w:r>
            <w:r w:rsidRPr="00C32F84">
              <w:rPr>
                <w:b/>
                <w:sz w:val="20"/>
                <w:szCs w:val="20"/>
              </w:rPr>
              <w:t>е</w:t>
            </w:r>
            <w:r w:rsidRPr="00C32F84">
              <w:rPr>
                <w:b/>
                <w:sz w:val="20"/>
                <w:szCs w:val="20"/>
              </w:rPr>
              <w:t>снижаемый запас топл</w:t>
            </w:r>
            <w:r w:rsidRPr="00C32F84">
              <w:rPr>
                <w:b/>
                <w:sz w:val="20"/>
                <w:szCs w:val="20"/>
              </w:rPr>
              <w:t>и</w:t>
            </w:r>
            <w:r w:rsidRPr="00C32F84">
              <w:rPr>
                <w:b/>
                <w:sz w:val="20"/>
                <w:szCs w:val="20"/>
              </w:rPr>
              <w:t>ва (ОНЗТ), тыс.т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0850" w:rsidRPr="00C32F84" w:rsidRDefault="009E0850" w:rsidP="00142800">
            <w:pPr>
              <w:jc w:val="center"/>
              <w:rPr>
                <w:b/>
                <w:sz w:val="20"/>
                <w:szCs w:val="20"/>
              </w:rPr>
            </w:pPr>
            <w:r w:rsidRPr="00C32F84">
              <w:rPr>
                <w:b/>
                <w:sz w:val="20"/>
                <w:szCs w:val="20"/>
              </w:rPr>
              <w:t>Нормативный неснижаемый запас топлива (ННЗТ), тыс. т.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0850" w:rsidRPr="00C32F84" w:rsidRDefault="009E0850" w:rsidP="00142800">
            <w:pPr>
              <w:jc w:val="center"/>
              <w:rPr>
                <w:b/>
                <w:sz w:val="20"/>
                <w:szCs w:val="20"/>
              </w:rPr>
            </w:pPr>
            <w:r w:rsidRPr="00C32F84">
              <w:rPr>
                <w:b/>
                <w:sz w:val="20"/>
                <w:szCs w:val="20"/>
              </w:rPr>
              <w:t>Нормативный эксплуатац</w:t>
            </w:r>
            <w:r w:rsidRPr="00C32F84">
              <w:rPr>
                <w:b/>
                <w:sz w:val="20"/>
                <w:szCs w:val="20"/>
              </w:rPr>
              <w:t>и</w:t>
            </w:r>
            <w:r w:rsidRPr="00C32F84">
              <w:rPr>
                <w:b/>
                <w:sz w:val="20"/>
                <w:szCs w:val="20"/>
              </w:rPr>
              <w:t>онный запас топлива (НЭЗТ), тыс. т</w:t>
            </w:r>
          </w:p>
        </w:tc>
      </w:tr>
      <w:tr w:rsidR="009E0850" w:rsidRPr="00CC3D87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CC3D87" w:rsidRDefault="002026C8" w:rsidP="00142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2018-</w:t>
            </w:r>
            <w:r w:rsidR="009E0850" w:rsidRPr="00CC3D87">
              <w:rPr>
                <w:b/>
                <w:bCs/>
              </w:rPr>
              <w:t>2019 год</w:t>
            </w:r>
          </w:p>
        </w:tc>
      </w:tr>
      <w:tr w:rsidR="009E0850" w:rsidRPr="00CC3D87" w:rsidTr="00081B4B">
        <w:trPr>
          <w:trHeight w:val="227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Pr="008E4B4E" w:rsidRDefault="009E0850" w:rsidP="00142800">
            <w:pPr>
              <w:rPr>
                <w:sz w:val="22"/>
                <w:szCs w:val="22"/>
              </w:rPr>
            </w:pPr>
            <w:r w:rsidRPr="008E4B4E">
              <w:rPr>
                <w:color w:val="000000"/>
                <w:sz w:val="22"/>
                <w:szCs w:val="22"/>
              </w:rPr>
              <w:t>Котельная с. Николаевка 2</w:t>
            </w:r>
            <w:r>
              <w:rPr>
                <w:color w:val="000000"/>
                <w:sz w:val="22"/>
                <w:szCs w:val="22"/>
              </w:rPr>
              <w:t>-я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jc w:val="center"/>
            </w:pPr>
            <w:r>
              <w:t>0,051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jc w:val="center"/>
            </w:pPr>
            <w:r>
              <w:t>0,007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jc w:val="center"/>
            </w:pPr>
            <w:r>
              <w:t>0,044</w:t>
            </w:r>
          </w:p>
        </w:tc>
      </w:tr>
      <w:tr w:rsidR="009E0850" w:rsidRPr="00CC3D87" w:rsidTr="00081B4B">
        <w:trPr>
          <w:trHeight w:val="227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Pr="008E4B4E" w:rsidRDefault="009E0850" w:rsidP="00142800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jc w:val="center"/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jc w:val="center"/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jc w:val="center"/>
            </w:pPr>
          </w:p>
        </w:tc>
      </w:tr>
      <w:tr w:rsidR="009E0850" w:rsidRPr="00CC3D87" w:rsidTr="00081B4B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0850" w:rsidRPr="00CC3D87" w:rsidRDefault="002026C8" w:rsidP="00142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2020-</w:t>
            </w:r>
            <w:r w:rsidR="009E0850" w:rsidRPr="00CC3D87">
              <w:rPr>
                <w:b/>
                <w:bCs/>
              </w:rPr>
              <w:t>2024 год</w:t>
            </w:r>
          </w:p>
        </w:tc>
      </w:tr>
      <w:tr w:rsidR="009E0850" w:rsidRPr="00CC3D87" w:rsidTr="00081B4B">
        <w:trPr>
          <w:trHeight w:val="227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Pr="008E4B4E" w:rsidRDefault="009E0850" w:rsidP="00142800">
            <w:pPr>
              <w:rPr>
                <w:sz w:val="22"/>
                <w:szCs w:val="22"/>
              </w:rPr>
            </w:pPr>
            <w:r w:rsidRPr="008E4B4E">
              <w:rPr>
                <w:color w:val="000000"/>
                <w:sz w:val="22"/>
                <w:szCs w:val="22"/>
              </w:rPr>
              <w:t>Котельная с. Николаевка 2</w:t>
            </w:r>
            <w:r>
              <w:rPr>
                <w:color w:val="000000"/>
                <w:sz w:val="22"/>
                <w:szCs w:val="22"/>
              </w:rPr>
              <w:t>-я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jc w:val="center"/>
            </w:pPr>
            <w:r>
              <w:t>0,051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jc w:val="center"/>
            </w:pPr>
            <w:r>
              <w:t>0,007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jc w:val="center"/>
            </w:pPr>
            <w:r>
              <w:t>0,044</w:t>
            </w:r>
          </w:p>
        </w:tc>
      </w:tr>
      <w:tr w:rsidR="009E0850" w:rsidRPr="00CC3D87" w:rsidTr="00081B4B">
        <w:trPr>
          <w:trHeight w:val="227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Pr="008E4B4E" w:rsidRDefault="009E0850" w:rsidP="00142800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jc w:val="center"/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jc w:val="center"/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jc w:val="center"/>
            </w:pPr>
          </w:p>
        </w:tc>
      </w:tr>
      <w:tr w:rsidR="009E0850" w:rsidRPr="00CC3D87" w:rsidTr="00081B4B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0850" w:rsidRPr="00CC3D87" w:rsidRDefault="002026C8" w:rsidP="002026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2025-</w:t>
            </w:r>
            <w:r w:rsidR="009E0850" w:rsidRPr="00CC3D87">
              <w:rPr>
                <w:b/>
                <w:bCs/>
              </w:rPr>
              <w:t>203</w:t>
            </w:r>
            <w:r w:rsidR="00D51C18">
              <w:rPr>
                <w:b/>
                <w:bCs/>
              </w:rPr>
              <w:t>7</w:t>
            </w:r>
            <w:r w:rsidR="009E0850" w:rsidRPr="00CC3D87">
              <w:rPr>
                <w:b/>
                <w:bCs/>
              </w:rPr>
              <w:t xml:space="preserve"> год</w:t>
            </w:r>
          </w:p>
        </w:tc>
      </w:tr>
      <w:tr w:rsidR="009E0850" w:rsidRPr="00CC3D87" w:rsidTr="00081B4B">
        <w:trPr>
          <w:trHeight w:val="227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Pr="008E4B4E" w:rsidRDefault="009E0850" w:rsidP="00142800">
            <w:pPr>
              <w:rPr>
                <w:sz w:val="22"/>
                <w:szCs w:val="22"/>
              </w:rPr>
            </w:pPr>
            <w:r w:rsidRPr="008E4B4E">
              <w:rPr>
                <w:color w:val="000000"/>
                <w:sz w:val="22"/>
                <w:szCs w:val="22"/>
              </w:rPr>
              <w:t>Котельная с. Николаевка 2</w:t>
            </w:r>
            <w:r>
              <w:rPr>
                <w:color w:val="000000"/>
                <w:sz w:val="22"/>
                <w:szCs w:val="22"/>
              </w:rPr>
              <w:t>-я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jc w:val="center"/>
            </w:pPr>
            <w:r>
              <w:t>0,050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jc w:val="center"/>
            </w:pPr>
            <w:r>
              <w:t>0,007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jc w:val="center"/>
            </w:pPr>
            <w:r>
              <w:t>0,044</w:t>
            </w:r>
          </w:p>
        </w:tc>
      </w:tr>
      <w:tr w:rsidR="009E0850" w:rsidRPr="00CC3D87" w:rsidTr="00081B4B">
        <w:trPr>
          <w:trHeight w:val="227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Pr="008E4B4E" w:rsidRDefault="009E0850" w:rsidP="00142800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jc w:val="center"/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jc w:val="center"/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50" w:rsidRDefault="009E0850" w:rsidP="00142800">
            <w:pPr>
              <w:jc w:val="center"/>
            </w:pPr>
          </w:p>
        </w:tc>
      </w:tr>
    </w:tbl>
    <w:p w:rsidR="009E0850" w:rsidRDefault="009E0850" w:rsidP="00142800">
      <w:pPr>
        <w:pStyle w:val="1"/>
        <w:spacing w:line="240" w:lineRule="auto"/>
      </w:pPr>
      <w:bookmarkStart w:id="89" w:name="_Toc359926466"/>
      <w:bookmarkStart w:id="90" w:name="_Toc406619112"/>
      <w:bookmarkStart w:id="91" w:name="_Toc359317553"/>
      <w:bookmarkStart w:id="92" w:name="_Toc359317650"/>
    </w:p>
    <w:p w:rsidR="009E0850" w:rsidRPr="00742373" w:rsidRDefault="009E0850" w:rsidP="00142800">
      <w:pPr>
        <w:pStyle w:val="1"/>
        <w:spacing w:line="240" w:lineRule="auto"/>
      </w:pPr>
      <w:r w:rsidRPr="00FF0904">
        <w:t xml:space="preserve">7. </w:t>
      </w:r>
      <w:bookmarkEnd w:id="89"/>
      <w:r w:rsidRPr="00FF0904">
        <w:t>Инвестиции в строительство, реконструкцию и техническое перевооружение</w:t>
      </w:r>
      <w:bookmarkEnd w:id="90"/>
    </w:p>
    <w:p w:rsidR="009E0850" w:rsidRPr="00742373" w:rsidRDefault="009E0850" w:rsidP="00142800">
      <w:pPr>
        <w:pStyle w:val="1"/>
        <w:spacing w:line="240" w:lineRule="auto"/>
      </w:pPr>
      <w:bookmarkStart w:id="93" w:name="_Toc359926467"/>
      <w:bookmarkStart w:id="94" w:name="_Toc406619113"/>
      <w:r w:rsidRPr="00714030">
        <w:t>7.1. Общие положения</w:t>
      </w:r>
      <w:bookmarkEnd w:id="91"/>
      <w:bookmarkEnd w:id="92"/>
      <w:bookmarkEnd w:id="93"/>
      <w:bookmarkEnd w:id="94"/>
    </w:p>
    <w:p w:rsidR="009E0850" w:rsidRPr="00714030" w:rsidRDefault="009E0850" w:rsidP="00142800">
      <w:pPr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Предложения по строительству, реконструкции и техническому перевооружению источник</w:t>
      </w:r>
      <w:r>
        <w:rPr>
          <w:sz w:val="26"/>
          <w:szCs w:val="26"/>
        </w:rPr>
        <w:t>а</w:t>
      </w:r>
      <w:r w:rsidRPr="00714030">
        <w:rPr>
          <w:sz w:val="26"/>
          <w:szCs w:val="26"/>
        </w:rPr>
        <w:t xml:space="preserve"> тепловой энергии и тепловых сетей сформированы на основании меропри</w:t>
      </w:r>
      <w:r w:rsidRPr="00714030">
        <w:rPr>
          <w:sz w:val="26"/>
          <w:szCs w:val="26"/>
        </w:rPr>
        <w:t>я</w:t>
      </w:r>
      <w:r w:rsidRPr="00714030">
        <w:rPr>
          <w:sz w:val="26"/>
          <w:szCs w:val="26"/>
        </w:rPr>
        <w:t>тий, прописанных в разделах 2, 3, 4, 5 настоящего отчета.</w:t>
      </w:r>
    </w:p>
    <w:p w:rsidR="009E0850" w:rsidRDefault="009E0850" w:rsidP="00142800">
      <w:pPr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 xml:space="preserve">В таблице </w:t>
      </w:r>
      <w:r>
        <w:rPr>
          <w:sz w:val="26"/>
          <w:szCs w:val="26"/>
        </w:rPr>
        <w:t xml:space="preserve">20 </w:t>
      </w:r>
      <w:r w:rsidR="002A66E3">
        <w:rPr>
          <w:sz w:val="26"/>
          <w:szCs w:val="26"/>
        </w:rPr>
        <w:t>приведена П</w:t>
      </w:r>
      <w:r w:rsidRPr="00714030">
        <w:rPr>
          <w:sz w:val="26"/>
          <w:szCs w:val="26"/>
        </w:rPr>
        <w:t>рограмма развития системы теплоснабжения до 20</w:t>
      </w:r>
      <w:r w:rsidR="00D51C18">
        <w:rPr>
          <w:sz w:val="26"/>
          <w:szCs w:val="26"/>
        </w:rPr>
        <w:t>37</w:t>
      </w:r>
      <w:r>
        <w:rPr>
          <w:sz w:val="26"/>
          <w:szCs w:val="26"/>
        </w:rPr>
        <w:t xml:space="preserve"> года с проиндексированными кап</w:t>
      </w:r>
      <w:r w:rsidRPr="00714030">
        <w:rPr>
          <w:sz w:val="26"/>
          <w:szCs w:val="26"/>
        </w:rPr>
        <w:t>затратами</w:t>
      </w:r>
      <w:r w:rsidR="00142800">
        <w:rPr>
          <w:sz w:val="26"/>
          <w:szCs w:val="26"/>
        </w:rPr>
        <w:t>,</w:t>
      </w:r>
      <w:r w:rsidRPr="00714030">
        <w:rPr>
          <w:sz w:val="26"/>
          <w:szCs w:val="26"/>
        </w:rPr>
        <w:t xml:space="preserve"> разработанная на основании принятых решений.</w:t>
      </w:r>
    </w:p>
    <w:p w:rsidR="002A66E3" w:rsidRDefault="002A66E3" w:rsidP="00142800">
      <w:pPr>
        <w:ind w:firstLine="540"/>
        <w:jc w:val="both"/>
        <w:rPr>
          <w:sz w:val="26"/>
          <w:szCs w:val="26"/>
        </w:rPr>
      </w:pPr>
    </w:p>
    <w:p w:rsidR="00142800" w:rsidRDefault="00142800" w:rsidP="00142800">
      <w:pPr>
        <w:pStyle w:val="1"/>
        <w:spacing w:line="240" w:lineRule="auto"/>
      </w:pPr>
      <w:bookmarkStart w:id="95" w:name="_Toc359926470"/>
      <w:bookmarkStart w:id="96" w:name="_Toc406619114"/>
      <w:r w:rsidRPr="00714030">
        <w:t>7.2. Предложения по величине необходимых инвестиций в строительство, реконструкцию и техническое перевооружение источников тепловой энергии на к</w:t>
      </w:r>
      <w:r w:rsidRPr="00714030">
        <w:t>а</w:t>
      </w:r>
      <w:r w:rsidRPr="00714030">
        <w:t>ждом этапе</w:t>
      </w:r>
      <w:bookmarkEnd w:id="95"/>
      <w:bookmarkEnd w:id="96"/>
    </w:p>
    <w:p w:rsidR="00142800" w:rsidRDefault="00142800" w:rsidP="0014280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sz w:val="26"/>
          <w:szCs w:val="26"/>
        </w:rPr>
      </w:pPr>
    </w:p>
    <w:p w:rsidR="00142800" w:rsidRPr="00C03B36" w:rsidRDefault="00142800" w:rsidP="0014280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bookmarkStart w:id="97" w:name="_Toc406619115"/>
      <w:r w:rsidRPr="00C03B36">
        <w:rPr>
          <w:sz w:val="26"/>
          <w:szCs w:val="26"/>
        </w:rPr>
        <w:t>Информация о величине инвестиций в проиндексированных ценах по разделу строительство источников тепловой энергии приведена в таблице 2</w:t>
      </w:r>
      <w:r>
        <w:rPr>
          <w:sz w:val="26"/>
          <w:szCs w:val="26"/>
        </w:rPr>
        <w:t>1</w:t>
      </w:r>
      <w:r w:rsidRPr="00C03B36">
        <w:rPr>
          <w:sz w:val="26"/>
          <w:szCs w:val="26"/>
        </w:rPr>
        <w:t>.</w:t>
      </w:r>
      <w:bookmarkEnd w:id="97"/>
    </w:p>
    <w:p w:rsidR="00142800" w:rsidRDefault="00142800" w:rsidP="00142800">
      <w:pPr>
        <w:ind w:firstLine="540"/>
        <w:jc w:val="both"/>
        <w:rPr>
          <w:sz w:val="26"/>
          <w:szCs w:val="26"/>
        </w:rPr>
      </w:pPr>
      <w:r w:rsidRPr="00C03B36">
        <w:rPr>
          <w:sz w:val="26"/>
          <w:szCs w:val="26"/>
        </w:rPr>
        <w:t>Информация о величине инвестиций в</w:t>
      </w:r>
      <w:r w:rsidRPr="00571D84">
        <w:rPr>
          <w:sz w:val="26"/>
          <w:szCs w:val="26"/>
        </w:rPr>
        <w:t xml:space="preserve"> </w:t>
      </w:r>
      <w:r w:rsidRPr="00C03B36">
        <w:rPr>
          <w:sz w:val="26"/>
          <w:szCs w:val="26"/>
        </w:rPr>
        <w:t>проиндексированных ценах</w:t>
      </w:r>
      <w:r w:rsidRPr="00571D84">
        <w:rPr>
          <w:sz w:val="26"/>
          <w:szCs w:val="26"/>
        </w:rPr>
        <w:t xml:space="preserve"> </w:t>
      </w:r>
      <w:r w:rsidRPr="0050531D">
        <w:rPr>
          <w:sz w:val="26"/>
          <w:szCs w:val="26"/>
        </w:rPr>
        <w:t>по разделу «Р</w:t>
      </w:r>
      <w:r w:rsidRPr="0050531D">
        <w:rPr>
          <w:sz w:val="26"/>
          <w:szCs w:val="26"/>
        </w:rPr>
        <w:t>е</w:t>
      </w:r>
      <w:r w:rsidRPr="0050531D">
        <w:rPr>
          <w:sz w:val="26"/>
          <w:szCs w:val="26"/>
        </w:rPr>
        <w:t>конструкция источников тепловой энергии»</w:t>
      </w:r>
      <w:r>
        <w:rPr>
          <w:sz w:val="26"/>
          <w:szCs w:val="26"/>
        </w:rPr>
        <w:t>таблице 22.</w:t>
      </w:r>
    </w:p>
    <w:p w:rsidR="00142800" w:rsidRDefault="00142800" w:rsidP="00142800">
      <w:pPr>
        <w:ind w:firstLine="540"/>
        <w:jc w:val="both"/>
        <w:rPr>
          <w:sz w:val="26"/>
          <w:szCs w:val="26"/>
        </w:rPr>
      </w:pPr>
      <w:r w:rsidRPr="00C03B36">
        <w:rPr>
          <w:sz w:val="26"/>
          <w:szCs w:val="26"/>
        </w:rPr>
        <w:t xml:space="preserve">Информация о величине инвестиций в проиндексированных ценах по разделу </w:t>
      </w:r>
      <w:r>
        <w:rPr>
          <w:sz w:val="26"/>
          <w:szCs w:val="26"/>
        </w:rPr>
        <w:t>«У</w:t>
      </w:r>
      <w:r w:rsidRPr="00C03B36">
        <w:rPr>
          <w:sz w:val="26"/>
          <w:szCs w:val="26"/>
        </w:rPr>
        <w:t>с</w:t>
      </w:r>
      <w:r w:rsidRPr="00C03B36">
        <w:rPr>
          <w:sz w:val="26"/>
          <w:szCs w:val="26"/>
        </w:rPr>
        <w:t>тановка ВПУ на существующих источниках</w:t>
      </w:r>
      <w:r>
        <w:rPr>
          <w:sz w:val="26"/>
          <w:szCs w:val="26"/>
        </w:rPr>
        <w:t>»</w:t>
      </w:r>
      <w:r w:rsidRPr="00C03B36">
        <w:rPr>
          <w:sz w:val="26"/>
          <w:szCs w:val="26"/>
        </w:rPr>
        <w:t xml:space="preserve"> приведена в таблице 2</w:t>
      </w:r>
      <w:r>
        <w:rPr>
          <w:sz w:val="26"/>
          <w:szCs w:val="26"/>
        </w:rPr>
        <w:t>3</w:t>
      </w:r>
      <w:r w:rsidRPr="00C03B36">
        <w:rPr>
          <w:sz w:val="26"/>
          <w:szCs w:val="26"/>
        </w:rPr>
        <w:t>.</w:t>
      </w:r>
    </w:p>
    <w:p w:rsidR="00142800" w:rsidRDefault="00142800" w:rsidP="00142800">
      <w:pPr>
        <w:ind w:firstLine="540"/>
        <w:jc w:val="both"/>
        <w:rPr>
          <w:sz w:val="26"/>
          <w:szCs w:val="26"/>
        </w:rPr>
        <w:sectPr w:rsidR="00142800" w:rsidSect="002C0BDE">
          <w:pgSz w:w="11906" w:h="16838" w:code="9"/>
          <w:pgMar w:top="844" w:right="567" w:bottom="737" w:left="1418" w:header="360" w:footer="697" w:gutter="0"/>
          <w:cols w:space="720"/>
          <w:docGrid w:linePitch="312"/>
        </w:sectPr>
      </w:pPr>
    </w:p>
    <w:p w:rsidR="009E0850" w:rsidRDefault="009E0850" w:rsidP="00142800">
      <w:pPr>
        <w:ind w:firstLine="540"/>
        <w:jc w:val="both"/>
        <w:rPr>
          <w:b/>
          <w:noProof/>
        </w:rPr>
      </w:pPr>
      <w:r w:rsidRPr="00621576">
        <w:rPr>
          <w:b/>
          <w:bCs/>
        </w:rPr>
        <w:t>Таблица 2</w:t>
      </w:r>
      <w:r>
        <w:rPr>
          <w:b/>
          <w:bCs/>
        </w:rPr>
        <w:t>0</w:t>
      </w:r>
      <w:r w:rsidRPr="00621576">
        <w:rPr>
          <w:b/>
          <w:bCs/>
        </w:rPr>
        <w:t>.</w:t>
      </w:r>
      <w:r w:rsidRPr="00621576">
        <w:rPr>
          <w:b/>
          <w:noProof/>
        </w:rPr>
        <w:t>Программа развития системы теплоснабжения до 20</w:t>
      </w:r>
      <w:r>
        <w:rPr>
          <w:b/>
          <w:noProof/>
        </w:rPr>
        <w:t>3</w:t>
      </w:r>
      <w:r w:rsidR="00C7025C">
        <w:rPr>
          <w:b/>
          <w:noProof/>
        </w:rPr>
        <w:t>7</w:t>
      </w:r>
      <w:r w:rsidRPr="00621576">
        <w:rPr>
          <w:b/>
          <w:noProof/>
        </w:rPr>
        <w:t xml:space="preserve"> года с проиндексированными кап. затратами указанными в ценах соответствующих лет</w:t>
      </w:r>
      <w:r>
        <w:rPr>
          <w:b/>
          <w:noProof/>
        </w:rPr>
        <w:t>, тыс. руб.</w:t>
      </w:r>
    </w:p>
    <w:p w:rsidR="009E0850" w:rsidRDefault="009E0850" w:rsidP="00142800">
      <w:pPr>
        <w:ind w:firstLine="540"/>
        <w:jc w:val="both"/>
        <w:rPr>
          <w:b/>
          <w:noProof/>
          <w:color w:val="000000"/>
        </w:rPr>
      </w:pPr>
    </w:p>
    <w:tbl>
      <w:tblPr>
        <w:tblW w:w="13945" w:type="dxa"/>
        <w:tblInd w:w="108" w:type="dxa"/>
        <w:tblLayout w:type="fixed"/>
        <w:tblLook w:val="00A0"/>
      </w:tblPr>
      <w:tblGrid>
        <w:gridCol w:w="1423"/>
        <w:gridCol w:w="1134"/>
        <w:gridCol w:w="2835"/>
        <w:gridCol w:w="595"/>
        <w:gridCol w:w="595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807"/>
      </w:tblGrid>
      <w:tr w:rsidR="00D51C18" w:rsidRPr="0036175F" w:rsidTr="00D51C18"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sz w:val="18"/>
                <w:szCs w:val="18"/>
              </w:rPr>
            </w:pPr>
            <w:r w:rsidRPr="0036175F">
              <w:rPr>
                <w:sz w:val="18"/>
                <w:szCs w:val="18"/>
              </w:rPr>
              <w:t>Наименование котельной, мероприятия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sz w:val="18"/>
                <w:szCs w:val="18"/>
              </w:rPr>
            </w:pPr>
            <w:r w:rsidRPr="0036175F">
              <w:rPr>
                <w:sz w:val="18"/>
                <w:szCs w:val="18"/>
              </w:rPr>
              <w:t>Планируемые действия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sz w:val="18"/>
                <w:szCs w:val="18"/>
              </w:rPr>
            </w:pPr>
            <w:r w:rsidRPr="0036175F">
              <w:rPr>
                <w:sz w:val="18"/>
                <w:szCs w:val="18"/>
              </w:rPr>
              <w:t>2018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sz w:val="18"/>
                <w:szCs w:val="18"/>
              </w:rPr>
            </w:pPr>
            <w:r w:rsidRPr="0036175F">
              <w:rPr>
                <w:sz w:val="18"/>
                <w:szCs w:val="18"/>
              </w:rPr>
              <w:t>2019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sz w:val="18"/>
                <w:szCs w:val="18"/>
              </w:rPr>
            </w:pPr>
            <w:r w:rsidRPr="0036175F">
              <w:rPr>
                <w:sz w:val="18"/>
                <w:szCs w:val="18"/>
              </w:rPr>
              <w:t>2020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sz w:val="18"/>
                <w:szCs w:val="18"/>
              </w:rPr>
            </w:pPr>
            <w:r w:rsidRPr="0036175F">
              <w:rPr>
                <w:sz w:val="18"/>
                <w:szCs w:val="18"/>
              </w:rPr>
              <w:t>2021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sz w:val="18"/>
                <w:szCs w:val="18"/>
              </w:rPr>
            </w:pPr>
            <w:r w:rsidRPr="0036175F">
              <w:rPr>
                <w:sz w:val="18"/>
                <w:szCs w:val="18"/>
              </w:rPr>
              <w:t>2022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sz w:val="18"/>
                <w:szCs w:val="18"/>
              </w:rPr>
            </w:pPr>
            <w:r w:rsidRPr="0036175F">
              <w:rPr>
                <w:sz w:val="18"/>
                <w:szCs w:val="18"/>
              </w:rPr>
              <w:t>2023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sz w:val="18"/>
                <w:szCs w:val="18"/>
              </w:rPr>
            </w:pPr>
            <w:r w:rsidRPr="0036175F">
              <w:rPr>
                <w:sz w:val="18"/>
                <w:szCs w:val="18"/>
              </w:rPr>
              <w:t>2024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sz w:val="18"/>
                <w:szCs w:val="18"/>
              </w:rPr>
            </w:pPr>
            <w:r w:rsidRPr="0036175F">
              <w:rPr>
                <w:sz w:val="18"/>
                <w:szCs w:val="18"/>
              </w:rPr>
              <w:t>2025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sz w:val="18"/>
                <w:szCs w:val="18"/>
              </w:rPr>
            </w:pPr>
            <w:r w:rsidRPr="0036175F">
              <w:rPr>
                <w:sz w:val="18"/>
                <w:szCs w:val="18"/>
              </w:rPr>
              <w:t>2026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sz w:val="18"/>
                <w:szCs w:val="18"/>
              </w:rPr>
            </w:pPr>
            <w:r w:rsidRPr="0036175F">
              <w:rPr>
                <w:sz w:val="18"/>
                <w:szCs w:val="18"/>
              </w:rPr>
              <w:t>2027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sz w:val="18"/>
                <w:szCs w:val="18"/>
              </w:rPr>
            </w:pPr>
            <w:r w:rsidRPr="0036175F">
              <w:rPr>
                <w:sz w:val="18"/>
                <w:szCs w:val="18"/>
              </w:rPr>
              <w:t>2028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sz w:val="18"/>
                <w:szCs w:val="18"/>
              </w:rPr>
            </w:pPr>
            <w:r w:rsidRPr="0036175F">
              <w:rPr>
                <w:sz w:val="18"/>
                <w:szCs w:val="18"/>
              </w:rPr>
              <w:t>2029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sz w:val="18"/>
                <w:szCs w:val="18"/>
              </w:rPr>
            </w:pPr>
            <w:r w:rsidRPr="0036175F">
              <w:rPr>
                <w:sz w:val="18"/>
                <w:szCs w:val="18"/>
              </w:rPr>
              <w:t>2030</w:t>
            </w:r>
            <w:r>
              <w:rPr>
                <w:sz w:val="18"/>
                <w:szCs w:val="18"/>
              </w:rPr>
              <w:t>2037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sz w:val="18"/>
                <w:szCs w:val="18"/>
              </w:rPr>
            </w:pPr>
            <w:r w:rsidRPr="0036175F">
              <w:rPr>
                <w:sz w:val="18"/>
                <w:szCs w:val="18"/>
              </w:rPr>
              <w:t>Всего</w:t>
            </w:r>
          </w:p>
        </w:tc>
      </w:tr>
      <w:tr w:rsidR="00D51C18" w:rsidRPr="0036175F" w:rsidTr="00D51C18">
        <w:trPr>
          <w:trHeight w:val="255"/>
        </w:trPr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36175F">
              <w:rPr>
                <w:b/>
                <w:bCs/>
                <w:sz w:val="18"/>
                <w:szCs w:val="18"/>
              </w:rPr>
              <w:t>с. 2 Николаевка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CD2B48">
            <w:pPr>
              <w:jc w:val="center"/>
              <w:rPr>
                <w:b/>
                <w:bCs/>
                <w:sz w:val="18"/>
                <w:szCs w:val="18"/>
              </w:rPr>
            </w:pPr>
            <w:r w:rsidRPr="0036175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CD2B48">
            <w:pPr>
              <w:jc w:val="center"/>
              <w:rPr>
                <w:b/>
                <w:bCs/>
                <w:sz w:val="18"/>
                <w:szCs w:val="18"/>
              </w:rPr>
            </w:pPr>
            <w:r w:rsidRPr="0036175F">
              <w:rPr>
                <w:b/>
                <w:bCs/>
                <w:sz w:val="18"/>
                <w:szCs w:val="18"/>
              </w:rPr>
              <w:t>2214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36175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36175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36175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36175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36175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36175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36175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36175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36175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36175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36175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36175F">
              <w:rPr>
                <w:b/>
                <w:bCs/>
                <w:sz w:val="18"/>
                <w:szCs w:val="18"/>
              </w:rPr>
              <w:t>2214</w:t>
            </w:r>
          </w:p>
        </w:tc>
      </w:tr>
      <w:tr w:rsidR="00D51C18" w:rsidRPr="0036175F" w:rsidTr="00D51C18">
        <w:trPr>
          <w:trHeight w:val="1020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sz w:val="18"/>
                <w:szCs w:val="18"/>
              </w:rPr>
            </w:pPr>
            <w:r w:rsidRPr="0036175F">
              <w:rPr>
                <w:sz w:val="18"/>
                <w:szCs w:val="18"/>
              </w:rPr>
              <w:t>Реконструкция котельной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CD2B48">
            <w:pPr>
              <w:jc w:val="center"/>
              <w:rPr>
                <w:sz w:val="18"/>
                <w:szCs w:val="18"/>
              </w:rPr>
            </w:pPr>
            <w:r w:rsidRPr="0036175F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CD2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081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CD2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sz w:val="18"/>
                <w:szCs w:val="18"/>
              </w:rPr>
            </w:pPr>
            <w:r w:rsidRPr="0036175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sz w:val="18"/>
                <w:szCs w:val="18"/>
              </w:rPr>
            </w:pPr>
            <w:r w:rsidRPr="0036175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sz w:val="18"/>
                <w:szCs w:val="18"/>
              </w:rPr>
            </w:pPr>
            <w:r w:rsidRPr="0036175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sz w:val="18"/>
                <w:szCs w:val="18"/>
              </w:rPr>
            </w:pPr>
            <w:r w:rsidRPr="0036175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sz w:val="18"/>
                <w:szCs w:val="18"/>
              </w:rPr>
            </w:pPr>
            <w:r w:rsidRPr="0036175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sz w:val="18"/>
                <w:szCs w:val="18"/>
              </w:rPr>
            </w:pPr>
            <w:r w:rsidRPr="0036175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sz w:val="18"/>
                <w:szCs w:val="18"/>
              </w:rPr>
            </w:pPr>
            <w:r w:rsidRPr="0036175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sz w:val="18"/>
                <w:szCs w:val="18"/>
              </w:rPr>
            </w:pPr>
            <w:r w:rsidRPr="0036175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sz w:val="18"/>
                <w:szCs w:val="18"/>
              </w:rPr>
            </w:pPr>
            <w:r w:rsidRPr="0036175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sz w:val="18"/>
                <w:szCs w:val="18"/>
              </w:rPr>
            </w:pPr>
            <w:r w:rsidRPr="0036175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sz w:val="18"/>
                <w:szCs w:val="18"/>
              </w:rPr>
            </w:pPr>
            <w:r w:rsidRPr="0036175F">
              <w:rPr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sz w:val="18"/>
                <w:szCs w:val="18"/>
              </w:rPr>
            </w:pPr>
            <w:r w:rsidRPr="0036175F">
              <w:rPr>
                <w:sz w:val="18"/>
                <w:szCs w:val="18"/>
              </w:rPr>
              <w:t>153</w:t>
            </w:r>
          </w:p>
        </w:tc>
      </w:tr>
      <w:tr w:rsidR="00D51C18" w:rsidRPr="0036175F" w:rsidTr="00D51C18">
        <w:trPr>
          <w:trHeight w:val="96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sz w:val="18"/>
                <w:szCs w:val="18"/>
              </w:rPr>
            </w:pPr>
            <w:r w:rsidRPr="0036175F">
              <w:rPr>
                <w:sz w:val="18"/>
                <w:szCs w:val="18"/>
              </w:rPr>
              <w:t>Реконструкция котельной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CD2B48">
            <w:pPr>
              <w:jc w:val="center"/>
              <w:rPr>
                <w:sz w:val="18"/>
                <w:szCs w:val="18"/>
              </w:rPr>
            </w:pPr>
            <w:r w:rsidRPr="0036175F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CD2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CD2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sz w:val="18"/>
                <w:szCs w:val="18"/>
              </w:rPr>
            </w:pPr>
            <w:r w:rsidRPr="0036175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sz w:val="18"/>
                <w:szCs w:val="18"/>
              </w:rPr>
            </w:pPr>
            <w:r w:rsidRPr="0036175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sz w:val="18"/>
                <w:szCs w:val="18"/>
              </w:rPr>
            </w:pPr>
            <w:r w:rsidRPr="0036175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sz w:val="18"/>
                <w:szCs w:val="18"/>
              </w:rPr>
            </w:pPr>
            <w:r w:rsidRPr="0036175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sz w:val="18"/>
                <w:szCs w:val="18"/>
              </w:rPr>
            </w:pPr>
            <w:r w:rsidRPr="0036175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sz w:val="18"/>
                <w:szCs w:val="18"/>
              </w:rPr>
            </w:pPr>
            <w:r w:rsidRPr="0036175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sz w:val="18"/>
                <w:szCs w:val="18"/>
              </w:rPr>
            </w:pPr>
            <w:r w:rsidRPr="0036175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sz w:val="18"/>
                <w:szCs w:val="18"/>
              </w:rPr>
            </w:pPr>
            <w:r w:rsidRPr="0036175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sz w:val="18"/>
                <w:szCs w:val="18"/>
              </w:rPr>
            </w:pPr>
            <w:r w:rsidRPr="0036175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sz w:val="18"/>
                <w:szCs w:val="18"/>
              </w:rPr>
            </w:pPr>
            <w:r w:rsidRPr="0036175F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sz w:val="18"/>
                <w:szCs w:val="18"/>
              </w:rPr>
            </w:pPr>
            <w:r w:rsidRPr="0036175F">
              <w:rPr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36175F" w:rsidRDefault="00D51C18" w:rsidP="00142800">
            <w:pPr>
              <w:jc w:val="center"/>
              <w:rPr>
                <w:sz w:val="18"/>
                <w:szCs w:val="18"/>
              </w:rPr>
            </w:pPr>
            <w:r w:rsidRPr="0036175F">
              <w:rPr>
                <w:sz w:val="18"/>
                <w:szCs w:val="18"/>
              </w:rPr>
              <w:t>2061</w:t>
            </w:r>
          </w:p>
        </w:tc>
      </w:tr>
    </w:tbl>
    <w:p w:rsidR="00081B4B" w:rsidRDefault="00081B4B" w:rsidP="00142800">
      <w:pPr>
        <w:jc w:val="both"/>
        <w:rPr>
          <w:b/>
          <w:bCs/>
        </w:rPr>
      </w:pPr>
    </w:p>
    <w:p w:rsidR="009E0850" w:rsidRDefault="009E0850" w:rsidP="00142800">
      <w:pPr>
        <w:jc w:val="both"/>
        <w:rPr>
          <w:b/>
          <w:noProof/>
        </w:rPr>
      </w:pPr>
      <w:r>
        <w:rPr>
          <w:b/>
          <w:bCs/>
        </w:rPr>
        <w:t>Таблица 21</w:t>
      </w:r>
      <w:r w:rsidRPr="00A23125">
        <w:rPr>
          <w:b/>
          <w:bCs/>
        </w:rPr>
        <w:t xml:space="preserve">. </w:t>
      </w:r>
      <w:r w:rsidRPr="00A23125">
        <w:rPr>
          <w:b/>
        </w:rPr>
        <w:t>Всего затраты по разделу «</w:t>
      </w:r>
      <w:r>
        <w:rPr>
          <w:b/>
        </w:rPr>
        <w:t>Строительство</w:t>
      </w:r>
      <w:r w:rsidRPr="00A23125">
        <w:rPr>
          <w:b/>
        </w:rPr>
        <w:t xml:space="preserve"> источников тепловой энергии»</w:t>
      </w:r>
      <w:r>
        <w:rPr>
          <w:b/>
          <w:noProof/>
        </w:rPr>
        <w:t>, тыс. руб.</w:t>
      </w:r>
    </w:p>
    <w:p w:rsidR="009E0850" w:rsidRPr="00A23125" w:rsidRDefault="009E0850" w:rsidP="00142800">
      <w:pPr>
        <w:jc w:val="both"/>
        <w:rPr>
          <w:b/>
        </w:rPr>
      </w:pPr>
    </w:p>
    <w:tbl>
      <w:tblPr>
        <w:tblW w:w="4260" w:type="pct"/>
        <w:tblInd w:w="108" w:type="dxa"/>
        <w:tblLook w:val="00A0"/>
      </w:tblPr>
      <w:tblGrid>
        <w:gridCol w:w="2573"/>
        <w:gridCol w:w="783"/>
        <w:gridCol w:w="787"/>
        <w:gridCol w:w="787"/>
        <w:gridCol w:w="784"/>
        <w:gridCol w:w="787"/>
        <w:gridCol w:w="787"/>
        <w:gridCol w:w="787"/>
        <w:gridCol w:w="784"/>
        <w:gridCol w:w="787"/>
        <w:gridCol w:w="787"/>
        <w:gridCol w:w="784"/>
        <w:gridCol w:w="787"/>
        <w:gridCol w:w="787"/>
        <w:gridCol w:w="773"/>
      </w:tblGrid>
      <w:tr w:rsidR="00D51C18" w:rsidRPr="00F90FAB" w:rsidTr="00D51C18">
        <w:trPr>
          <w:trHeight w:val="25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2018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2019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2020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2021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2022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2023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2024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2025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2026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2027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2028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2029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2030</w:t>
            </w:r>
          </w:p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Всего</w:t>
            </w:r>
          </w:p>
        </w:tc>
      </w:tr>
      <w:tr w:rsidR="00D51C18" w:rsidRPr="00F90FAB" w:rsidTr="00D51C18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ПИР и ПСД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</w:tr>
      <w:tr w:rsidR="00D51C18" w:rsidRPr="00F90FAB" w:rsidTr="00D51C18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</w:tr>
      <w:tr w:rsidR="00D51C18" w:rsidRPr="00F90FAB" w:rsidTr="00D51C18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СМ и НР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</w:tr>
      <w:tr w:rsidR="00D51C18" w:rsidRPr="00F90FAB" w:rsidTr="00D51C18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Всего кап.затраты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51C18" w:rsidRPr="00F90FAB" w:rsidTr="00D51C18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Непредвиденные расходы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</w:tr>
      <w:tr w:rsidR="00D51C18" w:rsidRPr="00F90FAB" w:rsidTr="00D51C18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НДС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</w:tr>
      <w:tr w:rsidR="00D51C18" w:rsidRPr="00F90FAB" w:rsidTr="00D51C18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Всего смета проекта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9E0850" w:rsidRPr="00A23125" w:rsidRDefault="009E0850" w:rsidP="00142800">
      <w:pPr>
        <w:ind w:left="720" w:firstLine="539"/>
        <w:jc w:val="both"/>
        <w:rPr>
          <w:b/>
          <w:sz w:val="20"/>
          <w:szCs w:val="20"/>
        </w:rPr>
      </w:pPr>
    </w:p>
    <w:p w:rsidR="009E0850" w:rsidRDefault="009E0850" w:rsidP="00142800">
      <w:pPr>
        <w:jc w:val="both"/>
        <w:rPr>
          <w:b/>
          <w:noProof/>
        </w:rPr>
      </w:pPr>
      <w:r w:rsidRPr="00044181">
        <w:rPr>
          <w:b/>
          <w:noProof/>
        </w:rPr>
        <w:t>Таблица 2</w:t>
      </w:r>
      <w:r>
        <w:rPr>
          <w:b/>
          <w:noProof/>
        </w:rPr>
        <w:t>2</w:t>
      </w:r>
      <w:r w:rsidRPr="00044181">
        <w:rPr>
          <w:b/>
          <w:noProof/>
        </w:rPr>
        <w:t>. Всего затраты по разделу «Реконструкция источников тепловой энергии», тыс. руб.</w:t>
      </w:r>
    </w:p>
    <w:p w:rsidR="009E0850" w:rsidRPr="00A23125" w:rsidRDefault="009E0850" w:rsidP="00142800">
      <w:pPr>
        <w:jc w:val="both"/>
        <w:rPr>
          <w:b/>
          <w:bCs/>
        </w:rPr>
      </w:pPr>
    </w:p>
    <w:tbl>
      <w:tblPr>
        <w:tblW w:w="4277" w:type="pct"/>
        <w:tblInd w:w="108" w:type="dxa"/>
        <w:tblLook w:val="00A0"/>
      </w:tblPr>
      <w:tblGrid>
        <w:gridCol w:w="2570"/>
        <w:gridCol w:w="789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79"/>
      </w:tblGrid>
      <w:tr w:rsidR="00D51C18" w:rsidRPr="00CC3D87" w:rsidTr="00D51C18">
        <w:trPr>
          <w:trHeight w:val="255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CC3D8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2018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2019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2021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2023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2024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2025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2026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2027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2028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2029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2030</w:t>
            </w:r>
          </w:p>
          <w:p w:rsidR="00D51C18" w:rsidRPr="00CC3D87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Всего</w:t>
            </w:r>
          </w:p>
        </w:tc>
      </w:tr>
      <w:tr w:rsidR="00D51C18" w:rsidRPr="00CC3D87" w:rsidTr="00D51C18">
        <w:trPr>
          <w:trHeight w:val="255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ПИР и ПСД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CD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CD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51C18" w:rsidRPr="00CC3D87" w:rsidTr="00D51C18">
        <w:trPr>
          <w:trHeight w:val="255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CD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CD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1 258</w:t>
            </w:r>
          </w:p>
        </w:tc>
      </w:tr>
      <w:tr w:rsidR="00D51C18" w:rsidRPr="00CC3D87" w:rsidTr="00D51C18">
        <w:trPr>
          <w:trHeight w:val="255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СМ и НР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CD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CD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</w:tr>
      <w:tr w:rsidR="00D51C18" w:rsidRPr="00CC3D87" w:rsidTr="00D51C18">
        <w:trPr>
          <w:trHeight w:val="255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rPr>
                <w:b/>
                <w:bCs/>
                <w:sz w:val="20"/>
                <w:szCs w:val="20"/>
              </w:rPr>
            </w:pPr>
            <w:r w:rsidRPr="00CC3D87">
              <w:rPr>
                <w:b/>
                <w:bCs/>
                <w:sz w:val="20"/>
                <w:szCs w:val="20"/>
              </w:rPr>
              <w:t>Всего кап.затраты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CD2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CD2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1 588</w:t>
            </w:r>
          </w:p>
        </w:tc>
      </w:tr>
      <w:tr w:rsidR="00D51C18" w:rsidRPr="00CC3D87" w:rsidTr="00D51C18">
        <w:trPr>
          <w:trHeight w:val="255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Непредвиденные расходы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CD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CD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</w:tr>
      <w:tr w:rsidR="00D51C18" w:rsidRPr="00CC3D87" w:rsidTr="00D51C18">
        <w:trPr>
          <w:trHeight w:val="255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НДС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CD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CD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</w:tr>
      <w:tr w:rsidR="00D51C18" w:rsidRPr="00CC3D87" w:rsidTr="00D51C18">
        <w:trPr>
          <w:trHeight w:val="255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rPr>
                <w:b/>
                <w:bCs/>
                <w:sz w:val="20"/>
                <w:szCs w:val="20"/>
              </w:rPr>
            </w:pPr>
            <w:r w:rsidRPr="00CC3D87">
              <w:rPr>
                <w:b/>
                <w:bCs/>
                <w:sz w:val="20"/>
                <w:szCs w:val="20"/>
              </w:rPr>
              <w:t>Всего смета проекта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CD2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CD2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2 061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2 061</w:t>
            </w:r>
          </w:p>
        </w:tc>
      </w:tr>
    </w:tbl>
    <w:p w:rsidR="009E0850" w:rsidRDefault="009E0850" w:rsidP="00142800">
      <w:pPr>
        <w:ind w:firstLine="540"/>
        <w:jc w:val="both"/>
        <w:rPr>
          <w:sz w:val="20"/>
          <w:szCs w:val="20"/>
        </w:rPr>
      </w:pPr>
    </w:p>
    <w:p w:rsidR="009E0850" w:rsidRDefault="009E0850" w:rsidP="00142800">
      <w:pPr>
        <w:jc w:val="both"/>
        <w:rPr>
          <w:b/>
          <w:noProof/>
        </w:rPr>
      </w:pPr>
      <w:r w:rsidRPr="00044181">
        <w:rPr>
          <w:b/>
          <w:noProof/>
        </w:rPr>
        <w:t>Таблица 2</w:t>
      </w:r>
      <w:r>
        <w:rPr>
          <w:b/>
          <w:noProof/>
        </w:rPr>
        <w:t>3</w:t>
      </w:r>
      <w:r w:rsidRPr="00044181">
        <w:rPr>
          <w:b/>
          <w:noProof/>
        </w:rPr>
        <w:t>. Всего затраты по разделу «Установка ВПУ на источниках тепловой энергии», тыс. руб.</w:t>
      </w:r>
    </w:p>
    <w:p w:rsidR="009E0850" w:rsidRPr="00044181" w:rsidRDefault="009E0850" w:rsidP="00142800">
      <w:pPr>
        <w:jc w:val="both"/>
        <w:rPr>
          <w:b/>
          <w:noProof/>
        </w:rPr>
      </w:pPr>
    </w:p>
    <w:tbl>
      <w:tblPr>
        <w:tblW w:w="4259" w:type="pct"/>
        <w:tblInd w:w="108" w:type="dxa"/>
        <w:tblLook w:val="00A0"/>
      </w:tblPr>
      <w:tblGrid>
        <w:gridCol w:w="2573"/>
        <w:gridCol w:w="786"/>
        <w:gridCol w:w="786"/>
        <w:gridCol w:w="786"/>
        <w:gridCol w:w="786"/>
        <w:gridCol w:w="786"/>
        <w:gridCol w:w="787"/>
        <w:gridCol w:w="787"/>
        <w:gridCol w:w="787"/>
        <w:gridCol w:w="787"/>
        <w:gridCol w:w="787"/>
        <w:gridCol w:w="787"/>
        <w:gridCol w:w="787"/>
        <w:gridCol w:w="787"/>
        <w:gridCol w:w="762"/>
      </w:tblGrid>
      <w:tr w:rsidR="00D51C18" w:rsidRPr="00CC3D87" w:rsidTr="00D51C18">
        <w:trPr>
          <w:trHeight w:val="25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CC3D8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2018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2019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2021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2023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2024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2025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2026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2027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2028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2029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2030</w:t>
            </w:r>
          </w:p>
          <w:p w:rsidR="00D51C18" w:rsidRPr="00CC3D87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Всего</w:t>
            </w:r>
          </w:p>
        </w:tc>
      </w:tr>
      <w:tr w:rsidR="00D51C18" w:rsidRPr="00CC3D87" w:rsidTr="00D51C18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ПИР и ПСД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CD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CD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51C18" w:rsidRPr="00CC3D87" w:rsidTr="00D51C18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CD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CD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</w:tr>
      <w:tr w:rsidR="00D51C18" w:rsidRPr="00CC3D87" w:rsidTr="00D51C18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СМ и НР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CD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CD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51C18" w:rsidRPr="00CC3D87" w:rsidTr="00D51C18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rPr>
                <w:b/>
                <w:bCs/>
                <w:sz w:val="20"/>
                <w:szCs w:val="20"/>
              </w:rPr>
            </w:pPr>
            <w:r w:rsidRPr="00CC3D87">
              <w:rPr>
                <w:b/>
                <w:bCs/>
                <w:sz w:val="20"/>
                <w:szCs w:val="20"/>
              </w:rPr>
              <w:t>Всего кап.затраты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CD2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CD2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</w:t>
            </w:r>
          </w:p>
        </w:tc>
      </w:tr>
      <w:tr w:rsidR="00D51C18" w:rsidRPr="00CC3D87" w:rsidTr="00D51C18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Непредвиденные расходы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CD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CD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D51C18" w:rsidRPr="00CC3D87" w:rsidTr="00D51C18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НДС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CD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CD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D51C18" w:rsidRPr="00CC3D87" w:rsidTr="00D51C18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rPr>
                <w:b/>
                <w:bCs/>
                <w:sz w:val="20"/>
                <w:szCs w:val="20"/>
              </w:rPr>
            </w:pPr>
            <w:r w:rsidRPr="00CC3D87">
              <w:rPr>
                <w:b/>
                <w:bCs/>
                <w:sz w:val="20"/>
                <w:szCs w:val="20"/>
              </w:rPr>
              <w:t>Всего смета проекта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CD2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CD2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</w:t>
            </w:r>
          </w:p>
        </w:tc>
      </w:tr>
    </w:tbl>
    <w:p w:rsidR="009E0850" w:rsidRDefault="009E0850" w:rsidP="00142800">
      <w:pPr>
        <w:ind w:firstLine="540"/>
        <w:jc w:val="both"/>
        <w:rPr>
          <w:sz w:val="26"/>
          <w:szCs w:val="26"/>
        </w:rPr>
        <w:sectPr w:rsidR="009E0850" w:rsidSect="00260CD6">
          <w:pgSz w:w="16838" w:h="11906" w:orient="landscape" w:code="9"/>
          <w:pgMar w:top="948" w:right="567" w:bottom="851" w:left="567" w:header="540" w:footer="425" w:gutter="0"/>
          <w:cols w:space="720"/>
          <w:docGrid w:linePitch="326"/>
        </w:sectPr>
      </w:pPr>
    </w:p>
    <w:p w:rsidR="009E0850" w:rsidRPr="00742373" w:rsidRDefault="009E0850" w:rsidP="00142800">
      <w:pPr>
        <w:pStyle w:val="1"/>
        <w:spacing w:line="240" w:lineRule="auto"/>
      </w:pPr>
      <w:bookmarkStart w:id="98" w:name="_Toc359926481"/>
      <w:bookmarkStart w:id="99" w:name="_Toc406619116"/>
      <w:r w:rsidRPr="00714030">
        <w:t>7.3. Предложения по величине необходимых инвестиций в строительство, реконструкцию и техническое перевооружение тепловых сетей и сооружений на них</w:t>
      </w:r>
      <w:bookmarkEnd w:id="98"/>
      <w:bookmarkEnd w:id="99"/>
    </w:p>
    <w:p w:rsidR="00142800" w:rsidRDefault="00142800" w:rsidP="00142800">
      <w:pPr>
        <w:ind w:firstLine="540"/>
        <w:jc w:val="both"/>
        <w:rPr>
          <w:sz w:val="26"/>
          <w:szCs w:val="26"/>
        </w:rPr>
      </w:pPr>
    </w:p>
    <w:p w:rsidR="009E0850" w:rsidRDefault="009E0850" w:rsidP="00142800">
      <w:pPr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Информация о величине инвестиций в проиндексированных ценах по разделу р</w:t>
      </w:r>
      <w:r w:rsidRPr="00714030">
        <w:rPr>
          <w:sz w:val="26"/>
          <w:szCs w:val="26"/>
        </w:rPr>
        <w:t>е</w:t>
      </w:r>
      <w:r w:rsidRPr="00714030">
        <w:rPr>
          <w:sz w:val="26"/>
          <w:szCs w:val="26"/>
        </w:rPr>
        <w:t xml:space="preserve">конструкция и техническое перевооружение тепловых сетей приведена в таблице </w:t>
      </w:r>
      <w:r>
        <w:rPr>
          <w:sz w:val="26"/>
          <w:szCs w:val="26"/>
        </w:rPr>
        <w:t>24</w:t>
      </w:r>
      <w:r w:rsidRPr="00714030">
        <w:rPr>
          <w:sz w:val="26"/>
          <w:szCs w:val="26"/>
        </w:rPr>
        <w:t>.</w:t>
      </w:r>
    </w:p>
    <w:p w:rsidR="00142800" w:rsidRDefault="00142800" w:rsidP="00142800">
      <w:pPr>
        <w:pStyle w:val="1"/>
        <w:spacing w:line="240" w:lineRule="auto"/>
      </w:pPr>
      <w:bookmarkStart w:id="100" w:name="_Toc359926490"/>
      <w:bookmarkStart w:id="101" w:name="_Toc406619117"/>
    </w:p>
    <w:p w:rsidR="00142800" w:rsidRDefault="00142800" w:rsidP="00142800">
      <w:pPr>
        <w:pStyle w:val="1"/>
        <w:spacing w:line="240" w:lineRule="auto"/>
      </w:pPr>
      <w:r w:rsidRPr="00714030">
        <w:t>7.4. 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</w:r>
      <w:bookmarkEnd w:id="100"/>
      <w:bookmarkEnd w:id="101"/>
    </w:p>
    <w:p w:rsidR="00142800" w:rsidRPr="00714030" w:rsidRDefault="00142800" w:rsidP="0014280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sz w:val="26"/>
          <w:szCs w:val="26"/>
        </w:rPr>
      </w:pPr>
    </w:p>
    <w:p w:rsidR="00142800" w:rsidRPr="00714030" w:rsidRDefault="00142800" w:rsidP="00142800">
      <w:pPr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Предлагаемыми программами не планируется изменения принятых температурных графиков на теплоисточниках до 20</w:t>
      </w:r>
      <w:r>
        <w:rPr>
          <w:sz w:val="26"/>
          <w:szCs w:val="26"/>
        </w:rPr>
        <w:t>3</w:t>
      </w:r>
      <w:r w:rsidR="00D51C18">
        <w:rPr>
          <w:sz w:val="26"/>
          <w:szCs w:val="26"/>
        </w:rPr>
        <w:t>7</w:t>
      </w:r>
      <w:r w:rsidRPr="00714030">
        <w:rPr>
          <w:sz w:val="26"/>
          <w:szCs w:val="26"/>
        </w:rPr>
        <w:t xml:space="preserve"> года.</w:t>
      </w:r>
    </w:p>
    <w:p w:rsidR="00142800" w:rsidRPr="00C03B36" w:rsidRDefault="00142800" w:rsidP="00142800">
      <w:pPr>
        <w:ind w:firstLine="540"/>
        <w:jc w:val="both"/>
        <w:rPr>
          <w:sz w:val="26"/>
          <w:szCs w:val="26"/>
        </w:rPr>
      </w:pPr>
      <w:r w:rsidRPr="00C03B36">
        <w:rPr>
          <w:sz w:val="26"/>
          <w:szCs w:val="26"/>
        </w:rPr>
        <w:t>Изменения гидравлического режима работы системы теплоснабжения не планир</w:t>
      </w:r>
      <w:r w:rsidRPr="00C03B36">
        <w:rPr>
          <w:sz w:val="26"/>
          <w:szCs w:val="26"/>
        </w:rPr>
        <w:t>у</w:t>
      </w:r>
      <w:r w:rsidRPr="00C03B36">
        <w:rPr>
          <w:sz w:val="26"/>
          <w:szCs w:val="26"/>
        </w:rPr>
        <w:t>ются.</w:t>
      </w:r>
    </w:p>
    <w:p w:rsidR="00142800" w:rsidRDefault="00142800" w:rsidP="00142800">
      <w:pPr>
        <w:ind w:firstLine="540"/>
        <w:jc w:val="both"/>
        <w:rPr>
          <w:sz w:val="26"/>
          <w:szCs w:val="26"/>
        </w:rPr>
      </w:pPr>
      <w:r w:rsidRPr="00C03B36">
        <w:rPr>
          <w:sz w:val="26"/>
          <w:szCs w:val="26"/>
        </w:rPr>
        <w:t>Информация о величине инвестиций в проиндексированных ценах в целом по всем мероприятиям приведена в таблице</w:t>
      </w:r>
      <w:r>
        <w:rPr>
          <w:sz w:val="26"/>
          <w:szCs w:val="26"/>
        </w:rPr>
        <w:t xml:space="preserve"> 25</w:t>
      </w:r>
      <w:r w:rsidRPr="00C03B36">
        <w:rPr>
          <w:sz w:val="26"/>
          <w:szCs w:val="26"/>
        </w:rPr>
        <w:t>.</w:t>
      </w:r>
    </w:p>
    <w:p w:rsidR="00142800" w:rsidRDefault="00142800" w:rsidP="00142800">
      <w:pPr>
        <w:ind w:firstLine="540"/>
        <w:jc w:val="both"/>
        <w:rPr>
          <w:sz w:val="26"/>
          <w:szCs w:val="26"/>
        </w:rPr>
      </w:pPr>
    </w:p>
    <w:p w:rsidR="00142800" w:rsidRDefault="00142800" w:rsidP="00142800">
      <w:pPr>
        <w:ind w:firstLine="540"/>
        <w:jc w:val="both"/>
        <w:rPr>
          <w:sz w:val="26"/>
          <w:szCs w:val="26"/>
        </w:rPr>
      </w:pPr>
    </w:p>
    <w:p w:rsidR="00142800" w:rsidRDefault="00142800" w:rsidP="00142800">
      <w:pPr>
        <w:ind w:firstLine="540"/>
        <w:jc w:val="both"/>
        <w:rPr>
          <w:sz w:val="26"/>
          <w:szCs w:val="26"/>
        </w:rPr>
      </w:pPr>
    </w:p>
    <w:p w:rsidR="00142800" w:rsidRDefault="00142800" w:rsidP="00142800">
      <w:pPr>
        <w:ind w:firstLine="540"/>
        <w:jc w:val="both"/>
        <w:rPr>
          <w:sz w:val="26"/>
          <w:szCs w:val="26"/>
        </w:rPr>
      </w:pPr>
    </w:p>
    <w:p w:rsidR="00142800" w:rsidRDefault="00142800" w:rsidP="00142800">
      <w:pPr>
        <w:ind w:firstLine="540"/>
        <w:jc w:val="both"/>
        <w:rPr>
          <w:sz w:val="26"/>
          <w:szCs w:val="26"/>
        </w:rPr>
      </w:pPr>
    </w:p>
    <w:p w:rsidR="00142800" w:rsidRDefault="00142800" w:rsidP="00142800">
      <w:pPr>
        <w:ind w:firstLine="540"/>
        <w:jc w:val="both"/>
        <w:rPr>
          <w:sz w:val="26"/>
          <w:szCs w:val="26"/>
        </w:rPr>
        <w:sectPr w:rsidR="00142800" w:rsidSect="00260CD6">
          <w:pgSz w:w="11906" w:h="16838" w:code="9"/>
          <w:pgMar w:top="720" w:right="567" w:bottom="680" w:left="1474" w:header="360" w:footer="425" w:gutter="0"/>
          <w:cols w:space="720"/>
          <w:docGrid w:linePitch="326"/>
        </w:sectPr>
      </w:pPr>
    </w:p>
    <w:p w:rsidR="009E0850" w:rsidRPr="00711D06" w:rsidRDefault="009E0850" w:rsidP="00142800">
      <w:pPr>
        <w:jc w:val="both"/>
        <w:rPr>
          <w:b/>
        </w:rPr>
      </w:pPr>
      <w:r w:rsidRPr="00711D06">
        <w:rPr>
          <w:b/>
          <w:bCs/>
        </w:rPr>
        <w:t>Таблица 2</w:t>
      </w:r>
      <w:r>
        <w:rPr>
          <w:b/>
          <w:bCs/>
        </w:rPr>
        <w:t>4</w:t>
      </w:r>
      <w:r w:rsidRPr="00711D06">
        <w:rPr>
          <w:b/>
          <w:bCs/>
        </w:rPr>
        <w:t xml:space="preserve">. </w:t>
      </w:r>
      <w:r w:rsidRPr="00711D06">
        <w:rPr>
          <w:b/>
        </w:rPr>
        <w:t>Всего затраты по разделу «Реконструкция и техническое перевооружение тепловых сетей»</w:t>
      </w:r>
      <w:r w:rsidRPr="00711D06">
        <w:rPr>
          <w:b/>
          <w:noProof/>
        </w:rPr>
        <w:t>, тыс. руб.</w:t>
      </w:r>
    </w:p>
    <w:p w:rsidR="009E0850" w:rsidRPr="00711D06" w:rsidRDefault="009E0850" w:rsidP="00142800">
      <w:pPr>
        <w:jc w:val="both"/>
        <w:rPr>
          <w:noProof/>
          <w:highlight w:val="yellow"/>
        </w:rPr>
      </w:pPr>
    </w:p>
    <w:tbl>
      <w:tblPr>
        <w:tblW w:w="4260" w:type="pct"/>
        <w:tblInd w:w="108" w:type="dxa"/>
        <w:tblLook w:val="00A0"/>
      </w:tblPr>
      <w:tblGrid>
        <w:gridCol w:w="2573"/>
        <w:gridCol w:w="783"/>
        <w:gridCol w:w="787"/>
        <w:gridCol w:w="787"/>
        <w:gridCol w:w="784"/>
        <w:gridCol w:w="787"/>
        <w:gridCol w:w="787"/>
        <w:gridCol w:w="787"/>
        <w:gridCol w:w="784"/>
        <w:gridCol w:w="787"/>
        <w:gridCol w:w="787"/>
        <w:gridCol w:w="784"/>
        <w:gridCol w:w="787"/>
        <w:gridCol w:w="787"/>
        <w:gridCol w:w="773"/>
      </w:tblGrid>
      <w:tr w:rsidR="00D51C18" w:rsidRPr="00406196" w:rsidTr="00D51C18">
        <w:trPr>
          <w:trHeight w:val="25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711D06" w:rsidRDefault="00D51C18" w:rsidP="0014280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711D0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711D06" w:rsidRDefault="00D51C18" w:rsidP="00142800">
            <w:pPr>
              <w:jc w:val="center"/>
              <w:rPr>
                <w:sz w:val="20"/>
                <w:szCs w:val="20"/>
              </w:rPr>
            </w:pPr>
            <w:r w:rsidRPr="00711D06">
              <w:rPr>
                <w:sz w:val="20"/>
                <w:szCs w:val="20"/>
              </w:rPr>
              <w:t>2018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711D06" w:rsidRDefault="00D51C18" w:rsidP="00142800">
            <w:pPr>
              <w:jc w:val="center"/>
              <w:rPr>
                <w:sz w:val="20"/>
                <w:szCs w:val="20"/>
              </w:rPr>
            </w:pPr>
            <w:r w:rsidRPr="00711D06">
              <w:rPr>
                <w:sz w:val="20"/>
                <w:szCs w:val="20"/>
              </w:rPr>
              <w:t>2019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711D06" w:rsidRDefault="00D51C18" w:rsidP="00142800">
            <w:pPr>
              <w:jc w:val="center"/>
              <w:rPr>
                <w:sz w:val="20"/>
                <w:szCs w:val="20"/>
              </w:rPr>
            </w:pPr>
            <w:r w:rsidRPr="00711D06">
              <w:rPr>
                <w:sz w:val="20"/>
                <w:szCs w:val="20"/>
              </w:rPr>
              <w:t>2020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711D06" w:rsidRDefault="00D51C18" w:rsidP="00142800">
            <w:pPr>
              <w:jc w:val="center"/>
              <w:rPr>
                <w:sz w:val="20"/>
                <w:szCs w:val="20"/>
              </w:rPr>
            </w:pPr>
            <w:r w:rsidRPr="00711D06">
              <w:rPr>
                <w:sz w:val="20"/>
                <w:szCs w:val="20"/>
              </w:rPr>
              <w:t>2021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711D06" w:rsidRDefault="00D51C18" w:rsidP="00142800">
            <w:pPr>
              <w:jc w:val="center"/>
              <w:rPr>
                <w:sz w:val="20"/>
                <w:szCs w:val="20"/>
              </w:rPr>
            </w:pPr>
            <w:r w:rsidRPr="00711D06">
              <w:rPr>
                <w:sz w:val="20"/>
                <w:szCs w:val="20"/>
              </w:rPr>
              <w:t>2022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711D06" w:rsidRDefault="00D51C18" w:rsidP="00142800">
            <w:pPr>
              <w:jc w:val="center"/>
              <w:rPr>
                <w:sz w:val="20"/>
                <w:szCs w:val="20"/>
              </w:rPr>
            </w:pPr>
            <w:r w:rsidRPr="00711D06">
              <w:rPr>
                <w:sz w:val="20"/>
                <w:szCs w:val="20"/>
              </w:rPr>
              <w:t>2023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711D06" w:rsidRDefault="00D51C18" w:rsidP="00142800">
            <w:pPr>
              <w:jc w:val="center"/>
              <w:rPr>
                <w:sz w:val="20"/>
                <w:szCs w:val="20"/>
              </w:rPr>
            </w:pPr>
            <w:r w:rsidRPr="00711D06">
              <w:rPr>
                <w:sz w:val="20"/>
                <w:szCs w:val="20"/>
              </w:rPr>
              <w:t>2024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711D06" w:rsidRDefault="00D51C18" w:rsidP="00142800">
            <w:pPr>
              <w:jc w:val="center"/>
              <w:rPr>
                <w:sz w:val="20"/>
                <w:szCs w:val="20"/>
              </w:rPr>
            </w:pPr>
            <w:r w:rsidRPr="00711D06">
              <w:rPr>
                <w:sz w:val="20"/>
                <w:szCs w:val="20"/>
              </w:rPr>
              <w:t>2025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711D06" w:rsidRDefault="00D51C18" w:rsidP="00142800">
            <w:pPr>
              <w:jc w:val="center"/>
              <w:rPr>
                <w:sz w:val="20"/>
                <w:szCs w:val="20"/>
              </w:rPr>
            </w:pPr>
            <w:r w:rsidRPr="00711D06">
              <w:rPr>
                <w:sz w:val="20"/>
                <w:szCs w:val="20"/>
              </w:rPr>
              <w:t>2026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711D06" w:rsidRDefault="00D51C18" w:rsidP="00142800">
            <w:pPr>
              <w:jc w:val="center"/>
              <w:rPr>
                <w:sz w:val="20"/>
                <w:szCs w:val="20"/>
              </w:rPr>
            </w:pPr>
            <w:r w:rsidRPr="00711D06">
              <w:rPr>
                <w:sz w:val="20"/>
                <w:szCs w:val="20"/>
              </w:rPr>
              <w:t>2027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711D06" w:rsidRDefault="00D51C18" w:rsidP="00142800">
            <w:pPr>
              <w:jc w:val="center"/>
              <w:rPr>
                <w:sz w:val="20"/>
                <w:szCs w:val="20"/>
              </w:rPr>
            </w:pPr>
            <w:r w:rsidRPr="00711D06">
              <w:rPr>
                <w:sz w:val="20"/>
                <w:szCs w:val="20"/>
              </w:rPr>
              <w:t>2028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711D06" w:rsidRDefault="00D51C18" w:rsidP="00142800">
            <w:pPr>
              <w:jc w:val="center"/>
              <w:rPr>
                <w:sz w:val="20"/>
                <w:szCs w:val="20"/>
              </w:rPr>
            </w:pPr>
            <w:r w:rsidRPr="00711D06">
              <w:rPr>
                <w:sz w:val="20"/>
                <w:szCs w:val="20"/>
              </w:rPr>
              <w:t>2029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 w:rsidRPr="00711D06">
              <w:rPr>
                <w:sz w:val="20"/>
                <w:szCs w:val="20"/>
              </w:rPr>
              <w:t>2030</w:t>
            </w:r>
          </w:p>
          <w:p w:rsidR="00D51C18" w:rsidRPr="00711D06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711D06" w:rsidRDefault="00D51C18" w:rsidP="00142800">
            <w:pPr>
              <w:jc w:val="center"/>
              <w:rPr>
                <w:sz w:val="20"/>
                <w:szCs w:val="20"/>
              </w:rPr>
            </w:pPr>
            <w:r w:rsidRPr="00711D06">
              <w:rPr>
                <w:sz w:val="20"/>
                <w:szCs w:val="20"/>
              </w:rPr>
              <w:t>Всего</w:t>
            </w:r>
          </w:p>
        </w:tc>
      </w:tr>
      <w:tr w:rsidR="00D51C18" w:rsidRPr="00406196" w:rsidTr="00D51C18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711D06" w:rsidRDefault="00D51C18" w:rsidP="00142800">
            <w:pPr>
              <w:rPr>
                <w:sz w:val="20"/>
                <w:szCs w:val="20"/>
              </w:rPr>
            </w:pPr>
            <w:r w:rsidRPr="00711D06">
              <w:rPr>
                <w:sz w:val="20"/>
                <w:szCs w:val="20"/>
              </w:rPr>
              <w:t>ПИР и ПСД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</w:tr>
      <w:tr w:rsidR="00D51C18" w:rsidRPr="00406196" w:rsidTr="00D51C18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711D06" w:rsidRDefault="00D51C18" w:rsidP="00142800">
            <w:pPr>
              <w:rPr>
                <w:sz w:val="20"/>
                <w:szCs w:val="20"/>
              </w:rPr>
            </w:pPr>
            <w:r w:rsidRPr="00711D06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</w:tr>
      <w:tr w:rsidR="00D51C18" w:rsidRPr="00406196" w:rsidTr="00D51C18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711D06" w:rsidRDefault="00D51C18" w:rsidP="00142800">
            <w:pPr>
              <w:rPr>
                <w:sz w:val="20"/>
                <w:szCs w:val="20"/>
              </w:rPr>
            </w:pPr>
            <w:r w:rsidRPr="00711D06">
              <w:rPr>
                <w:sz w:val="20"/>
                <w:szCs w:val="20"/>
              </w:rPr>
              <w:t>СМ и НР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</w:tr>
      <w:tr w:rsidR="00D51C18" w:rsidRPr="00406196" w:rsidTr="00D51C18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406196" w:rsidRDefault="00D51C18" w:rsidP="00142800">
            <w:pPr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711D06">
              <w:rPr>
                <w:b/>
                <w:bCs/>
                <w:sz w:val="20"/>
                <w:szCs w:val="20"/>
              </w:rPr>
              <w:t>Всего кап.затраты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51C18" w:rsidRPr="00406196" w:rsidTr="00D51C18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711D06" w:rsidRDefault="00D51C18" w:rsidP="00142800">
            <w:pPr>
              <w:rPr>
                <w:sz w:val="20"/>
                <w:szCs w:val="20"/>
              </w:rPr>
            </w:pPr>
            <w:r w:rsidRPr="00711D06">
              <w:rPr>
                <w:sz w:val="20"/>
                <w:szCs w:val="20"/>
              </w:rPr>
              <w:t>Непредвиденные расходы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</w:tr>
      <w:tr w:rsidR="00D51C18" w:rsidRPr="00406196" w:rsidTr="00D51C18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711D06" w:rsidRDefault="00D51C18" w:rsidP="00142800">
            <w:pPr>
              <w:rPr>
                <w:sz w:val="20"/>
                <w:szCs w:val="20"/>
              </w:rPr>
            </w:pPr>
            <w:r w:rsidRPr="00711D06">
              <w:rPr>
                <w:sz w:val="20"/>
                <w:szCs w:val="20"/>
              </w:rPr>
              <w:t>НДС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sz w:val="20"/>
                <w:szCs w:val="20"/>
              </w:rPr>
            </w:pPr>
            <w:r w:rsidRPr="00F90FAB">
              <w:rPr>
                <w:sz w:val="20"/>
                <w:szCs w:val="20"/>
              </w:rPr>
              <w:t>0</w:t>
            </w:r>
          </w:p>
        </w:tc>
      </w:tr>
      <w:tr w:rsidR="00D51C18" w:rsidRPr="00406196" w:rsidTr="00D51C18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406196" w:rsidRDefault="00D51C18" w:rsidP="00142800">
            <w:pPr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711D06">
              <w:rPr>
                <w:b/>
                <w:bCs/>
                <w:sz w:val="20"/>
                <w:szCs w:val="20"/>
              </w:rPr>
              <w:t>Всего смета проекта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F90FAB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FAB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9E0850" w:rsidRPr="00EF6BE0" w:rsidRDefault="009E0850" w:rsidP="00142800">
      <w:pPr>
        <w:ind w:right="533" w:firstLine="539"/>
        <w:jc w:val="both"/>
        <w:rPr>
          <w:b/>
        </w:rPr>
      </w:pPr>
    </w:p>
    <w:p w:rsidR="009E0850" w:rsidRDefault="009E0850" w:rsidP="00142800">
      <w:pPr>
        <w:ind w:right="533" w:firstLine="539"/>
        <w:jc w:val="both"/>
        <w:rPr>
          <w:b/>
          <w:noProof/>
        </w:rPr>
      </w:pPr>
      <w:r w:rsidRPr="00A23125">
        <w:rPr>
          <w:b/>
        </w:rPr>
        <w:t>Табл</w:t>
      </w:r>
      <w:r>
        <w:rPr>
          <w:b/>
        </w:rPr>
        <w:t>ица 25</w:t>
      </w:r>
      <w:r w:rsidRPr="00A23125">
        <w:rPr>
          <w:b/>
        </w:rPr>
        <w:t xml:space="preserve">. Необходимые инвестиции в </w:t>
      </w:r>
      <w:r>
        <w:rPr>
          <w:b/>
        </w:rPr>
        <w:t xml:space="preserve">строительство котельных, установку ВПУ </w:t>
      </w:r>
      <w:r w:rsidRPr="00A23125">
        <w:rPr>
          <w:b/>
        </w:rPr>
        <w:t>на источниках тепловой энергии</w:t>
      </w:r>
      <w:r>
        <w:rPr>
          <w:b/>
        </w:rPr>
        <w:t>, реконструкцию и техническое перевооружение тепловых сетей</w:t>
      </w:r>
      <w:r w:rsidRPr="00A23125">
        <w:rPr>
          <w:b/>
        </w:rPr>
        <w:t xml:space="preserve"> до 20</w:t>
      </w:r>
      <w:r>
        <w:rPr>
          <w:b/>
        </w:rPr>
        <w:t>3</w:t>
      </w:r>
      <w:r w:rsidR="00D51C18">
        <w:rPr>
          <w:b/>
        </w:rPr>
        <w:t>7</w:t>
      </w:r>
      <w:r w:rsidRPr="00A23125">
        <w:rPr>
          <w:b/>
        </w:rPr>
        <w:t xml:space="preserve"> года в про</w:t>
      </w:r>
      <w:r>
        <w:rPr>
          <w:b/>
        </w:rPr>
        <w:t>индексированных ценах (прогноз)</w:t>
      </w:r>
      <w:r>
        <w:rPr>
          <w:b/>
          <w:noProof/>
        </w:rPr>
        <w:t>, тыс. руб.</w:t>
      </w:r>
    </w:p>
    <w:p w:rsidR="009E0850" w:rsidRPr="00A23125" w:rsidRDefault="009E0850" w:rsidP="00142800">
      <w:pPr>
        <w:ind w:right="533" w:firstLine="539"/>
        <w:jc w:val="both"/>
        <w:rPr>
          <w:b/>
        </w:rPr>
      </w:pPr>
    </w:p>
    <w:tbl>
      <w:tblPr>
        <w:tblW w:w="4260" w:type="pct"/>
        <w:tblInd w:w="108" w:type="dxa"/>
        <w:tblLook w:val="00A0"/>
      </w:tblPr>
      <w:tblGrid>
        <w:gridCol w:w="2572"/>
        <w:gridCol w:w="784"/>
        <w:gridCol w:w="787"/>
        <w:gridCol w:w="787"/>
        <w:gridCol w:w="784"/>
        <w:gridCol w:w="787"/>
        <w:gridCol w:w="787"/>
        <w:gridCol w:w="787"/>
        <w:gridCol w:w="784"/>
        <w:gridCol w:w="787"/>
        <w:gridCol w:w="787"/>
        <w:gridCol w:w="784"/>
        <w:gridCol w:w="787"/>
        <w:gridCol w:w="787"/>
        <w:gridCol w:w="773"/>
      </w:tblGrid>
      <w:tr w:rsidR="00D51C18" w:rsidRPr="00CC3D87" w:rsidTr="00D51C18">
        <w:trPr>
          <w:trHeight w:val="255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 w:rsidRPr="00CC3D8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2018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2019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2021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2023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2025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2026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2027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2028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2029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2030</w:t>
            </w:r>
          </w:p>
          <w:p w:rsidR="00D51C18" w:rsidRPr="00CC3D87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jc w:val="center"/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Всего</w:t>
            </w:r>
          </w:p>
        </w:tc>
      </w:tr>
      <w:tr w:rsidR="00D51C18" w:rsidRPr="00CC3D87" w:rsidTr="00D51C18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ПИР и ПСД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CD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CD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D51C18" w:rsidRPr="00CC3D87" w:rsidTr="00D51C18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CD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CD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1 374</w:t>
            </w:r>
          </w:p>
        </w:tc>
      </w:tr>
      <w:tr w:rsidR="00D51C18" w:rsidRPr="00CC3D87" w:rsidTr="00D51C18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СМ и НР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CD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CD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</w:tr>
      <w:tr w:rsidR="00D51C18" w:rsidRPr="00CC3D87" w:rsidTr="00D51C18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rPr>
                <w:b/>
                <w:bCs/>
                <w:sz w:val="20"/>
                <w:szCs w:val="20"/>
              </w:rPr>
            </w:pPr>
            <w:r w:rsidRPr="00CC3D87">
              <w:rPr>
                <w:b/>
                <w:bCs/>
                <w:sz w:val="20"/>
                <w:szCs w:val="20"/>
              </w:rPr>
              <w:t>Всего кап.затраты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CD2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CD2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1 825</w:t>
            </w:r>
          </w:p>
        </w:tc>
      </w:tr>
      <w:tr w:rsidR="00D51C18" w:rsidRPr="00CC3D87" w:rsidTr="00D51C18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Непредвиденные расходы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CD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CD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</w:tr>
      <w:tr w:rsidR="00D51C18" w:rsidRPr="00CC3D87" w:rsidTr="00D51C18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rPr>
                <w:sz w:val="20"/>
                <w:szCs w:val="20"/>
              </w:rPr>
            </w:pPr>
            <w:r w:rsidRPr="00CC3D87">
              <w:rPr>
                <w:sz w:val="20"/>
                <w:szCs w:val="20"/>
              </w:rPr>
              <w:t>НДС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CD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CD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</w:tr>
      <w:tr w:rsidR="00D51C18" w:rsidRPr="00CC3D87" w:rsidTr="00D51C18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Pr="00CC3D87" w:rsidRDefault="00D51C18" w:rsidP="00142800">
            <w:pPr>
              <w:rPr>
                <w:b/>
                <w:bCs/>
                <w:sz w:val="20"/>
                <w:szCs w:val="20"/>
              </w:rPr>
            </w:pPr>
            <w:r w:rsidRPr="00CC3D87">
              <w:rPr>
                <w:b/>
                <w:bCs/>
                <w:sz w:val="20"/>
                <w:szCs w:val="20"/>
              </w:rPr>
              <w:t>Всего смета проекта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CD2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CD2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2 367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18" w:rsidRDefault="00D51C18" w:rsidP="00142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2 367</w:t>
            </w:r>
          </w:p>
        </w:tc>
      </w:tr>
    </w:tbl>
    <w:p w:rsidR="009E0850" w:rsidRPr="00A23125" w:rsidRDefault="009E0850" w:rsidP="00142800">
      <w:pPr>
        <w:ind w:right="533" w:firstLine="539"/>
        <w:jc w:val="both"/>
        <w:rPr>
          <w:b/>
        </w:rPr>
      </w:pPr>
    </w:p>
    <w:p w:rsidR="009E0850" w:rsidRPr="00A23125" w:rsidRDefault="009E0850" w:rsidP="00142800">
      <w:pPr>
        <w:ind w:right="533"/>
        <w:jc w:val="both"/>
        <w:rPr>
          <w:b/>
        </w:rPr>
      </w:pPr>
    </w:p>
    <w:p w:rsidR="009E0850" w:rsidRDefault="009E0850" w:rsidP="00142800">
      <w:pPr>
        <w:ind w:firstLine="540"/>
        <w:jc w:val="both"/>
        <w:rPr>
          <w:sz w:val="26"/>
          <w:szCs w:val="26"/>
        </w:rPr>
        <w:sectPr w:rsidR="009E0850" w:rsidSect="007E502D">
          <w:footerReference w:type="first" r:id="rId61"/>
          <w:pgSz w:w="16838" w:h="11906" w:orient="landscape" w:code="9"/>
          <w:pgMar w:top="1418" w:right="567" w:bottom="1077" w:left="567" w:header="709" w:footer="261" w:gutter="0"/>
          <w:cols w:space="708"/>
          <w:docGrid w:linePitch="360"/>
        </w:sectPr>
      </w:pPr>
    </w:p>
    <w:p w:rsidR="009E0850" w:rsidRDefault="009E0850" w:rsidP="00142800">
      <w:pPr>
        <w:pStyle w:val="1"/>
        <w:spacing w:line="240" w:lineRule="auto"/>
      </w:pPr>
      <w:bookmarkStart w:id="102" w:name="_Toc359926493"/>
      <w:bookmarkStart w:id="103" w:name="_Toc406619118"/>
      <w:r w:rsidRPr="00714030">
        <w:t>7.5. Расчеты ценовых последствий для потребителей при реализации программ строительства, реконструкции и технического перевооружения систем теплоснабжения</w:t>
      </w:r>
      <w:bookmarkEnd w:id="102"/>
      <w:bookmarkEnd w:id="103"/>
    </w:p>
    <w:p w:rsidR="009E0850" w:rsidRDefault="009E0850" w:rsidP="00142800">
      <w:pPr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 xml:space="preserve">Результатом утверждения схемы теплоснабжения </w:t>
      </w:r>
      <w:r>
        <w:rPr>
          <w:sz w:val="26"/>
          <w:szCs w:val="26"/>
        </w:rPr>
        <w:t>Николаевского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</w:t>
      </w:r>
      <w:r w:rsidRPr="00571D84">
        <w:rPr>
          <w:sz w:val="26"/>
          <w:szCs w:val="26"/>
        </w:rPr>
        <w:t xml:space="preserve"> </w:t>
      </w:r>
      <w:r w:rsidRPr="00714030">
        <w:rPr>
          <w:sz w:val="26"/>
          <w:szCs w:val="26"/>
        </w:rPr>
        <w:t>до 20</w:t>
      </w:r>
      <w:r>
        <w:rPr>
          <w:sz w:val="26"/>
          <w:szCs w:val="26"/>
        </w:rPr>
        <w:t>3</w:t>
      </w:r>
      <w:r w:rsidR="00D51C18">
        <w:rPr>
          <w:sz w:val="26"/>
          <w:szCs w:val="26"/>
        </w:rPr>
        <w:t>7</w:t>
      </w:r>
      <w:r w:rsidRPr="00714030">
        <w:rPr>
          <w:sz w:val="26"/>
          <w:szCs w:val="26"/>
        </w:rPr>
        <w:t xml:space="preserve"> года должно быть выделение </w:t>
      </w:r>
      <w:r>
        <w:rPr>
          <w:sz w:val="26"/>
          <w:szCs w:val="26"/>
        </w:rPr>
        <w:t>единой теплоснабжающей организации</w:t>
      </w:r>
      <w:r w:rsidRPr="00714030">
        <w:rPr>
          <w:sz w:val="26"/>
          <w:szCs w:val="26"/>
        </w:rPr>
        <w:t xml:space="preserve">  </w:t>
      </w:r>
      <w:r w:rsidR="0030660A">
        <w:rPr>
          <w:sz w:val="26"/>
          <w:szCs w:val="26"/>
        </w:rPr>
        <w:t xml:space="preserve">(далее по тексту - ЕТО) </w:t>
      </w:r>
      <w:r w:rsidRPr="00714030">
        <w:rPr>
          <w:sz w:val="26"/>
          <w:szCs w:val="26"/>
        </w:rPr>
        <w:t>и т</w:t>
      </w:r>
      <w:r w:rsidRPr="00714030">
        <w:rPr>
          <w:sz w:val="26"/>
          <w:szCs w:val="26"/>
        </w:rPr>
        <w:t>а</w:t>
      </w:r>
      <w:r w:rsidRPr="00714030">
        <w:rPr>
          <w:sz w:val="26"/>
          <w:szCs w:val="26"/>
        </w:rPr>
        <w:t>риф</w:t>
      </w:r>
      <w:r>
        <w:rPr>
          <w:sz w:val="26"/>
          <w:szCs w:val="26"/>
        </w:rPr>
        <w:t>а</w:t>
      </w:r>
      <w:r w:rsidRPr="00571D84">
        <w:rPr>
          <w:sz w:val="26"/>
          <w:szCs w:val="26"/>
        </w:rPr>
        <w:t xml:space="preserve"> </w:t>
      </w:r>
      <w:r w:rsidRPr="00714030">
        <w:rPr>
          <w:sz w:val="26"/>
          <w:szCs w:val="26"/>
        </w:rPr>
        <w:t>на тепловую энергию отпускаемую по</w:t>
      </w:r>
      <w:r>
        <w:rPr>
          <w:sz w:val="26"/>
          <w:szCs w:val="26"/>
        </w:rPr>
        <w:t xml:space="preserve">требителям. </w:t>
      </w:r>
    </w:p>
    <w:p w:rsidR="009E0850" w:rsidRPr="00714030" w:rsidRDefault="009E0850" w:rsidP="00142800">
      <w:pPr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 xml:space="preserve">Предлагаемые в Разделе </w:t>
      </w:r>
      <w:r>
        <w:rPr>
          <w:sz w:val="26"/>
          <w:szCs w:val="26"/>
        </w:rPr>
        <w:t>7 настоящего отчета</w:t>
      </w:r>
      <w:r w:rsidRPr="00714030">
        <w:rPr>
          <w:sz w:val="26"/>
          <w:szCs w:val="26"/>
        </w:rPr>
        <w:t xml:space="preserve"> источники инвестиций предпол</w:t>
      </w:r>
      <w:r w:rsidRPr="00714030">
        <w:rPr>
          <w:sz w:val="26"/>
          <w:szCs w:val="26"/>
        </w:rPr>
        <w:t>а</w:t>
      </w:r>
      <w:r w:rsidRPr="00714030">
        <w:rPr>
          <w:sz w:val="26"/>
          <w:szCs w:val="26"/>
        </w:rPr>
        <w:t>гают возможность привлечения тарифных средств для реализации программы.</w:t>
      </w:r>
    </w:p>
    <w:p w:rsidR="009E0850" w:rsidRPr="00714030" w:rsidRDefault="009E0850" w:rsidP="00142800">
      <w:pPr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Существует ограничение на применения тарифных средств для реализации пр</w:t>
      </w:r>
      <w:r w:rsidRPr="00714030">
        <w:rPr>
          <w:sz w:val="26"/>
          <w:szCs w:val="26"/>
        </w:rPr>
        <w:t>о</w:t>
      </w:r>
      <w:r w:rsidRPr="00714030">
        <w:rPr>
          <w:sz w:val="26"/>
          <w:szCs w:val="26"/>
        </w:rPr>
        <w:t xml:space="preserve">граммы из-за предельных норм роста тарифов утверждаемых </w:t>
      </w:r>
      <w:r w:rsidRPr="006D30A2">
        <w:rPr>
          <w:sz w:val="26"/>
          <w:szCs w:val="26"/>
        </w:rPr>
        <w:t>Федеральной служб</w:t>
      </w:r>
      <w:r>
        <w:rPr>
          <w:sz w:val="26"/>
          <w:szCs w:val="26"/>
        </w:rPr>
        <w:t>ой</w:t>
      </w:r>
      <w:r w:rsidRPr="006D30A2">
        <w:rPr>
          <w:sz w:val="26"/>
          <w:szCs w:val="26"/>
        </w:rPr>
        <w:t xml:space="preserve"> по тарифам.</w:t>
      </w:r>
    </w:p>
    <w:p w:rsidR="009E0850" w:rsidRDefault="009E0850" w:rsidP="00142800">
      <w:pPr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Анализ влияния реализации проектов схемы теплоснабжения, предлагаемых к включению в инвестиционную программу, выполнен по результатам прогнозного расч</w:t>
      </w:r>
      <w:r w:rsidRPr="00714030">
        <w:rPr>
          <w:sz w:val="26"/>
          <w:szCs w:val="26"/>
        </w:rPr>
        <w:t>е</w:t>
      </w:r>
      <w:r w:rsidRPr="00714030">
        <w:rPr>
          <w:sz w:val="26"/>
          <w:szCs w:val="26"/>
        </w:rPr>
        <w:t>та необходимой валовой выручки</w:t>
      </w:r>
      <w:r w:rsidRPr="00571D84">
        <w:rPr>
          <w:sz w:val="26"/>
          <w:szCs w:val="26"/>
        </w:rPr>
        <w:t xml:space="preserve"> </w:t>
      </w:r>
      <w:r w:rsidRPr="0077291A">
        <w:rPr>
          <w:sz w:val="26"/>
          <w:szCs w:val="26"/>
        </w:rPr>
        <w:t>по</w:t>
      </w:r>
      <w:r>
        <w:rPr>
          <w:sz w:val="26"/>
          <w:szCs w:val="26"/>
        </w:rPr>
        <w:t xml:space="preserve"> теплоснабжающему предприятию</w:t>
      </w:r>
      <w:r w:rsidRPr="0077291A">
        <w:rPr>
          <w:sz w:val="26"/>
          <w:szCs w:val="26"/>
        </w:rPr>
        <w:t xml:space="preserve">. </w:t>
      </w:r>
      <w:r w:rsidRPr="00714030">
        <w:rPr>
          <w:sz w:val="26"/>
          <w:szCs w:val="26"/>
        </w:rPr>
        <w:t xml:space="preserve">На рис. </w:t>
      </w:r>
      <w:r>
        <w:rPr>
          <w:sz w:val="26"/>
          <w:szCs w:val="26"/>
        </w:rPr>
        <w:t xml:space="preserve">3 </w:t>
      </w:r>
      <w:r w:rsidRPr="00714030">
        <w:rPr>
          <w:sz w:val="26"/>
          <w:szCs w:val="26"/>
        </w:rPr>
        <w:t>пре</w:t>
      </w:r>
      <w:r w:rsidRPr="00714030">
        <w:rPr>
          <w:sz w:val="26"/>
          <w:szCs w:val="26"/>
        </w:rPr>
        <w:t>д</w:t>
      </w:r>
      <w:r w:rsidRPr="00714030">
        <w:rPr>
          <w:sz w:val="26"/>
          <w:szCs w:val="26"/>
        </w:rPr>
        <w:t>ставлена динамика изменения тарифов тепловой энергии</w:t>
      </w:r>
      <w:r>
        <w:rPr>
          <w:sz w:val="26"/>
          <w:szCs w:val="26"/>
        </w:rPr>
        <w:t>.</w:t>
      </w:r>
    </w:p>
    <w:p w:rsidR="009E0850" w:rsidRPr="00714030" w:rsidRDefault="009E0850" w:rsidP="00142800">
      <w:pPr>
        <w:ind w:firstLine="540"/>
        <w:jc w:val="both"/>
        <w:rPr>
          <w:sz w:val="26"/>
          <w:szCs w:val="26"/>
        </w:rPr>
      </w:pPr>
    </w:p>
    <w:p w:rsidR="009E0850" w:rsidRPr="00983310" w:rsidRDefault="00377809" w:rsidP="0014280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19800" cy="3933825"/>
            <wp:effectExtent l="0" t="0" r="0" b="0"/>
            <wp:docPr id="2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9E0850" w:rsidRPr="00516D74" w:rsidRDefault="009E0850" w:rsidP="00142800">
      <w:pPr>
        <w:jc w:val="center"/>
        <w:rPr>
          <w:b/>
        </w:rPr>
      </w:pPr>
      <w:r w:rsidRPr="00516D74">
        <w:rPr>
          <w:b/>
        </w:rPr>
        <w:t xml:space="preserve">Рис. </w:t>
      </w:r>
      <w:r>
        <w:rPr>
          <w:b/>
        </w:rPr>
        <w:t>3</w:t>
      </w:r>
      <w:r w:rsidRPr="00516D74">
        <w:rPr>
          <w:b/>
        </w:rPr>
        <w:t>. Прогноз величины тарифа по</w:t>
      </w:r>
      <w:r w:rsidRPr="00983310">
        <w:rPr>
          <w:b/>
        </w:rPr>
        <w:t xml:space="preserve"> </w:t>
      </w:r>
      <w:r>
        <w:rPr>
          <w:b/>
        </w:rPr>
        <w:t>теплоснабжающему предприятию</w:t>
      </w:r>
      <w:r w:rsidRPr="00C320C9">
        <w:rPr>
          <w:b/>
        </w:rPr>
        <w:t>,</w:t>
      </w:r>
      <w:r w:rsidRPr="00516D74">
        <w:rPr>
          <w:b/>
        </w:rPr>
        <w:t xml:space="preserve"> влияние на в</w:t>
      </w:r>
      <w:r w:rsidRPr="00516D74">
        <w:rPr>
          <w:b/>
        </w:rPr>
        <w:t>е</w:t>
      </w:r>
      <w:r w:rsidRPr="00516D74">
        <w:rPr>
          <w:b/>
        </w:rPr>
        <w:t>личину тарифа реализации мероприятий указанных в программе</w:t>
      </w:r>
    </w:p>
    <w:p w:rsidR="009E0850" w:rsidRPr="008442C6" w:rsidRDefault="009E0850" w:rsidP="00142800">
      <w:pPr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Из рисун</w:t>
      </w:r>
      <w:r>
        <w:rPr>
          <w:sz w:val="26"/>
          <w:szCs w:val="26"/>
        </w:rPr>
        <w:t>ка 3</w:t>
      </w:r>
      <w:r w:rsidRPr="00714030">
        <w:rPr>
          <w:sz w:val="26"/>
          <w:szCs w:val="26"/>
        </w:rPr>
        <w:t xml:space="preserve"> видно, </w:t>
      </w:r>
      <w:r w:rsidRPr="008442C6">
        <w:rPr>
          <w:sz w:val="26"/>
          <w:szCs w:val="26"/>
        </w:rPr>
        <w:t>что величина тарифа при условии реализации проектов сх</w:t>
      </w:r>
      <w:r w:rsidRPr="008442C6">
        <w:rPr>
          <w:sz w:val="26"/>
          <w:szCs w:val="26"/>
        </w:rPr>
        <w:t>е</w:t>
      </w:r>
      <w:r w:rsidRPr="008442C6">
        <w:rPr>
          <w:sz w:val="26"/>
          <w:szCs w:val="26"/>
        </w:rPr>
        <w:t>мы теплоснабжения снижается по отношению к величине тарифа, определенную без учета реализации проектов. Реализация инвестиционных проектов приводит к тому, что прогнозируемая величина тарифа «с проектами» ниже величины тарифа «без пр</w:t>
      </w:r>
      <w:r w:rsidRPr="008442C6">
        <w:rPr>
          <w:sz w:val="26"/>
          <w:szCs w:val="26"/>
        </w:rPr>
        <w:t>о</w:t>
      </w:r>
      <w:r w:rsidRPr="008442C6">
        <w:rPr>
          <w:sz w:val="26"/>
          <w:szCs w:val="26"/>
        </w:rPr>
        <w:t>ектов».</w:t>
      </w:r>
    </w:p>
    <w:p w:rsidR="009E0850" w:rsidRPr="008442C6" w:rsidRDefault="009E0850" w:rsidP="00142800">
      <w:pPr>
        <w:ind w:firstLine="540"/>
        <w:jc w:val="both"/>
        <w:rPr>
          <w:sz w:val="26"/>
          <w:szCs w:val="26"/>
        </w:rPr>
      </w:pPr>
      <w:r w:rsidRPr="008442C6">
        <w:rPr>
          <w:sz w:val="26"/>
          <w:szCs w:val="26"/>
        </w:rPr>
        <w:t>Этот обусловлено установкой ВПУ на теплоисточниках, выполнением плановых текущих и капитальных работ по ремонту котельного оборудования, систематической химреагентной промывкой котлов и очисткой внутри</w:t>
      </w:r>
      <w:r w:rsidRPr="00571D84">
        <w:rPr>
          <w:sz w:val="26"/>
          <w:szCs w:val="26"/>
        </w:rPr>
        <w:t xml:space="preserve"> </w:t>
      </w:r>
      <w:r w:rsidRPr="008442C6">
        <w:rPr>
          <w:sz w:val="26"/>
          <w:szCs w:val="26"/>
        </w:rPr>
        <w:t>топочного пространства, уст</w:t>
      </w:r>
      <w:r w:rsidRPr="008442C6">
        <w:rPr>
          <w:sz w:val="26"/>
          <w:szCs w:val="26"/>
        </w:rPr>
        <w:t>а</w:t>
      </w:r>
      <w:r w:rsidRPr="008442C6">
        <w:rPr>
          <w:sz w:val="26"/>
          <w:szCs w:val="26"/>
        </w:rPr>
        <w:t>новкой ВПУ и своевременной заменой котельного оборудования, а также настройкой ре</w:t>
      </w:r>
      <w:r w:rsidR="0030660A">
        <w:rPr>
          <w:sz w:val="26"/>
          <w:szCs w:val="26"/>
        </w:rPr>
        <w:t xml:space="preserve">жимов работы </w:t>
      </w:r>
      <w:r w:rsidRPr="008442C6">
        <w:rPr>
          <w:sz w:val="26"/>
          <w:szCs w:val="26"/>
        </w:rPr>
        <w:t>котлоагрегатов под технологические особенности используемого т</w:t>
      </w:r>
      <w:r w:rsidRPr="008442C6">
        <w:rPr>
          <w:sz w:val="26"/>
          <w:szCs w:val="26"/>
        </w:rPr>
        <w:t>о</w:t>
      </w:r>
      <w:r w:rsidRPr="008442C6">
        <w:rPr>
          <w:sz w:val="26"/>
          <w:szCs w:val="26"/>
        </w:rPr>
        <w:t>плива, обеспечением систематической работы по инвентаризации запасов топлива по кол</w:t>
      </w:r>
      <w:r w:rsidRPr="008442C6">
        <w:rPr>
          <w:sz w:val="26"/>
          <w:szCs w:val="26"/>
        </w:rPr>
        <w:t>и</w:t>
      </w:r>
      <w:r w:rsidRPr="008442C6">
        <w:rPr>
          <w:sz w:val="26"/>
          <w:szCs w:val="26"/>
        </w:rPr>
        <w:t>чественным и качественным показателям, входного контроля топлива по этим же пок</w:t>
      </w:r>
      <w:r w:rsidRPr="008442C6">
        <w:rPr>
          <w:sz w:val="26"/>
          <w:szCs w:val="26"/>
        </w:rPr>
        <w:t>а</w:t>
      </w:r>
      <w:r w:rsidRPr="008442C6">
        <w:rPr>
          <w:sz w:val="26"/>
          <w:szCs w:val="26"/>
        </w:rPr>
        <w:t>зателям и проведением претензионных мероприятий с поставщиками топлива в случаях выявления отклонений от параметров, определенных договорами на поста</w:t>
      </w:r>
      <w:r w:rsidRPr="008442C6">
        <w:rPr>
          <w:sz w:val="26"/>
          <w:szCs w:val="26"/>
        </w:rPr>
        <w:t>в</w:t>
      </w:r>
      <w:r w:rsidRPr="008442C6">
        <w:rPr>
          <w:sz w:val="26"/>
          <w:szCs w:val="26"/>
        </w:rPr>
        <w:t>ку.</w:t>
      </w:r>
    </w:p>
    <w:p w:rsidR="009E0850" w:rsidRDefault="009E0850" w:rsidP="00142800">
      <w:pPr>
        <w:ind w:firstLine="540"/>
        <w:jc w:val="both"/>
        <w:rPr>
          <w:sz w:val="26"/>
          <w:szCs w:val="26"/>
        </w:rPr>
      </w:pPr>
      <w:r w:rsidRPr="008442C6">
        <w:rPr>
          <w:sz w:val="26"/>
          <w:szCs w:val="26"/>
        </w:rPr>
        <w:t>Сглаживание резких скачков тарифа возможно осуществить при формировании программы привлечения финансовых средств на реализацию проектов.</w:t>
      </w:r>
    </w:p>
    <w:p w:rsidR="009E0850" w:rsidRDefault="009E0850" w:rsidP="00142800">
      <w:pPr>
        <w:pStyle w:val="1"/>
        <w:spacing w:line="240" w:lineRule="auto"/>
        <w:ind w:firstLine="567"/>
      </w:pPr>
      <w:bookmarkStart w:id="104" w:name="_Toc406619119"/>
      <w:r w:rsidRPr="00714030">
        <w:t xml:space="preserve">8. Решение об определении </w:t>
      </w:r>
      <w:bookmarkEnd w:id="104"/>
      <w:r w:rsidR="0030660A">
        <w:t>ЕТО</w:t>
      </w:r>
    </w:p>
    <w:p w:rsidR="00A40898" w:rsidRPr="00291B0A" w:rsidRDefault="00A40898" w:rsidP="00A40898">
      <w:pPr>
        <w:ind w:firstLine="709"/>
        <w:jc w:val="both"/>
        <w:rPr>
          <w:sz w:val="26"/>
          <w:szCs w:val="26"/>
        </w:rPr>
      </w:pPr>
      <w:r w:rsidRPr="00291B0A">
        <w:rPr>
          <w:sz w:val="26"/>
          <w:szCs w:val="26"/>
        </w:rPr>
        <w:t>Единая теплоснабжающая организация имеет особый статус, связанный с нео</w:t>
      </w:r>
      <w:r w:rsidRPr="00291B0A">
        <w:rPr>
          <w:sz w:val="26"/>
          <w:szCs w:val="26"/>
        </w:rPr>
        <w:t>б</w:t>
      </w:r>
      <w:r w:rsidRPr="00291B0A">
        <w:rPr>
          <w:sz w:val="26"/>
          <w:szCs w:val="26"/>
        </w:rPr>
        <w:t>ходимостью гарантированного теплоснабжения потребителей.</w:t>
      </w:r>
    </w:p>
    <w:p w:rsidR="00A40898" w:rsidRPr="00291B0A" w:rsidRDefault="00A40898" w:rsidP="00A40898">
      <w:pPr>
        <w:ind w:firstLine="709"/>
        <w:jc w:val="both"/>
        <w:rPr>
          <w:sz w:val="26"/>
          <w:szCs w:val="26"/>
        </w:rPr>
      </w:pPr>
      <w:r w:rsidRPr="00291B0A">
        <w:rPr>
          <w:sz w:val="26"/>
          <w:szCs w:val="26"/>
        </w:rPr>
        <w:t>Границы зоны деятельности единой теплоснабжающей организации определ</w:t>
      </w:r>
      <w:r w:rsidRPr="00291B0A">
        <w:rPr>
          <w:sz w:val="26"/>
          <w:szCs w:val="26"/>
        </w:rPr>
        <w:t>я</w:t>
      </w:r>
      <w:r w:rsidRPr="00291B0A">
        <w:rPr>
          <w:sz w:val="26"/>
          <w:szCs w:val="26"/>
        </w:rPr>
        <w:t>ются границами системы теплоснабжения.</w:t>
      </w:r>
    </w:p>
    <w:p w:rsidR="00A40898" w:rsidRPr="00291B0A" w:rsidRDefault="00A40898" w:rsidP="00A40898">
      <w:pPr>
        <w:ind w:firstLine="709"/>
        <w:jc w:val="both"/>
        <w:rPr>
          <w:sz w:val="26"/>
          <w:szCs w:val="26"/>
        </w:rPr>
      </w:pPr>
      <w:r w:rsidRPr="00291B0A">
        <w:rPr>
          <w:sz w:val="26"/>
          <w:szCs w:val="26"/>
        </w:rPr>
        <w:t>В случае, если на территории поселения, городского округа существуют н</w:t>
      </w:r>
      <w:r w:rsidRPr="00291B0A">
        <w:rPr>
          <w:sz w:val="26"/>
          <w:szCs w:val="26"/>
        </w:rPr>
        <w:t>е</w:t>
      </w:r>
      <w:r w:rsidRPr="00291B0A">
        <w:rPr>
          <w:sz w:val="26"/>
          <w:szCs w:val="26"/>
        </w:rPr>
        <w:t>сколько систем теплоснабжения, уполномоченные органы вправе:</w:t>
      </w:r>
    </w:p>
    <w:p w:rsidR="00A40898" w:rsidRPr="00291B0A" w:rsidRDefault="00A40898" w:rsidP="00A40898">
      <w:pPr>
        <w:ind w:firstLine="709"/>
        <w:jc w:val="both"/>
        <w:rPr>
          <w:sz w:val="26"/>
          <w:szCs w:val="26"/>
        </w:rPr>
      </w:pPr>
      <w:r w:rsidRPr="00291B0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291B0A">
        <w:rPr>
          <w:sz w:val="26"/>
          <w:szCs w:val="26"/>
        </w:rPr>
        <w:t>определить единую теплоснабжающую организацию в каждой из систем те</w:t>
      </w:r>
      <w:r w:rsidRPr="00291B0A">
        <w:rPr>
          <w:sz w:val="26"/>
          <w:szCs w:val="26"/>
        </w:rPr>
        <w:t>п</w:t>
      </w:r>
      <w:r w:rsidRPr="00291B0A">
        <w:rPr>
          <w:sz w:val="26"/>
          <w:szCs w:val="26"/>
        </w:rPr>
        <w:t>лоснабжения, расположенных в границах поселения, городского округа;</w:t>
      </w:r>
    </w:p>
    <w:p w:rsidR="00A40898" w:rsidRPr="00291B0A" w:rsidRDefault="00A40898" w:rsidP="00A40898">
      <w:pPr>
        <w:ind w:firstLine="709"/>
        <w:jc w:val="both"/>
        <w:rPr>
          <w:sz w:val="26"/>
          <w:szCs w:val="26"/>
        </w:rPr>
      </w:pPr>
      <w:r w:rsidRPr="00291B0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291B0A">
        <w:rPr>
          <w:sz w:val="26"/>
          <w:szCs w:val="26"/>
        </w:rPr>
        <w:t>определить на несколько систем теплоснабжения единую теплоснабжающую организацию.</w:t>
      </w:r>
    </w:p>
    <w:p w:rsidR="00A40898" w:rsidRPr="00291B0A" w:rsidRDefault="00A40898" w:rsidP="00A40898">
      <w:pPr>
        <w:ind w:firstLine="709"/>
        <w:jc w:val="both"/>
        <w:rPr>
          <w:sz w:val="26"/>
          <w:szCs w:val="26"/>
        </w:rPr>
      </w:pPr>
      <w:r w:rsidRPr="00291B0A">
        <w:rPr>
          <w:sz w:val="26"/>
          <w:szCs w:val="26"/>
        </w:rPr>
        <w:t>В случае, если организациями не подано ни одной заявки на присвоение стат</w:t>
      </w:r>
      <w:r w:rsidRPr="00291B0A">
        <w:rPr>
          <w:sz w:val="26"/>
          <w:szCs w:val="26"/>
        </w:rPr>
        <w:t>у</w:t>
      </w:r>
      <w:r w:rsidRPr="00291B0A">
        <w:rPr>
          <w:sz w:val="26"/>
          <w:szCs w:val="26"/>
        </w:rPr>
        <w:t>са единой теплоснабжающей организации, статус единой теплоснабжающей орган</w:t>
      </w:r>
      <w:r w:rsidRPr="00291B0A">
        <w:rPr>
          <w:sz w:val="26"/>
          <w:szCs w:val="26"/>
        </w:rPr>
        <w:t>и</w:t>
      </w:r>
      <w:r w:rsidRPr="00291B0A">
        <w:rPr>
          <w:sz w:val="26"/>
          <w:szCs w:val="26"/>
        </w:rPr>
        <w:t>зации и присваивается организации, владеющей в соответствующей зоне деятельн</w:t>
      </w:r>
      <w:r w:rsidRPr="00291B0A">
        <w:rPr>
          <w:sz w:val="26"/>
          <w:szCs w:val="26"/>
        </w:rPr>
        <w:t>о</w:t>
      </w:r>
      <w:r w:rsidRPr="00291B0A">
        <w:rPr>
          <w:sz w:val="26"/>
          <w:szCs w:val="26"/>
        </w:rPr>
        <w:t>сти источниками тепловой энергии с наибольшей рабочей тепловой мощностью и (или) тепловыми сетями с наибольшей тепловой мощн</w:t>
      </w:r>
      <w:r w:rsidRPr="00291B0A">
        <w:rPr>
          <w:sz w:val="26"/>
          <w:szCs w:val="26"/>
        </w:rPr>
        <w:t>о</w:t>
      </w:r>
      <w:r w:rsidRPr="00291B0A">
        <w:rPr>
          <w:sz w:val="26"/>
          <w:szCs w:val="26"/>
        </w:rPr>
        <w:t>стью.</w:t>
      </w:r>
    </w:p>
    <w:p w:rsidR="00A40898" w:rsidRPr="00291B0A" w:rsidRDefault="00A40898" w:rsidP="00A40898">
      <w:pPr>
        <w:ind w:firstLine="709"/>
        <w:jc w:val="both"/>
        <w:rPr>
          <w:sz w:val="26"/>
          <w:szCs w:val="26"/>
        </w:rPr>
      </w:pPr>
      <w:r w:rsidRPr="00291B0A">
        <w:rPr>
          <w:sz w:val="26"/>
          <w:szCs w:val="26"/>
        </w:rPr>
        <w:t>Границы зоны деятельности единой теплоснабжающей организации определ</w:t>
      </w:r>
      <w:r w:rsidRPr="00291B0A">
        <w:rPr>
          <w:sz w:val="26"/>
          <w:szCs w:val="26"/>
        </w:rPr>
        <w:t>я</w:t>
      </w:r>
      <w:r w:rsidRPr="00291B0A">
        <w:rPr>
          <w:sz w:val="26"/>
          <w:szCs w:val="26"/>
        </w:rPr>
        <w:t>ются границами системы теплоснабжения. В случае, если на территории поселения, городского округа существуют несколько систем теплоснабжения, уполномоченные органы вправе: определить единую теплоснабжающую организацию в каждой из си</w:t>
      </w:r>
      <w:r w:rsidRPr="00291B0A">
        <w:rPr>
          <w:sz w:val="26"/>
          <w:szCs w:val="26"/>
        </w:rPr>
        <w:t>с</w:t>
      </w:r>
      <w:r w:rsidRPr="00291B0A">
        <w:rPr>
          <w:sz w:val="26"/>
          <w:szCs w:val="26"/>
        </w:rPr>
        <w:t>тем теплоснабжения, расположенных в границах поселения, городского округа; опр</w:t>
      </w:r>
      <w:r w:rsidRPr="00291B0A">
        <w:rPr>
          <w:sz w:val="26"/>
          <w:szCs w:val="26"/>
        </w:rPr>
        <w:t>е</w:t>
      </w:r>
      <w:r w:rsidRPr="00291B0A">
        <w:rPr>
          <w:sz w:val="26"/>
          <w:szCs w:val="26"/>
        </w:rPr>
        <w:t>делить на несколько систем теплоснабжения единую теплоснабжающую организ</w:t>
      </w:r>
      <w:r w:rsidRPr="00291B0A">
        <w:rPr>
          <w:sz w:val="26"/>
          <w:szCs w:val="26"/>
        </w:rPr>
        <w:t>а</w:t>
      </w:r>
      <w:r w:rsidRPr="00291B0A">
        <w:rPr>
          <w:sz w:val="26"/>
          <w:szCs w:val="26"/>
        </w:rPr>
        <w:t>цию.</w:t>
      </w:r>
    </w:p>
    <w:p w:rsidR="00A40898" w:rsidRPr="00291B0A" w:rsidRDefault="00A40898" w:rsidP="00A40898">
      <w:pPr>
        <w:ind w:firstLine="709"/>
        <w:jc w:val="both"/>
        <w:rPr>
          <w:sz w:val="26"/>
          <w:szCs w:val="26"/>
        </w:rPr>
      </w:pPr>
      <w:r w:rsidRPr="00291B0A">
        <w:rPr>
          <w:sz w:val="26"/>
          <w:szCs w:val="26"/>
        </w:rPr>
        <w:t>В случае, если организациями не подано ни одной заявки на присвоение стат</w:t>
      </w:r>
      <w:r w:rsidRPr="00291B0A">
        <w:rPr>
          <w:sz w:val="26"/>
          <w:szCs w:val="26"/>
        </w:rPr>
        <w:t>у</w:t>
      </w:r>
      <w:r w:rsidRPr="00291B0A">
        <w:rPr>
          <w:sz w:val="26"/>
          <w:szCs w:val="26"/>
        </w:rPr>
        <w:t>са единой теплоснабжающей организации, статус единой теплоснабжающей орган</w:t>
      </w:r>
      <w:r w:rsidRPr="00291B0A">
        <w:rPr>
          <w:sz w:val="26"/>
          <w:szCs w:val="26"/>
        </w:rPr>
        <w:t>и</w:t>
      </w:r>
      <w:r w:rsidRPr="00291B0A">
        <w:rPr>
          <w:sz w:val="26"/>
          <w:szCs w:val="26"/>
        </w:rPr>
        <w:t>зации и присваивается организации, владеющей в соответствующей зоне деятельн</w:t>
      </w:r>
      <w:r w:rsidRPr="00291B0A">
        <w:rPr>
          <w:sz w:val="26"/>
          <w:szCs w:val="26"/>
        </w:rPr>
        <w:t>о</w:t>
      </w:r>
      <w:r w:rsidRPr="00291B0A">
        <w:rPr>
          <w:sz w:val="26"/>
          <w:szCs w:val="26"/>
        </w:rPr>
        <w:t>сти источниками тепловой энергии с наибольшей рабочей тепловой мощностью и (или) тепловыми сетями с наибольшей тепловой мощн</w:t>
      </w:r>
      <w:r w:rsidRPr="00291B0A">
        <w:rPr>
          <w:sz w:val="26"/>
          <w:szCs w:val="26"/>
        </w:rPr>
        <w:t>о</w:t>
      </w:r>
      <w:r w:rsidRPr="00291B0A">
        <w:rPr>
          <w:sz w:val="26"/>
          <w:szCs w:val="26"/>
        </w:rPr>
        <w:t xml:space="preserve">стью. </w:t>
      </w:r>
    </w:p>
    <w:p w:rsidR="00A40898" w:rsidRPr="00A40898" w:rsidRDefault="00A40898" w:rsidP="00A40898">
      <w:pPr>
        <w:ind w:firstLine="709"/>
        <w:jc w:val="both"/>
        <w:rPr>
          <w:sz w:val="26"/>
          <w:szCs w:val="26"/>
        </w:rPr>
      </w:pPr>
      <w:r w:rsidRPr="00A40898">
        <w:rPr>
          <w:sz w:val="26"/>
          <w:szCs w:val="26"/>
        </w:rPr>
        <w:t>На сегодняшний день согласно пункту 7 постановления Правительства Росси</w:t>
      </w:r>
      <w:r w:rsidRPr="00A40898">
        <w:rPr>
          <w:sz w:val="26"/>
          <w:szCs w:val="26"/>
        </w:rPr>
        <w:t>й</w:t>
      </w:r>
      <w:r w:rsidRPr="00A40898">
        <w:rPr>
          <w:sz w:val="26"/>
          <w:szCs w:val="26"/>
        </w:rPr>
        <w:t>ской Федерации от 08.08.2012 № 808 «Об организации теплоснабжения в Российской Федерации и о внесении изменений в некоторые акты Правительства Российской Ф</w:t>
      </w:r>
      <w:r w:rsidRPr="00A40898">
        <w:rPr>
          <w:sz w:val="26"/>
          <w:szCs w:val="26"/>
        </w:rPr>
        <w:t>е</w:t>
      </w:r>
      <w:r w:rsidRPr="00A40898">
        <w:rPr>
          <w:sz w:val="26"/>
          <w:szCs w:val="26"/>
        </w:rPr>
        <w:t>дерации» (с изменениями и дополнениями) критериями определения единой тепл</w:t>
      </w:r>
      <w:r w:rsidRPr="00A40898">
        <w:rPr>
          <w:sz w:val="26"/>
          <w:szCs w:val="26"/>
        </w:rPr>
        <w:t>о</w:t>
      </w:r>
      <w:r w:rsidRPr="00A40898">
        <w:rPr>
          <w:sz w:val="26"/>
          <w:szCs w:val="26"/>
        </w:rPr>
        <w:t>снабжающей организации для существующей зоны теплоснабжения в селе Николае</w:t>
      </w:r>
      <w:r w:rsidRPr="00A40898">
        <w:rPr>
          <w:sz w:val="26"/>
          <w:szCs w:val="26"/>
        </w:rPr>
        <w:t>в</w:t>
      </w:r>
      <w:r w:rsidRPr="00A40898">
        <w:rPr>
          <w:sz w:val="26"/>
          <w:szCs w:val="26"/>
        </w:rPr>
        <w:t>ка 2-я являются:</w:t>
      </w:r>
    </w:p>
    <w:p w:rsidR="00A40898" w:rsidRPr="00A40898" w:rsidRDefault="00A40898" w:rsidP="00A40898">
      <w:pPr>
        <w:ind w:firstLine="709"/>
        <w:jc w:val="both"/>
        <w:rPr>
          <w:sz w:val="26"/>
          <w:szCs w:val="26"/>
        </w:rPr>
      </w:pPr>
      <w:r w:rsidRPr="00A40898">
        <w:rPr>
          <w:sz w:val="26"/>
          <w:szCs w:val="26"/>
        </w:rPr>
        <w:t>- владение котельной в селе Николаевка</w:t>
      </w:r>
      <w:r>
        <w:rPr>
          <w:sz w:val="26"/>
          <w:szCs w:val="26"/>
        </w:rPr>
        <w:t xml:space="preserve"> </w:t>
      </w:r>
      <w:r w:rsidR="00D51C18">
        <w:rPr>
          <w:sz w:val="26"/>
          <w:szCs w:val="26"/>
        </w:rPr>
        <w:t>2-я по улице Новой</w:t>
      </w:r>
      <w:r w:rsidRPr="00A40898">
        <w:rPr>
          <w:sz w:val="26"/>
          <w:szCs w:val="26"/>
        </w:rPr>
        <w:t xml:space="preserve"> и тепловыми сет</w:t>
      </w:r>
      <w:r w:rsidRPr="00A40898">
        <w:rPr>
          <w:sz w:val="26"/>
          <w:szCs w:val="26"/>
        </w:rPr>
        <w:t>я</w:t>
      </w:r>
      <w:r w:rsidRPr="00A40898">
        <w:rPr>
          <w:sz w:val="26"/>
          <w:szCs w:val="26"/>
        </w:rPr>
        <w:t>ми вышеуказан</w:t>
      </w:r>
      <w:r>
        <w:rPr>
          <w:sz w:val="26"/>
          <w:szCs w:val="26"/>
        </w:rPr>
        <w:t>н</w:t>
      </w:r>
      <w:r w:rsidRPr="00A40898">
        <w:rPr>
          <w:sz w:val="26"/>
          <w:szCs w:val="26"/>
        </w:rPr>
        <w:t>ой котельной общей протяженностью 240 м на законном основании; данный источник теплоснабжения является единственным на территории Николае</w:t>
      </w:r>
      <w:r w:rsidRPr="00A40898">
        <w:rPr>
          <w:sz w:val="26"/>
          <w:szCs w:val="26"/>
        </w:rPr>
        <w:t>в</w:t>
      </w:r>
      <w:r w:rsidRPr="00A40898">
        <w:rPr>
          <w:sz w:val="26"/>
          <w:szCs w:val="26"/>
        </w:rPr>
        <w:t>ского сельского поселения Мариинского муниципального района;</w:t>
      </w:r>
    </w:p>
    <w:p w:rsidR="00A40898" w:rsidRPr="00A40898" w:rsidRDefault="00A40898" w:rsidP="00A40898">
      <w:pPr>
        <w:ind w:firstLine="709"/>
        <w:jc w:val="both"/>
        <w:rPr>
          <w:sz w:val="26"/>
          <w:szCs w:val="26"/>
        </w:rPr>
      </w:pPr>
      <w:r w:rsidRPr="00A40898">
        <w:rPr>
          <w:sz w:val="26"/>
          <w:szCs w:val="26"/>
        </w:rPr>
        <w:t>- размер собственного капитала по данным бухгалтерской отчетности, соста</w:t>
      </w:r>
      <w:r w:rsidRPr="00A40898">
        <w:rPr>
          <w:sz w:val="26"/>
          <w:szCs w:val="26"/>
        </w:rPr>
        <w:t>в</w:t>
      </w:r>
      <w:r w:rsidRPr="00A40898">
        <w:rPr>
          <w:sz w:val="26"/>
          <w:szCs w:val="26"/>
        </w:rPr>
        <w:t>ленной на последнюю отчетную дату перед подачей заявки на присвоение организации статуса единой теплоснабжающей организации с о</w:t>
      </w:r>
      <w:r w:rsidRPr="00A40898">
        <w:rPr>
          <w:sz w:val="26"/>
          <w:szCs w:val="26"/>
        </w:rPr>
        <w:t>т</w:t>
      </w:r>
      <w:r w:rsidRPr="00A40898">
        <w:rPr>
          <w:sz w:val="26"/>
          <w:szCs w:val="26"/>
        </w:rPr>
        <w:t>меткой налогового органа о ее пр</w:t>
      </w:r>
      <w:r w:rsidRPr="00A40898">
        <w:rPr>
          <w:sz w:val="26"/>
          <w:szCs w:val="26"/>
        </w:rPr>
        <w:t>и</w:t>
      </w:r>
      <w:r w:rsidRPr="00A40898">
        <w:rPr>
          <w:sz w:val="26"/>
          <w:szCs w:val="26"/>
        </w:rPr>
        <w:t>нятии;</w:t>
      </w:r>
    </w:p>
    <w:p w:rsidR="00A40898" w:rsidRPr="00680D18" w:rsidRDefault="00A40898" w:rsidP="00A40898">
      <w:pPr>
        <w:ind w:firstLine="709"/>
        <w:jc w:val="both"/>
        <w:rPr>
          <w:sz w:val="26"/>
          <w:szCs w:val="26"/>
        </w:rPr>
      </w:pPr>
      <w:r w:rsidRPr="00A40898">
        <w:rPr>
          <w:sz w:val="26"/>
          <w:szCs w:val="26"/>
        </w:rPr>
        <w:t>- способность в лучшей мере обеспечить надежность теплоснабжения в соо</w:t>
      </w:r>
      <w:r w:rsidRPr="00A40898">
        <w:rPr>
          <w:sz w:val="26"/>
          <w:szCs w:val="26"/>
        </w:rPr>
        <w:t>т</w:t>
      </w:r>
      <w:r w:rsidRPr="00A40898">
        <w:rPr>
          <w:sz w:val="26"/>
          <w:szCs w:val="26"/>
        </w:rPr>
        <w:t>ветствующей системе теплоснабжения - наличие у организации технических возмо</w:t>
      </w:r>
      <w:r w:rsidRPr="00A40898">
        <w:rPr>
          <w:sz w:val="26"/>
          <w:szCs w:val="26"/>
        </w:rPr>
        <w:t>ж</w:t>
      </w:r>
      <w:r w:rsidRPr="00A40898">
        <w:rPr>
          <w:sz w:val="26"/>
          <w:szCs w:val="26"/>
        </w:rPr>
        <w:t>ностей и квалифицированного персонала по</w:t>
      </w:r>
      <w:r w:rsidRPr="00680D18">
        <w:rPr>
          <w:sz w:val="26"/>
          <w:szCs w:val="26"/>
        </w:rPr>
        <w:t xml:space="preserve"> наладке, мониторингу, диспетчеризации, переключениям и оперативному управлению гидравлическими и температурными режимами системы теплоснабжения.</w:t>
      </w:r>
    </w:p>
    <w:p w:rsidR="00A40898" w:rsidRPr="00291B0A" w:rsidRDefault="00A40898" w:rsidP="00A40898">
      <w:pPr>
        <w:ind w:firstLine="709"/>
        <w:jc w:val="both"/>
        <w:rPr>
          <w:sz w:val="26"/>
          <w:szCs w:val="26"/>
        </w:rPr>
      </w:pPr>
      <w:r w:rsidRPr="00680D18">
        <w:rPr>
          <w:sz w:val="26"/>
          <w:szCs w:val="26"/>
        </w:rPr>
        <w:t>Поскольку численность населения</w:t>
      </w:r>
      <w:r w:rsidRPr="00291B0A">
        <w:rPr>
          <w:sz w:val="26"/>
          <w:szCs w:val="26"/>
        </w:rPr>
        <w:t xml:space="preserve"> </w:t>
      </w:r>
      <w:r>
        <w:rPr>
          <w:sz w:val="26"/>
          <w:szCs w:val="26"/>
        </w:rPr>
        <w:t>Николаевс</w:t>
      </w:r>
      <w:r w:rsidRPr="00291B0A">
        <w:rPr>
          <w:sz w:val="26"/>
          <w:szCs w:val="26"/>
        </w:rPr>
        <w:t xml:space="preserve">кого сельского поселения Мариинского </w:t>
      </w:r>
      <w:r>
        <w:rPr>
          <w:sz w:val="26"/>
          <w:szCs w:val="26"/>
        </w:rPr>
        <w:t xml:space="preserve">муниципального </w:t>
      </w:r>
      <w:r w:rsidRPr="00291B0A">
        <w:rPr>
          <w:sz w:val="26"/>
          <w:szCs w:val="26"/>
        </w:rPr>
        <w:t>района не превышает 500 тысяч человек, то в соответс</w:t>
      </w:r>
      <w:r w:rsidRPr="00291B0A">
        <w:rPr>
          <w:sz w:val="26"/>
          <w:szCs w:val="26"/>
        </w:rPr>
        <w:t>т</w:t>
      </w:r>
      <w:r w:rsidRPr="00291B0A">
        <w:rPr>
          <w:sz w:val="26"/>
          <w:szCs w:val="26"/>
        </w:rPr>
        <w:t>вии с пунк</w:t>
      </w:r>
      <w:r>
        <w:rPr>
          <w:sz w:val="26"/>
          <w:szCs w:val="26"/>
        </w:rPr>
        <w:t>том 3 п</w:t>
      </w:r>
      <w:r w:rsidRPr="00291B0A">
        <w:rPr>
          <w:sz w:val="26"/>
          <w:szCs w:val="26"/>
        </w:rPr>
        <w:t>остановления Правительства Р</w:t>
      </w:r>
      <w:r>
        <w:rPr>
          <w:sz w:val="26"/>
          <w:szCs w:val="26"/>
        </w:rPr>
        <w:t>оссийской Федерации</w:t>
      </w:r>
      <w:r w:rsidRPr="00291B0A">
        <w:rPr>
          <w:sz w:val="26"/>
          <w:szCs w:val="26"/>
        </w:rPr>
        <w:t xml:space="preserve"> от 08.08.2012 № 808 «Об организации теплоснабжения в Российской Федерации и о внесении измен</w:t>
      </w:r>
      <w:r w:rsidRPr="00291B0A">
        <w:rPr>
          <w:sz w:val="26"/>
          <w:szCs w:val="26"/>
        </w:rPr>
        <w:t>е</w:t>
      </w:r>
      <w:r w:rsidRPr="00291B0A">
        <w:rPr>
          <w:sz w:val="26"/>
          <w:szCs w:val="26"/>
        </w:rPr>
        <w:t>ний в некоторые акты Правительства Российской Федерации», статус единой тепл</w:t>
      </w:r>
      <w:r w:rsidRPr="00291B0A">
        <w:rPr>
          <w:sz w:val="26"/>
          <w:szCs w:val="26"/>
        </w:rPr>
        <w:t>о</w:t>
      </w:r>
      <w:r w:rsidRPr="00291B0A">
        <w:rPr>
          <w:sz w:val="26"/>
          <w:szCs w:val="26"/>
        </w:rPr>
        <w:t>снабжающей организации присваивается решением органа местного самоуправления при утверждении схемы те</w:t>
      </w:r>
      <w:r w:rsidRPr="00291B0A">
        <w:rPr>
          <w:sz w:val="26"/>
          <w:szCs w:val="26"/>
        </w:rPr>
        <w:t>п</w:t>
      </w:r>
      <w:r w:rsidRPr="00291B0A">
        <w:rPr>
          <w:sz w:val="26"/>
          <w:szCs w:val="26"/>
        </w:rPr>
        <w:t>лоснабжения.</w:t>
      </w:r>
    </w:p>
    <w:p w:rsidR="00A40898" w:rsidRPr="00A75498" w:rsidRDefault="00A40898" w:rsidP="00A40898">
      <w:pPr>
        <w:ind w:firstLine="709"/>
        <w:jc w:val="both"/>
        <w:rPr>
          <w:sz w:val="26"/>
          <w:szCs w:val="26"/>
        </w:rPr>
      </w:pPr>
      <w:r w:rsidRPr="00291B0A">
        <w:rPr>
          <w:sz w:val="26"/>
          <w:szCs w:val="26"/>
        </w:rPr>
        <w:t xml:space="preserve">Согласно пункту 11 </w:t>
      </w:r>
      <w:r>
        <w:rPr>
          <w:sz w:val="26"/>
          <w:szCs w:val="26"/>
        </w:rPr>
        <w:t>п</w:t>
      </w:r>
      <w:r w:rsidRPr="00291B0A">
        <w:rPr>
          <w:sz w:val="26"/>
          <w:szCs w:val="26"/>
        </w:rPr>
        <w:t>остановления Правительства Российской Федерации от 08.08.2012 № 808 «Об организации теплоснабжения в Российской Федерации и о внесении изменений в некоторые акты Пра</w:t>
      </w:r>
      <w:r>
        <w:rPr>
          <w:sz w:val="26"/>
          <w:szCs w:val="26"/>
        </w:rPr>
        <w:t>вительства Российской Федерации»</w:t>
      </w:r>
      <w:r w:rsidRPr="00291B0A">
        <w:rPr>
          <w:sz w:val="26"/>
          <w:szCs w:val="26"/>
        </w:rPr>
        <w:t xml:space="preserve"> (с изм</w:t>
      </w:r>
      <w:r w:rsidRPr="00291B0A">
        <w:rPr>
          <w:sz w:val="26"/>
          <w:szCs w:val="26"/>
        </w:rPr>
        <w:t>е</w:t>
      </w:r>
      <w:r w:rsidRPr="00291B0A">
        <w:rPr>
          <w:sz w:val="26"/>
          <w:szCs w:val="26"/>
        </w:rPr>
        <w:t>нениями и дополнениями) в случае если организациями не подано ни одной заявки на присвоение статуса единой теплоснабжающей организации, статус единой теплоснабжающей организации присваивается организации, владеющей в соответству</w:t>
      </w:r>
      <w:r w:rsidRPr="00291B0A">
        <w:rPr>
          <w:sz w:val="26"/>
          <w:szCs w:val="26"/>
        </w:rPr>
        <w:t>ю</w:t>
      </w:r>
      <w:r w:rsidRPr="00291B0A">
        <w:rPr>
          <w:sz w:val="26"/>
          <w:szCs w:val="26"/>
        </w:rPr>
        <w:t>щей зоне деятельности источниками тепловой энергии с наибольшей рабочей тепловой мощностью и (или) тепловыми с</w:t>
      </w:r>
      <w:r w:rsidRPr="00291B0A">
        <w:rPr>
          <w:sz w:val="26"/>
          <w:szCs w:val="26"/>
        </w:rPr>
        <w:t>е</w:t>
      </w:r>
      <w:r w:rsidRPr="00291B0A">
        <w:rPr>
          <w:sz w:val="26"/>
          <w:szCs w:val="26"/>
        </w:rPr>
        <w:t xml:space="preserve">тями с наибольшей тепловой </w:t>
      </w:r>
      <w:r w:rsidRPr="00A75498">
        <w:rPr>
          <w:sz w:val="26"/>
          <w:szCs w:val="26"/>
        </w:rPr>
        <w:t>емкостью.</w:t>
      </w:r>
    </w:p>
    <w:p w:rsidR="00A75498" w:rsidRPr="00A75498" w:rsidRDefault="00A75498" w:rsidP="00A75498">
      <w:pPr>
        <w:ind w:firstLine="709"/>
        <w:jc w:val="both"/>
        <w:rPr>
          <w:sz w:val="26"/>
          <w:szCs w:val="26"/>
        </w:rPr>
      </w:pPr>
      <w:r w:rsidRPr="00A75498">
        <w:rPr>
          <w:sz w:val="26"/>
          <w:szCs w:val="26"/>
        </w:rPr>
        <w:t>Границами зоны деятельности теплоснабжающей организации является зона действия:</w:t>
      </w:r>
    </w:p>
    <w:p w:rsidR="00A75498" w:rsidRPr="00A75498" w:rsidRDefault="00A75498" w:rsidP="00A75498">
      <w:pPr>
        <w:ind w:firstLine="709"/>
        <w:jc w:val="both"/>
        <w:rPr>
          <w:sz w:val="26"/>
          <w:szCs w:val="26"/>
        </w:rPr>
      </w:pPr>
      <w:r w:rsidRPr="00A75498">
        <w:rPr>
          <w:sz w:val="26"/>
          <w:szCs w:val="26"/>
        </w:rPr>
        <w:t>- котельная в селе Николаевка</w:t>
      </w:r>
      <w:r>
        <w:rPr>
          <w:sz w:val="26"/>
          <w:szCs w:val="26"/>
        </w:rPr>
        <w:t xml:space="preserve"> </w:t>
      </w:r>
      <w:r w:rsidRPr="00A75498">
        <w:rPr>
          <w:sz w:val="26"/>
          <w:szCs w:val="26"/>
        </w:rPr>
        <w:t>2-я ограничена улицей Новой и снабжает тепл</w:t>
      </w:r>
      <w:r w:rsidRPr="00A75498">
        <w:rPr>
          <w:sz w:val="26"/>
          <w:szCs w:val="26"/>
        </w:rPr>
        <w:t>о</w:t>
      </w:r>
      <w:r w:rsidRPr="00A75498">
        <w:rPr>
          <w:sz w:val="26"/>
          <w:szCs w:val="26"/>
        </w:rPr>
        <w:t xml:space="preserve">вой энергией и горячим водоснабжением потребителей: школа, гараж, </w:t>
      </w:r>
      <w:r w:rsidRPr="00A75498">
        <w:rPr>
          <w:sz w:val="26"/>
          <w:szCs w:val="26"/>
          <w:shd w:val="clear" w:color="auto" w:fill="FFFFFF"/>
        </w:rPr>
        <w:t>муниципал</w:t>
      </w:r>
      <w:r w:rsidRPr="00A75498">
        <w:rPr>
          <w:sz w:val="26"/>
          <w:szCs w:val="26"/>
          <w:shd w:val="clear" w:color="auto" w:fill="FFFFFF"/>
        </w:rPr>
        <w:t>ь</w:t>
      </w:r>
      <w:r w:rsidRPr="00A75498">
        <w:rPr>
          <w:sz w:val="26"/>
          <w:szCs w:val="26"/>
          <w:shd w:val="clear" w:color="auto" w:fill="FFFFFF"/>
        </w:rPr>
        <w:t>ное бюджетное учреждение</w:t>
      </w:r>
      <w:r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A75498">
        <w:rPr>
          <w:sz w:val="26"/>
          <w:szCs w:val="26"/>
          <w:shd w:val="clear" w:color="auto" w:fill="FFFFFF"/>
        </w:rPr>
        <w:t xml:space="preserve">культуры </w:t>
      </w:r>
      <w:r w:rsidRPr="00A75498">
        <w:rPr>
          <w:sz w:val="26"/>
          <w:szCs w:val="26"/>
        </w:rPr>
        <w:t xml:space="preserve">«Николаевский </w:t>
      </w:r>
      <w:r>
        <w:rPr>
          <w:sz w:val="26"/>
          <w:szCs w:val="26"/>
        </w:rPr>
        <w:t>сельский Дом культуры</w:t>
      </w:r>
      <w:r w:rsidRPr="00A75498">
        <w:rPr>
          <w:sz w:val="26"/>
          <w:szCs w:val="26"/>
        </w:rPr>
        <w:t>»,</w:t>
      </w:r>
      <w:r>
        <w:rPr>
          <w:sz w:val="26"/>
          <w:szCs w:val="26"/>
        </w:rPr>
        <w:t xml:space="preserve"> а</w:t>
      </w:r>
      <w:r>
        <w:rPr>
          <w:sz w:val="26"/>
          <w:szCs w:val="26"/>
        </w:rPr>
        <w:t>д</w:t>
      </w:r>
      <w:r>
        <w:rPr>
          <w:sz w:val="26"/>
          <w:szCs w:val="26"/>
        </w:rPr>
        <w:t>министрация Николаевского сельского поселения</w:t>
      </w:r>
      <w:r w:rsidRPr="00A75498">
        <w:rPr>
          <w:sz w:val="26"/>
          <w:szCs w:val="26"/>
        </w:rPr>
        <w:t xml:space="preserve">. </w:t>
      </w:r>
    </w:p>
    <w:p w:rsidR="009E0850" w:rsidRDefault="009E0850" w:rsidP="00142800">
      <w:pPr>
        <w:pStyle w:val="1"/>
        <w:spacing w:line="240" w:lineRule="auto"/>
        <w:rPr>
          <w:lang w:val="ru-RU"/>
        </w:rPr>
      </w:pPr>
      <w:bookmarkStart w:id="105" w:name="_Toc359937431"/>
      <w:bookmarkStart w:id="106" w:name="_Toc406619120"/>
      <w:r w:rsidRPr="00516D74">
        <w:t>9. Решения о распределении тепловой нагрузки между источниками тепловой энергии</w:t>
      </w:r>
      <w:bookmarkEnd w:id="105"/>
      <w:bookmarkEnd w:id="106"/>
    </w:p>
    <w:p w:rsidR="009E0850" w:rsidRPr="00504DBD" w:rsidRDefault="009E0850" w:rsidP="00142800">
      <w:pPr>
        <w:ind w:firstLine="540"/>
        <w:jc w:val="both"/>
        <w:rPr>
          <w:sz w:val="26"/>
          <w:szCs w:val="26"/>
        </w:rPr>
      </w:pPr>
      <w:r w:rsidRPr="00504DBD">
        <w:rPr>
          <w:sz w:val="26"/>
          <w:szCs w:val="26"/>
        </w:rPr>
        <w:t>В связи с тем, что все источники тепловой энергии имеют резерв мощности и обеспечивают требуемые гидравлические параметры теплоносителя у потребителей (с уч</w:t>
      </w:r>
      <w:r w:rsidRPr="00504DBD">
        <w:rPr>
          <w:sz w:val="26"/>
          <w:szCs w:val="26"/>
        </w:rPr>
        <w:t>е</w:t>
      </w:r>
      <w:r w:rsidRPr="00504DBD">
        <w:rPr>
          <w:sz w:val="26"/>
          <w:szCs w:val="26"/>
        </w:rPr>
        <w:t>том выполнения предложенных мероприятий) производить перераспределение тепловой нагрузки между источниками в эксплуатационном режиме не имеет смысла.</w:t>
      </w:r>
    </w:p>
    <w:p w:rsidR="009E0850" w:rsidRPr="00504DBD" w:rsidRDefault="009E0850" w:rsidP="00142800">
      <w:pPr>
        <w:ind w:firstLine="540"/>
        <w:jc w:val="both"/>
        <w:rPr>
          <w:sz w:val="26"/>
          <w:szCs w:val="26"/>
        </w:rPr>
      </w:pPr>
      <w:r w:rsidRPr="00504DBD">
        <w:rPr>
          <w:sz w:val="26"/>
          <w:szCs w:val="26"/>
        </w:rPr>
        <w:t xml:space="preserve">Предлагаемое к реализации распределение тепловой нагрузки представлено в таблице </w:t>
      </w:r>
      <w:r>
        <w:rPr>
          <w:sz w:val="26"/>
          <w:szCs w:val="26"/>
        </w:rPr>
        <w:t>26.</w:t>
      </w:r>
    </w:p>
    <w:p w:rsidR="009E0850" w:rsidRDefault="009E0850" w:rsidP="00142800">
      <w:pPr>
        <w:ind w:firstLine="539"/>
        <w:jc w:val="both"/>
        <w:rPr>
          <w:b/>
        </w:rPr>
      </w:pPr>
      <w:r w:rsidRPr="009E381A">
        <w:rPr>
          <w:b/>
        </w:rPr>
        <w:t xml:space="preserve">Таблица </w:t>
      </w:r>
      <w:r>
        <w:rPr>
          <w:b/>
        </w:rPr>
        <w:t>26. Р</w:t>
      </w:r>
      <w:r w:rsidRPr="009E381A">
        <w:rPr>
          <w:b/>
        </w:rPr>
        <w:t>аспределение тепловой нагрузки между источниками тепловой эне</w:t>
      </w:r>
      <w:r w:rsidRPr="009E381A">
        <w:rPr>
          <w:b/>
        </w:rPr>
        <w:t>р</w:t>
      </w:r>
      <w:r w:rsidRPr="009E381A">
        <w:rPr>
          <w:b/>
        </w:rPr>
        <w:t>гии</w:t>
      </w:r>
    </w:p>
    <w:tbl>
      <w:tblPr>
        <w:tblW w:w="4777" w:type="pct"/>
        <w:tblInd w:w="108" w:type="dxa"/>
        <w:tblLayout w:type="fixed"/>
        <w:tblLook w:val="00A0"/>
      </w:tblPr>
      <w:tblGrid>
        <w:gridCol w:w="4906"/>
        <w:gridCol w:w="1135"/>
        <w:gridCol w:w="1135"/>
        <w:gridCol w:w="1135"/>
        <w:gridCol w:w="1103"/>
      </w:tblGrid>
      <w:tr w:rsidR="009E0850" w:rsidRPr="00866058" w:rsidTr="00660ED7">
        <w:trPr>
          <w:trHeight w:val="315"/>
        </w:trPr>
        <w:tc>
          <w:tcPr>
            <w:tcW w:w="2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1843F5" w:rsidRDefault="009E0850" w:rsidP="00142800">
            <w:pPr>
              <w:jc w:val="center"/>
              <w:rPr>
                <w:bCs/>
              </w:rPr>
            </w:pPr>
            <w:r w:rsidRPr="001843F5">
              <w:rPr>
                <w:bCs/>
              </w:rPr>
              <w:t>Наименование котельной</w:t>
            </w:r>
          </w:p>
        </w:tc>
        <w:tc>
          <w:tcPr>
            <w:tcW w:w="23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1843F5" w:rsidRDefault="009E0850" w:rsidP="00142800">
            <w:pPr>
              <w:jc w:val="center"/>
              <w:rPr>
                <w:bCs/>
              </w:rPr>
            </w:pPr>
            <w:r w:rsidRPr="001843F5">
              <w:rPr>
                <w:bCs/>
              </w:rPr>
              <w:t>Загрузка источников по присоедине</w:t>
            </w:r>
            <w:r w:rsidRPr="001843F5">
              <w:rPr>
                <w:bCs/>
              </w:rPr>
              <w:t>н</w:t>
            </w:r>
            <w:r w:rsidRPr="001843F5">
              <w:rPr>
                <w:bCs/>
              </w:rPr>
              <w:t>ной тепловой нагрузке, Гкал/час</w:t>
            </w:r>
          </w:p>
        </w:tc>
      </w:tr>
      <w:tr w:rsidR="009E0850" w:rsidRPr="00866058" w:rsidTr="00660ED7">
        <w:trPr>
          <w:trHeight w:val="315"/>
        </w:trPr>
        <w:tc>
          <w:tcPr>
            <w:tcW w:w="2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866058" w:rsidRDefault="009E0850" w:rsidP="00142800">
            <w:pPr>
              <w:rPr>
                <w:b/>
                <w:bCs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866058" w:rsidRDefault="00140FCA" w:rsidP="0008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081B4B">
              <w:rPr>
                <w:b/>
                <w:bCs/>
              </w:rPr>
              <w:t>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866058" w:rsidRDefault="009E0850" w:rsidP="00142800">
            <w:pPr>
              <w:jc w:val="center"/>
              <w:rPr>
                <w:b/>
                <w:bCs/>
              </w:rPr>
            </w:pPr>
            <w:r w:rsidRPr="00866058">
              <w:rPr>
                <w:b/>
                <w:bCs/>
              </w:rPr>
              <w:t>2019</w:t>
            </w:r>
            <w:r w:rsidR="00081B4B">
              <w:rPr>
                <w:b/>
                <w:bCs/>
              </w:rPr>
              <w:t>-2024</w:t>
            </w:r>
            <w:r w:rsidRPr="00866058">
              <w:rPr>
                <w:b/>
                <w:bCs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866058" w:rsidRDefault="009E0850" w:rsidP="00081B4B">
            <w:pPr>
              <w:jc w:val="center"/>
              <w:rPr>
                <w:b/>
                <w:bCs/>
              </w:rPr>
            </w:pPr>
            <w:r w:rsidRPr="00866058">
              <w:rPr>
                <w:b/>
                <w:bCs/>
              </w:rPr>
              <w:t>202</w:t>
            </w:r>
            <w:r w:rsidR="00081B4B">
              <w:rPr>
                <w:b/>
                <w:bCs/>
              </w:rPr>
              <w:t>5-2030</w:t>
            </w:r>
            <w:r w:rsidRPr="00866058">
              <w:rPr>
                <w:b/>
                <w:bCs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850" w:rsidRPr="00866058" w:rsidRDefault="009E0850" w:rsidP="00081B4B">
            <w:pPr>
              <w:jc w:val="center"/>
              <w:rPr>
                <w:b/>
                <w:bCs/>
              </w:rPr>
            </w:pPr>
            <w:r w:rsidRPr="00866058">
              <w:rPr>
                <w:b/>
                <w:bCs/>
              </w:rPr>
              <w:t>203</w:t>
            </w:r>
            <w:r w:rsidR="00C7025C">
              <w:rPr>
                <w:b/>
                <w:bCs/>
              </w:rPr>
              <w:t>1-2037</w:t>
            </w:r>
            <w:r w:rsidRPr="00866058">
              <w:rPr>
                <w:b/>
                <w:bCs/>
              </w:rPr>
              <w:t xml:space="preserve"> </w:t>
            </w:r>
          </w:p>
        </w:tc>
      </w:tr>
      <w:tr w:rsidR="00081B4B" w:rsidRPr="00866058" w:rsidTr="00660ED7">
        <w:trPr>
          <w:trHeight w:val="340"/>
        </w:trPr>
        <w:tc>
          <w:tcPr>
            <w:tcW w:w="2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4B" w:rsidRPr="008E4B4E" w:rsidRDefault="00081B4B" w:rsidP="00142800">
            <w:pPr>
              <w:rPr>
                <w:sz w:val="22"/>
                <w:szCs w:val="22"/>
              </w:rPr>
            </w:pPr>
            <w:r w:rsidRPr="008E4B4E">
              <w:rPr>
                <w:color w:val="000000"/>
                <w:sz w:val="22"/>
                <w:szCs w:val="22"/>
              </w:rPr>
              <w:t>Котельная с. Николаевка 2</w:t>
            </w:r>
            <w:r>
              <w:rPr>
                <w:color w:val="000000"/>
                <w:sz w:val="22"/>
                <w:szCs w:val="22"/>
              </w:rPr>
              <w:t>-я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4B" w:rsidRPr="00411C76" w:rsidRDefault="00081B4B" w:rsidP="004B339A">
            <w:pPr>
              <w:jc w:val="center"/>
            </w:pPr>
            <w:r>
              <w:t>0,170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4B" w:rsidRPr="00411C76" w:rsidRDefault="00081B4B" w:rsidP="004B339A">
            <w:pPr>
              <w:jc w:val="center"/>
            </w:pPr>
            <w:r>
              <w:t>0,170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4B" w:rsidRPr="00411C76" w:rsidRDefault="00081B4B" w:rsidP="004B339A">
            <w:pPr>
              <w:jc w:val="center"/>
            </w:pPr>
            <w:r>
              <w:t>0,17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4B" w:rsidRPr="00411C76" w:rsidRDefault="00081B4B" w:rsidP="004B339A">
            <w:pPr>
              <w:jc w:val="center"/>
            </w:pPr>
            <w:r>
              <w:t>0,170</w:t>
            </w:r>
          </w:p>
        </w:tc>
      </w:tr>
    </w:tbl>
    <w:p w:rsidR="009E0850" w:rsidRPr="0062419B" w:rsidRDefault="009E0850" w:rsidP="00142800">
      <w:pPr>
        <w:pStyle w:val="1"/>
        <w:spacing w:line="240" w:lineRule="auto"/>
      </w:pPr>
      <w:bookmarkStart w:id="107" w:name="_Toc359937432"/>
      <w:bookmarkStart w:id="108" w:name="_Toc406619121"/>
      <w:r w:rsidRPr="00F7000D">
        <w:t>10. Решения по бесхозяйным тепловым сетям</w:t>
      </w:r>
      <w:bookmarkEnd w:id="107"/>
      <w:bookmarkEnd w:id="108"/>
    </w:p>
    <w:p w:rsidR="009E0850" w:rsidRPr="00F7000D" w:rsidRDefault="009E0850" w:rsidP="0014280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Согласно данным а</w:t>
      </w:r>
      <w:r w:rsidRPr="00F7000D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Мариинского муниципального</w:t>
      </w:r>
      <w:r w:rsidRPr="00F7000D">
        <w:rPr>
          <w:sz w:val="26"/>
          <w:szCs w:val="26"/>
        </w:rPr>
        <w:t xml:space="preserve"> района, бесх</w:t>
      </w:r>
      <w:r w:rsidRPr="00F7000D">
        <w:rPr>
          <w:sz w:val="26"/>
          <w:szCs w:val="26"/>
        </w:rPr>
        <w:t>о</w:t>
      </w:r>
      <w:r w:rsidRPr="00F7000D">
        <w:rPr>
          <w:sz w:val="26"/>
          <w:szCs w:val="26"/>
        </w:rPr>
        <w:t>зяйные тепловые сети  на территории</w:t>
      </w:r>
      <w:r w:rsidRPr="00571D84">
        <w:rPr>
          <w:sz w:val="26"/>
          <w:szCs w:val="26"/>
        </w:rPr>
        <w:t xml:space="preserve"> </w:t>
      </w:r>
      <w:r>
        <w:rPr>
          <w:sz w:val="26"/>
          <w:szCs w:val="26"/>
        </w:rPr>
        <w:t>Николаевского сельского</w:t>
      </w:r>
      <w:r w:rsidRPr="00571D84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</w:t>
      </w:r>
      <w:r w:rsidRPr="00571D84">
        <w:rPr>
          <w:sz w:val="26"/>
          <w:szCs w:val="26"/>
        </w:rPr>
        <w:t xml:space="preserve"> </w:t>
      </w:r>
      <w:r w:rsidRPr="00F7000D">
        <w:rPr>
          <w:sz w:val="26"/>
          <w:szCs w:val="26"/>
        </w:rPr>
        <w:t>отсутств</w:t>
      </w:r>
      <w:r w:rsidRPr="00F7000D">
        <w:rPr>
          <w:sz w:val="26"/>
          <w:szCs w:val="26"/>
        </w:rPr>
        <w:t>у</w:t>
      </w:r>
      <w:r w:rsidRPr="00F7000D">
        <w:rPr>
          <w:sz w:val="26"/>
          <w:szCs w:val="26"/>
        </w:rPr>
        <w:t>ют. Все сети обслуживаются предприятиями в зонах действия чьих источников они находятся.</w:t>
      </w:r>
    </w:p>
    <w:p w:rsidR="009E0850" w:rsidRPr="002E466B" w:rsidRDefault="009E0850" w:rsidP="00142800">
      <w:pPr>
        <w:ind w:firstLine="540"/>
        <w:jc w:val="both"/>
      </w:pPr>
    </w:p>
    <w:sectPr w:rsidR="009E0850" w:rsidRPr="002E466B" w:rsidSect="00142800">
      <w:pgSz w:w="11906" w:h="16838" w:code="9"/>
      <w:pgMar w:top="1134" w:right="851" w:bottom="1134" w:left="1418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7CF" w:rsidRDefault="007207CF">
      <w:r>
        <w:separator/>
      </w:r>
    </w:p>
    <w:p w:rsidR="007207CF" w:rsidRDefault="007207CF"/>
  </w:endnote>
  <w:endnote w:type="continuationSeparator" w:id="1">
    <w:p w:rsidR="007207CF" w:rsidRDefault="007207CF">
      <w:r>
        <w:continuationSeparator/>
      </w:r>
    </w:p>
    <w:p w:rsidR="007207CF" w:rsidRDefault="007207C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A8" w:rsidRDefault="00EC46A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A8" w:rsidRPr="001843F5" w:rsidRDefault="00EC46A8" w:rsidP="001843F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A8" w:rsidRDefault="00EC46A8" w:rsidP="008A7C96">
    <w:pPr>
      <w:pStyle w:val="a6"/>
      <w:jc w:val="right"/>
    </w:pPr>
    <w:fldSimple w:instr="PAGE   \* MERGEFORMAT">
      <w:r>
        <w:rPr>
          <w:noProof/>
        </w:rPr>
        <w:t>22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7CF" w:rsidRDefault="007207CF">
      <w:r>
        <w:separator/>
      </w:r>
    </w:p>
    <w:p w:rsidR="007207CF" w:rsidRDefault="007207CF"/>
  </w:footnote>
  <w:footnote w:type="continuationSeparator" w:id="1">
    <w:p w:rsidR="007207CF" w:rsidRDefault="007207CF">
      <w:r>
        <w:continuationSeparator/>
      </w:r>
    </w:p>
    <w:p w:rsidR="007207CF" w:rsidRDefault="007207C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A8" w:rsidRDefault="00EC46A8" w:rsidP="0048580E">
    <w:pPr>
      <w:pStyle w:val="ae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46A8" w:rsidRDefault="00EC46A8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A8" w:rsidRPr="003A7F01" w:rsidRDefault="00EC46A8" w:rsidP="0048580E">
    <w:pPr>
      <w:pStyle w:val="ae"/>
      <w:framePr w:wrap="around" w:vAnchor="text" w:hAnchor="margin" w:xAlign="center" w:y="1"/>
      <w:rPr>
        <w:rStyle w:val="a8"/>
        <w:sz w:val="24"/>
        <w:szCs w:val="24"/>
      </w:rPr>
    </w:pPr>
    <w:r w:rsidRPr="003A7F01">
      <w:rPr>
        <w:rStyle w:val="a8"/>
        <w:sz w:val="24"/>
        <w:szCs w:val="24"/>
      </w:rPr>
      <w:fldChar w:fldCharType="begin"/>
    </w:r>
    <w:r w:rsidRPr="003A7F01">
      <w:rPr>
        <w:rStyle w:val="a8"/>
        <w:sz w:val="24"/>
        <w:szCs w:val="24"/>
      </w:rPr>
      <w:instrText xml:space="preserve">PAGE  </w:instrText>
    </w:r>
    <w:r w:rsidRPr="003A7F01">
      <w:rPr>
        <w:rStyle w:val="a8"/>
        <w:sz w:val="24"/>
        <w:szCs w:val="24"/>
      </w:rPr>
      <w:fldChar w:fldCharType="separate"/>
    </w:r>
    <w:r w:rsidR="00377809">
      <w:rPr>
        <w:rStyle w:val="a8"/>
        <w:noProof/>
        <w:sz w:val="24"/>
        <w:szCs w:val="24"/>
      </w:rPr>
      <w:t>2</w:t>
    </w:r>
    <w:r w:rsidRPr="003A7F01">
      <w:rPr>
        <w:rStyle w:val="a8"/>
        <w:sz w:val="24"/>
        <w:szCs w:val="24"/>
      </w:rPr>
      <w:fldChar w:fldCharType="end"/>
    </w:r>
  </w:p>
  <w:p w:rsidR="00EC46A8" w:rsidRDefault="00EC46A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AA400C"/>
    <w:lvl w:ilvl="0">
      <w:numFmt w:val="bullet"/>
      <w:lvlText w:val="*"/>
      <w:lvlJc w:val="left"/>
    </w:lvl>
  </w:abstractNum>
  <w:abstractNum w:abstractNumId="1">
    <w:nsid w:val="035B6C5E"/>
    <w:multiLevelType w:val="hybridMultilevel"/>
    <w:tmpl w:val="4A02A0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D03D32"/>
    <w:multiLevelType w:val="singleLevel"/>
    <w:tmpl w:val="C4D8346C"/>
    <w:lvl w:ilvl="0">
      <w:start w:val="1"/>
      <w:numFmt w:val="decimal"/>
      <w:lvlText w:val="1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">
    <w:nsid w:val="14B5167B"/>
    <w:multiLevelType w:val="hybridMultilevel"/>
    <w:tmpl w:val="634AAB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5B62696"/>
    <w:multiLevelType w:val="hybridMultilevel"/>
    <w:tmpl w:val="0834EB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7DA319B"/>
    <w:multiLevelType w:val="hybridMultilevel"/>
    <w:tmpl w:val="734CA1A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1A6B3A82"/>
    <w:multiLevelType w:val="hybridMultilevel"/>
    <w:tmpl w:val="8640D9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B496CA8"/>
    <w:multiLevelType w:val="hybridMultilevel"/>
    <w:tmpl w:val="73D675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3227FE"/>
    <w:multiLevelType w:val="hybridMultilevel"/>
    <w:tmpl w:val="7ADE2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1F40D3"/>
    <w:multiLevelType w:val="hybridMultilevel"/>
    <w:tmpl w:val="3FC01C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28D2A91"/>
    <w:multiLevelType w:val="hybridMultilevel"/>
    <w:tmpl w:val="65969A8C"/>
    <w:lvl w:ilvl="0" w:tplc="0419000F">
      <w:start w:val="1"/>
      <w:numFmt w:val="decimal"/>
      <w:pStyle w:val="a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1">
    <w:nsid w:val="31776850"/>
    <w:multiLevelType w:val="hybridMultilevel"/>
    <w:tmpl w:val="83DE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9D743E"/>
    <w:multiLevelType w:val="hybridMultilevel"/>
    <w:tmpl w:val="A3269C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82065D7"/>
    <w:multiLevelType w:val="hybridMultilevel"/>
    <w:tmpl w:val="6270E5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8F41D25"/>
    <w:multiLevelType w:val="hybridMultilevel"/>
    <w:tmpl w:val="2424BEB0"/>
    <w:lvl w:ilvl="0" w:tplc="E924D222">
      <w:start w:val="3"/>
      <w:numFmt w:val="bullet"/>
      <w:lvlText w:val="-"/>
      <w:lvlJc w:val="left"/>
      <w:pPr>
        <w:tabs>
          <w:tab w:val="num" w:pos="1040"/>
        </w:tabs>
        <w:ind w:left="1038" w:hanging="358"/>
      </w:pPr>
      <w:rPr>
        <w:rFonts w:ascii="Times New Roman" w:eastAsia="Times New Roman" w:hAnsi="Times New Roman" w:hint="default"/>
        <w:b/>
      </w:rPr>
    </w:lvl>
    <w:lvl w:ilvl="1" w:tplc="33664C1A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EBB8A2EC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CF9E7804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BCD615F0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5A28518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79B21C20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6C3C9612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D526B55C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5">
    <w:nsid w:val="3B0A2345"/>
    <w:multiLevelType w:val="hybridMultilevel"/>
    <w:tmpl w:val="AF56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E21181"/>
    <w:multiLevelType w:val="singleLevel"/>
    <w:tmpl w:val="46464D5E"/>
    <w:lvl w:ilvl="0">
      <w:start w:val="1"/>
      <w:numFmt w:val="decimal"/>
      <w:lvlText w:val="1.3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7">
    <w:nsid w:val="3F60762A"/>
    <w:multiLevelType w:val="hybridMultilevel"/>
    <w:tmpl w:val="01F6987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8">
    <w:nsid w:val="414A08A2"/>
    <w:multiLevelType w:val="hybridMultilevel"/>
    <w:tmpl w:val="BB74E0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3D91AAF"/>
    <w:multiLevelType w:val="singleLevel"/>
    <w:tmpl w:val="D33414B4"/>
    <w:lvl w:ilvl="0">
      <w:start w:val="1"/>
      <w:numFmt w:val="decimal"/>
      <w:lvlText w:val="1.4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20">
    <w:nsid w:val="481C3007"/>
    <w:multiLevelType w:val="hybridMultilevel"/>
    <w:tmpl w:val="162C1428"/>
    <w:lvl w:ilvl="0" w:tplc="81C623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3B454E"/>
    <w:multiLevelType w:val="hybridMultilevel"/>
    <w:tmpl w:val="D8E42B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DDD5F9A"/>
    <w:multiLevelType w:val="multilevel"/>
    <w:tmpl w:val="A21812D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23">
    <w:nsid w:val="50905DEC"/>
    <w:multiLevelType w:val="hybridMultilevel"/>
    <w:tmpl w:val="3210037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4">
    <w:nsid w:val="52C34301"/>
    <w:multiLevelType w:val="singleLevel"/>
    <w:tmpl w:val="70306E4E"/>
    <w:lvl w:ilvl="0">
      <w:start w:val="1"/>
      <w:numFmt w:val="decimal"/>
      <w:lvlText w:val="1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5">
    <w:nsid w:val="535F1897"/>
    <w:multiLevelType w:val="multilevel"/>
    <w:tmpl w:val="1B22590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75"/>
        </w:tabs>
        <w:ind w:left="975" w:hanging="7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6">
    <w:nsid w:val="576327C9"/>
    <w:multiLevelType w:val="hybridMultilevel"/>
    <w:tmpl w:val="223EFE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A8D0C77"/>
    <w:multiLevelType w:val="singleLevel"/>
    <w:tmpl w:val="B316F648"/>
    <w:lvl w:ilvl="0">
      <w:start w:val="7"/>
      <w:numFmt w:val="decimal"/>
      <w:lvlText w:val="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8">
    <w:nsid w:val="5C0B633F"/>
    <w:multiLevelType w:val="multilevel"/>
    <w:tmpl w:val="5CC0B28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29">
    <w:nsid w:val="5C9E71E7"/>
    <w:multiLevelType w:val="hybridMultilevel"/>
    <w:tmpl w:val="7ADE2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D87543"/>
    <w:multiLevelType w:val="hybridMultilevel"/>
    <w:tmpl w:val="162C1428"/>
    <w:lvl w:ilvl="0" w:tplc="81C623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B952D1"/>
    <w:multiLevelType w:val="hybridMultilevel"/>
    <w:tmpl w:val="D5F812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263469C"/>
    <w:multiLevelType w:val="multilevel"/>
    <w:tmpl w:val="489877E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31E31AB"/>
    <w:multiLevelType w:val="hybridMultilevel"/>
    <w:tmpl w:val="775A261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4">
    <w:nsid w:val="66935842"/>
    <w:multiLevelType w:val="hybridMultilevel"/>
    <w:tmpl w:val="576648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A557ACB"/>
    <w:multiLevelType w:val="hybridMultilevel"/>
    <w:tmpl w:val="894219BC"/>
    <w:lvl w:ilvl="0" w:tplc="6A640E76">
      <w:start w:val="1"/>
      <w:numFmt w:val="decimal"/>
      <w:lvlText w:val="(%1)"/>
      <w:lvlJc w:val="left"/>
      <w:pPr>
        <w:tabs>
          <w:tab w:val="num" w:pos="567"/>
        </w:tabs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 w:tplc="42E6D8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883608"/>
    <w:multiLevelType w:val="multilevel"/>
    <w:tmpl w:val="01E8845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4"/>
  </w:num>
  <w:num w:numId="2">
    <w:abstractNumId w:val="10"/>
  </w:num>
  <w:num w:numId="3">
    <w:abstractNumId w:val="35"/>
  </w:num>
  <w:num w:numId="4">
    <w:abstractNumId w:val="33"/>
  </w:num>
  <w:num w:numId="5">
    <w:abstractNumId w:val="6"/>
  </w:num>
  <w:num w:numId="6">
    <w:abstractNumId w:val="1"/>
  </w:num>
  <w:num w:numId="7">
    <w:abstractNumId w:val="31"/>
  </w:num>
  <w:num w:numId="8">
    <w:abstractNumId w:val="25"/>
  </w:num>
  <w:num w:numId="9">
    <w:abstractNumId w:val="22"/>
  </w:num>
  <w:num w:numId="10">
    <w:abstractNumId w:val="18"/>
  </w:num>
  <w:num w:numId="11">
    <w:abstractNumId w:val="8"/>
  </w:num>
  <w:num w:numId="12">
    <w:abstractNumId w:val="15"/>
  </w:num>
  <w:num w:numId="13">
    <w:abstractNumId w:val="11"/>
  </w:num>
  <w:num w:numId="14">
    <w:abstractNumId w:val="29"/>
  </w:num>
  <w:num w:numId="15">
    <w:abstractNumId w:val="3"/>
  </w:num>
  <w:num w:numId="16">
    <w:abstractNumId w:val="26"/>
  </w:num>
  <w:num w:numId="17">
    <w:abstractNumId w:val="9"/>
  </w:num>
  <w:num w:numId="18">
    <w:abstractNumId w:val="34"/>
  </w:num>
  <w:num w:numId="19">
    <w:abstractNumId w:val="32"/>
  </w:num>
  <w:num w:numId="20">
    <w:abstractNumId w:val="17"/>
  </w:num>
  <w:num w:numId="21">
    <w:abstractNumId w:val="4"/>
  </w:num>
  <w:num w:numId="22">
    <w:abstractNumId w:val="12"/>
  </w:num>
  <w:num w:numId="23">
    <w:abstractNumId w:val="20"/>
  </w:num>
  <w:num w:numId="24">
    <w:abstractNumId w:val="30"/>
  </w:num>
  <w:num w:numId="25">
    <w:abstractNumId w:val="13"/>
  </w:num>
  <w:num w:numId="26">
    <w:abstractNumId w:val="23"/>
  </w:num>
  <w:num w:numId="27">
    <w:abstractNumId w:val="24"/>
  </w:num>
  <w:num w:numId="28">
    <w:abstractNumId w:val="2"/>
  </w:num>
  <w:num w:numId="29">
    <w:abstractNumId w:val="16"/>
  </w:num>
  <w:num w:numId="30">
    <w:abstractNumId w:val="19"/>
  </w:num>
  <w:num w:numId="31">
    <w:abstractNumId w:val="27"/>
  </w:num>
  <w:num w:numId="3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24"/>
        <w:lvlJc w:val="left"/>
        <w:rPr>
          <w:rFonts w:ascii="Arial" w:hAnsi="Arial" w:hint="default"/>
        </w:rPr>
      </w:lvl>
    </w:lvlOverride>
  </w:num>
  <w:num w:numId="34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Times New Roman" w:hAnsi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82"/>
        <w:lvlJc w:val="left"/>
        <w:rPr>
          <w:rFonts w:ascii="Arial" w:hAnsi="Arial" w:hint="default"/>
        </w:rPr>
      </w:lvl>
    </w:lvlOverride>
  </w:num>
  <w:num w:numId="37">
    <w:abstractNumId w:val="0"/>
    <w:lvlOverride w:ilvl="0">
      <w:lvl w:ilvl="0">
        <w:numFmt w:val="bullet"/>
        <w:lvlText w:val="-"/>
        <w:legacy w:legacy="1" w:legacySpace="0" w:legacyIndent="77"/>
        <w:lvlJc w:val="left"/>
        <w:rPr>
          <w:rFonts w:ascii="Times New Roman" w:hAnsi="Times New Roman" w:hint="default"/>
        </w:rPr>
      </w:lvl>
    </w:lvlOverride>
  </w:num>
  <w:num w:numId="38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Arial" w:hAnsi="Arial" w:hint="default"/>
        </w:rPr>
      </w:lvl>
    </w:lvlOverride>
  </w:num>
  <w:num w:numId="39">
    <w:abstractNumId w:val="0"/>
    <w:lvlOverride w:ilvl="0">
      <w:lvl w:ilvl="0">
        <w:numFmt w:val="bullet"/>
        <w:lvlText w:val="-"/>
        <w:legacy w:legacy="1" w:legacySpace="0" w:legacyIndent="86"/>
        <w:lvlJc w:val="left"/>
        <w:rPr>
          <w:rFonts w:ascii="Arial" w:hAnsi="Arial" w:hint="default"/>
        </w:rPr>
      </w:lvl>
    </w:lvlOverride>
  </w:num>
  <w:num w:numId="40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Arial" w:hAnsi="Arial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Courier New" w:hAnsi="Courier New" w:hint="default"/>
        </w:rPr>
      </w:lvl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7"/>
  </w:num>
  <w:num w:numId="47">
    <w:abstractNumId w:val="28"/>
  </w:num>
  <w:num w:numId="48">
    <w:abstractNumId w:val="36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9093C"/>
    <w:rsid w:val="00000695"/>
    <w:rsid w:val="00003B83"/>
    <w:rsid w:val="000133B7"/>
    <w:rsid w:val="00013D02"/>
    <w:rsid w:val="0001427D"/>
    <w:rsid w:val="00015322"/>
    <w:rsid w:val="00020659"/>
    <w:rsid w:val="0002068E"/>
    <w:rsid w:val="0002167F"/>
    <w:rsid w:val="00021EDF"/>
    <w:rsid w:val="00022214"/>
    <w:rsid w:val="00023AE9"/>
    <w:rsid w:val="0002605A"/>
    <w:rsid w:val="00026557"/>
    <w:rsid w:val="000268F7"/>
    <w:rsid w:val="00026A6D"/>
    <w:rsid w:val="00032F60"/>
    <w:rsid w:val="000341B0"/>
    <w:rsid w:val="000347A6"/>
    <w:rsid w:val="00036E35"/>
    <w:rsid w:val="00040D0A"/>
    <w:rsid w:val="00041D02"/>
    <w:rsid w:val="00042F6F"/>
    <w:rsid w:val="00044181"/>
    <w:rsid w:val="00051F80"/>
    <w:rsid w:val="00054D10"/>
    <w:rsid w:val="0005683D"/>
    <w:rsid w:val="00060691"/>
    <w:rsid w:val="00060E2A"/>
    <w:rsid w:val="000634FF"/>
    <w:rsid w:val="00071011"/>
    <w:rsid w:val="000717BB"/>
    <w:rsid w:val="000731AB"/>
    <w:rsid w:val="0007551E"/>
    <w:rsid w:val="00075897"/>
    <w:rsid w:val="00081B4B"/>
    <w:rsid w:val="000824A1"/>
    <w:rsid w:val="000824BA"/>
    <w:rsid w:val="00082D55"/>
    <w:rsid w:val="00083A49"/>
    <w:rsid w:val="0008430A"/>
    <w:rsid w:val="00085BB0"/>
    <w:rsid w:val="00087737"/>
    <w:rsid w:val="0009093C"/>
    <w:rsid w:val="00090A62"/>
    <w:rsid w:val="00091EB4"/>
    <w:rsid w:val="00092644"/>
    <w:rsid w:val="00093D76"/>
    <w:rsid w:val="00094EE4"/>
    <w:rsid w:val="00095B7E"/>
    <w:rsid w:val="000962BD"/>
    <w:rsid w:val="000A1939"/>
    <w:rsid w:val="000A5E12"/>
    <w:rsid w:val="000A6F75"/>
    <w:rsid w:val="000A7536"/>
    <w:rsid w:val="000B02C1"/>
    <w:rsid w:val="000B2763"/>
    <w:rsid w:val="000B2D9E"/>
    <w:rsid w:val="000B2EF4"/>
    <w:rsid w:val="000B322A"/>
    <w:rsid w:val="000B3948"/>
    <w:rsid w:val="000B5AEC"/>
    <w:rsid w:val="000B7F21"/>
    <w:rsid w:val="000C3CC7"/>
    <w:rsid w:val="000C48DB"/>
    <w:rsid w:val="000D00EB"/>
    <w:rsid w:val="000D0850"/>
    <w:rsid w:val="000D2369"/>
    <w:rsid w:val="000D2643"/>
    <w:rsid w:val="000D39DA"/>
    <w:rsid w:val="000D4D11"/>
    <w:rsid w:val="000D4F65"/>
    <w:rsid w:val="000D6D20"/>
    <w:rsid w:val="000E05BB"/>
    <w:rsid w:val="000E0A0A"/>
    <w:rsid w:val="000E0F66"/>
    <w:rsid w:val="000E2F21"/>
    <w:rsid w:val="000E7F03"/>
    <w:rsid w:val="000F0EB2"/>
    <w:rsid w:val="000F1A16"/>
    <w:rsid w:val="000F33C0"/>
    <w:rsid w:val="000F3620"/>
    <w:rsid w:val="000F41AA"/>
    <w:rsid w:val="000F51B5"/>
    <w:rsid w:val="000F6D1F"/>
    <w:rsid w:val="00103932"/>
    <w:rsid w:val="0010422D"/>
    <w:rsid w:val="0010790C"/>
    <w:rsid w:val="00111F7E"/>
    <w:rsid w:val="00112483"/>
    <w:rsid w:val="00113689"/>
    <w:rsid w:val="00113D27"/>
    <w:rsid w:val="00114E59"/>
    <w:rsid w:val="00117FAA"/>
    <w:rsid w:val="00122AFE"/>
    <w:rsid w:val="00124929"/>
    <w:rsid w:val="00126B77"/>
    <w:rsid w:val="00126EF5"/>
    <w:rsid w:val="001320BC"/>
    <w:rsid w:val="00132FAE"/>
    <w:rsid w:val="001349A9"/>
    <w:rsid w:val="00135714"/>
    <w:rsid w:val="0014080C"/>
    <w:rsid w:val="00140D5E"/>
    <w:rsid w:val="00140FCA"/>
    <w:rsid w:val="00141AEC"/>
    <w:rsid w:val="00141D25"/>
    <w:rsid w:val="00142800"/>
    <w:rsid w:val="0015093B"/>
    <w:rsid w:val="00150BCE"/>
    <w:rsid w:val="00154426"/>
    <w:rsid w:val="00154978"/>
    <w:rsid w:val="00157866"/>
    <w:rsid w:val="001601EB"/>
    <w:rsid w:val="00160481"/>
    <w:rsid w:val="00161374"/>
    <w:rsid w:val="00161982"/>
    <w:rsid w:val="00162216"/>
    <w:rsid w:val="0016271E"/>
    <w:rsid w:val="00163F47"/>
    <w:rsid w:val="001656FE"/>
    <w:rsid w:val="001660ED"/>
    <w:rsid w:val="00173B40"/>
    <w:rsid w:val="0017431E"/>
    <w:rsid w:val="00176E2C"/>
    <w:rsid w:val="00181C75"/>
    <w:rsid w:val="00181DA2"/>
    <w:rsid w:val="00182371"/>
    <w:rsid w:val="00182663"/>
    <w:rsid w:val="001843F5"/>
    <w:rsid w:val="00186E38"/>
    <w:rsid w:val="00190834"/>
    <w:rsid w:val="0019137B"/>
    <w:rsid w:val="001942FC"/>
    <w:rsid w:val="001962B6"/>
    <w:rsid w:val="00197BF2"/>
    <w:rsid w:val="001A256E"/>
    <w:rsid w:val="001A433D"/>
    <w:rsid w:val="001A53F7"/>
    <w:rsid w:val="001B062B"/>
    <w:rsid w:val="001B190B"/>
    <w:rsid w:val="001B19C0"/>
    <w:rsid w:val="001B3DDE"/>
    <w:rsid w:val="001B4C7B"/>
    <w:rsid w:val="001B5180"/>
    <w:rsid w:val="001B776B"/>
    <w:rsid w:val="001C00DA"/>
    <w:rsid w:val="001C1DAA"/>
    <w:rsid w:val="001C1E6E"/>
    <w:rsid w:val="001C4DC7"/>
    <w:rsid w:val="001D04F9"/>
    <w:rsid w:val="001D1818"/>
    <w:rsid w:val="001D40F5"/>
    <w:rsid w:val="001D4A9C"/>
    <w:rsid w:val="001D68BA"/>
    <w:rsid w:val="001E0025"/>
    <w:rsid w:val="001E5F59"/>
    <w:rsid w:val="001E6B7A"/>
    <w:rsid w:val="001E7EDD"/>
    <w:rsid w:val="001F187F"/>
    <w:rsid w:val="001F4F6D"/>
    <w:rsid w:val="001F62EC"/>
    <w:rsid w:val="00200945"/>
    <w:rsid w:val="002026C8"/>
    <w:rsid w:val="00203B2E"/>
    <w:rsid w:val="00204AC6"/>
    <w:rsid w:val="002057DC"/>
    <w:rsid w:val="00206683"/>
    <w:rsid w:val="00207656"/>
    <w:rsid w:val="00210A52"/>
    <w:rsid w:val="00212676"/>
    <w:rsid w:val="00213334"/>
    <w:rsid w:val="00215E10"/>
    <w:rsid w:val="00220535"/>
    <w:rsid w:val="002215A6"/>
    <w:rsid w:val="00222684"/>
    <w:rsid w:val="002232B6"/>
    <w:rsid w:val="00223592"/>
    <w:rsid w:val="00230D78"/>
    <w:rsid w:val="00231B13"/>
    <w:rsid w:val="002321A1"/>
    <w:rsid w:val="0023345C"/>
    <w:rsid w:val="002342CE"/>
    <w:rsid w:val="00234960"/>
    <w:rsid w:val="002369FE"/>
    <w:rsid w:val="0023780C"/>
    <w:rsid w:val="00237D80"/>
    <w:rsid w:val="00240BDC"/>
    <w:rsid w:val="00240FAE"/>
    <w:rsid w:val="00241201"/>
    <w:rsid w:val="00241308"/>
    <w:rsid w:val="00243918"/>
    <w:rsid w:val="00243C87"/>
    <w:rsid w:val="00245AC6"/>
    <w:rsid w:val="00247BCD"/>
    <w:rsid w:val="0025019C"/>
    <w:rsid w:val="00251409"/>
    <w:rsid w:val="0025141C"/>
    <w:rsid w:val="0025184E"/>
    <w:rsid w:val="0025185B"/>
    <w:rsid w:val="002521CA"/>
    <w:rsid w:val="0025275D"/>
    <w:rsid w:val="00253382"/>
    <w:rsid w:val="00254514"/>
    <w:rsid w:val="00256158"/>
    <w:rsid w:val="002570A6"/>
    <w:rsid w:val="00260CD6"/>
    <w:rsid w:val="00262318"/>
    <w:rsid w:val="002626D5"/>
    <w:rsid w:val="00264752"/>
    <w:rsid w:val="0027259E"/>
    <w:rsid w:val="002727A2"/>
    <w:rsid w:val="00274D31"/>
    <w:rsid w:val="002753D8"/>
    <w:rsid w:val="00276198"/>
    <w:rsid w:val="002778A6"/>
    <w:rsid w:val="002814BB"/>
    <w:rsid w:val="0028483B"/>
    <w:rsid w:val="00284E34"/>
    <w:rsid w:val="0028711B"/>
    <w:rsid w:val="00294543"/>
    <w:rsid w:val="00295D76"/>
    <w:rsid w:val="002962D4"/>
    <w:rsid w:val="002977E1"/>
    <w:rsid w:val="00297E4B"/>
    <w:rsid w:val="002A5563"/>
    <w:rsid w:val="002A5D35"/>
    <w:rsid w:val="002A66E3"/>
    <w:rsid w:val="002A6947"/>
    <w:rsid w:val="002B008B"/>
    <w:rsid w:val="002B223A"/>
    <w:rsid w:val="002B2AFD"/>
    <w:rsid w:val="002B41BE"/>
    <w:rsid w:val="002B60AE"/>
    <w:rsid w:val="002B7F23"/>
    <w:rsid w:val="002C0BDE"/>
    <w:rsid w:val="002C0F2A"/>
    <w:rsid w:val="002C1C44"/>
    <w:rsid w:val="002C1ED2"/>
    <w:rsid w:val="002C2CED"/>
    <w:rsid w:val="002C3309"/>
    <w:rsid w:val="002C35BD"/>
    <w:rsid w:val="002C4F2A"/>
    <w:rsid w:val="002D03EC"/>
    <w:rsid w:val="002D0B49"/>
    <w:rsid w:val="002D20B8"/>
    <w:rsid w:val="002D25CD"/>
    <w:rsid w:val="002D2751"/>
    <w:rsid w:val="002D4E7C"/>
    <w:rsid w:val="002D6CA2"/>
    <w:rsid w:val="002E3E74"/>
    <w:rsid w:val="002E466B"/>
    <w:rsid w:val="002E4EDE"/>
    <w:rsid w:val="002E55AA"/>
    <w:rsid w:val="002F0D0E"/>
    <w:rsid w:val="002F43BD"/>
    <w:rsid w:val="002F5644"/>
    <w:rsid w:val="002F639A"/>
    <w:rsid w:val="002F7467"/>
    <w:rsid w:val="00301678"/>
    <w:rsid w:val="00301D97"/>
    <w:rsid w:val="003047BF"/>
    <w:rsid w:val="00305277"/>
    <w:rsid w:val="00305FEA"/>
    <w:rsid w:val="0030660A"/>
    <w:rsid w:val="00307F31"/>
    <w:rsid w:val="0031136D"/>
    <w:rsid w:val="00311C9A"/>
    <w:rsid w:val="003158D6"/>
    <w:rsid w:val="0031628A"/>
    <w:rsid w:val="00316897"/>
    <w:rsid w:val="00316C12"/>
    <w:rsid w:val="00316D62"/>
    <w:rsid w:val="003171CE"/>
    <w:rsid w:val="00317B32"/>
    <w:rsid w:val="00317E08"/>
    <w:rsid w:val="003202A8"/>
    <w:rsid w:val="00321329"/>
    <w:rsid w:val="003232A7"/>
    <w:rsid w:val="00323318"/>
    <w:rsid w:val="00326FE3"/>
    <w:rsid w:val="00330FB2"/>
    <w:rsid w:val="00331107"/>
    <w:rsid w:val="00331173"/>
    <w:rsid w:val="003319A0"/>
    <w:rsid w:val="00333400"/>
    <w:rsid w:val="00333A7D"/>
    <w:rsid w:val="00334AC0"/>
    <w:rsid w:val="003358DE"/>
    <w:rsid w:val="003364BB"/>
    <w:rsid w:val="003375CB"/>
    <w:rsid w:val="0034125D"/>
    <w:rsid w:val="00341F7A"/>
    <w:rsid w:val="00341FED"/>
    <w:rsid w:val="00343CA0"/>
    <w:rsid w:val="003462F8"/>
    <w:rsid w:val="00347912"/>
    <w:rsid w:val="003479D8"/>
    <w:rsid w:val="0035109A"/>
    <w:rsid w:val="0035175F"/>
    <w:rsid w:val="00353B68"/>
    <w:rsid w:val="00353EFA"/>
    <w:rsid w:val="00354AE9"/>
    <w:rsid w:val="003560AB"/>
    <w:rsid w:val="0035659A"/>
    <w:rsid w:val="0036175F"/>
    <w:rsid w:val="00361F5C"/>
    <w:rsid w:val="00362992"/>
    <w:rsid w:val="00363000"/>
    <w:rsid w:val="003634C3"/>
    <w:rsid w:val="0037290D"/>
    <w:rsid w:val="003737BA"/>
    <w:rsid w:val="00375821"/>
    <w:rsid w:val="00376E0C"/>
    <w:rsid w:val="00376FCD"/>
    <w:rsid w:val="00377809"/>
    <w:rsid w:val="00382711"/>
    <w:rsid w:val="00382BC1"/>
    <w:rsid w:val="00383B06"/>
    <w:rsid w:val="00383CE2"/>
    <w:rsid w:val="00384C25"/>
    <w:rsid w:val="0038526E"/>
    <w:rsid w:val="00386982"/>
    <w:rsid w:val="0039238E"/>
    <w:rsid w:val="00392487"/>
    <w:rsid w:val="00393248"/>
    <w:rsid w:val="00393757"/>
    <w:rsid w:val="00393E94"/>
    <w:rsid w:val="003978C1"/>
    <w:rsid w:val="003A0105"/>
    <w:rsid w:val="003A0958"/>
    <w:rsid w:val="003A2FC9"/>
    <w:rsid w:val="003A5684"/>
    <w:rsid w:val="003A6B1C"/>
    <w:rsid w:val="003B2175"/>
    <w:rsid w:val="003B2482"/>
    <w:rsid w:val="003B327E"/>
    <w:rsid w:val="003B4C47"/>
    <w:rsid w:val="003C01D0"/>
    <w:rsid w:val="003C0F53"/>
    <w:rsid w:val="003C1D08"/>
    <w:rsid w:val="003C2772"/>
    <w:rsid w:val="003C6147"/>
    <w:rsid w:val="003C639A"/>
    <w:rsid w:val="003C79CF"/>
    <w:rsid w:val="003D1E30"/>
    <w:rsid w:val="003D427D"/>
    <w:rsid w:val="003D4E06"/>
    <w:rsid w:val="003D6404"/>
    <w:rsid w:val="003E2B72"/>
    <w:rsid w:val="003E3990"/>
    <w:rsid w:val="003E47ED"/>
    <w:rsid w:val="003F1AC7"/>
    <w:rsid w:val="003F261A"/>
    <w:rsid w:val="003F2FA9"/>
    <w:rsid w:val="003F3721"/>
    <w:rsid w:val="003F57ED"/>
    <w:rsid w:val="003F747B"/>
    <w:rsid w:val="004004AD"/>
    <w:rsid w:val="004012D2"/>
    <w:rsid w:val="00401FD8"/>
    <w:rsid w:val="00402CB6"/>
    <w:rsid w:val="0040471A"/>
    <w:rsid w:val="00405394"/>
    <w:rsid w:val="00406114"/>
    <w:rsid w:val="00406196"/>
    <w:rsid w:val="00406668"/>
    <w:rsid w:val="004118EA"/>
    <w:rsid w:val="00413F11"/>
    <w:rsid w:val="0041531C"/>
    <w:rsid w:val="00415C3D"/>
    <w:rsid w:val="004203EA"/>
    <w:rsid w:val="00420EFF"/>
    <w:rsid w:val="00421315"/>
    <w:rsid w:val="004216B1"/>
    <w:rsid w:val="00421FF0"/>
    <w:rsid w:val="0042244D"/>
    <w:rsid w:val="00422F51"/>
    <w:rsid w:val="00423096"/>
    <w:rsid w:val="00425055"/>
    <w:rsid w:val="00427444"/>
    <w:rsid w:val="00430E47"/>
    <w:rsid w:val="00430F7C"/>
    <w:rsid w:val="00433098"/>
    <w:rsid w:val="00434AB1"/>
    <w:rsid w:val="00435633"/>
    <w:rsid w:val="00435C0D"/>
    <w:rsid w:val="00440292"/>
    <w:rsid w:val="004436D2"/>
    <w:rsid w:val="00445D7D"/>
    <w:rsid w:val="00446A75"/>
    <w:rsid w:val="00451EFB"/>
    <w:rsid w:val="00454CCC"/>
    <w:rsid w:val="004550A2"/>
    <w:rsid w:val="0045714D"/>
    <w:rsid w:val="004576C5"/>
    <w:rsid w:val="0046410A"/>
    <w:rsid w:val="004648DA"/>
    <w:rsid w:val="004656FB"/>
    <w:rsid w:val="00466E2F"/>
    <w:rsid w:val="00472F6A"/>
    <w:rsid w:val="004732C5"/>
    <w:rsid w:val="004732F8"/>
    <w:rsid w:val="004744AC"/>
    <w:rsid w:val="0047667D"/>
    <w:rsid w:val="00476A19"/>
    <w:rsid w:val="0047774A"/>
    <w:rsid w:val="004802B9"/>
    <w:rsid w:val="004810B7"/>
    <w:rsid w:val="00482F9E"/>
    <w:rsid w:val="004835B0"/>
    <w:rsid w:val="00483E1C"/>
    <w:rsid w:val="0048580E"/>
    <w:rsid w:val="00486994"/>
    <w:rsid w:val="00486DD4"/>
    <w:rsid w:val="00492BFE"/>
    <w:rsid w:val="00493BC1"/>
    <w:rsid w:val="00496C8D"/>
    <w:rsid w:val="00496FFF"/>
    <w:rsid w:val="004A248C"/>
    <w:rsid w:val="004A350E"/>
    <w:rsid w:val="004A4045"/>
    <w:rsid w:val="004A447D"/>
    <w:rsid w:val="004A5542"/>
    <w:rsid w:val="004A5649"/>
    <w:rsid w:val="004A6F60"/>
    <w:rsid w:val="004A7B61"/>
    <w:rsid w:val="004B339A"/>
    <w:rsid w:val="004B59C3"/>
    <w:rsid w:val="004C1323"/>
    <w:rsid w:val="004C1C04"/>
    <w:rsid w:val="004C20B1"/>
    <w:rsid w:val="004C2145"/>
    <w:rsid w:val="004C22D2"/>
    <w:rsid w:val="004C3EFE"/>
    <w:rsid w:val="004C3F49"/>
    <w:rsid w:val="004C5A42"/>
    <w:rsid w:val="004C688C"/>
    <w:rsid w:val="004D0996"/>
    <w:rsid w:val="004D1D93"/>
    <w:rsid w:val="004D5C88"/>
    <w:rsid w:val="004E3809"/>
    <w:rsid w:val="004E5509"/>
    <w:rsid w:val="004E7C03"/>
    <w:rsid w:val="004E7CDD"/>
    <w:rsid w:val="004F08A3"/>
    <w:rsid w:val="004F0B81"/>
    <w:rsid w:val="004F14E7"/>
    <w:rsid w:val="004F2E08"/>
    <w:rsid w:val="004F589C"/>
    <w:rsid w:val="00500D78"/>
    <w:rsid w:val="0050159B"/>
    <w:rsid w:val="00504DBD"/>
    <w:rsid w:val="0050531D"/>
    <w:rsid w:val="00505F48"/>
    <w:rsid w:val="005065FA"/>
    <w:rsid w:val="00507823"/>
    <w:rsid w:val="00510F21"/>
    <w:rsid w:val="00511898"/>
    <w:rsid w:val="005136FD"/>
    <w:rsid w:val="0051378A"/>
    <w:rsid w:val="00514B71"/>
    <w:rsid w:val="00516D74"/>
    <w:rsid w:val="00517114"/>
    <w:rsid w:val="00517CFD"/>
    <w:rsid w:val="005211F1"/>
    <w:rsid w:val="00522FCB"/>
    <w:rsid w:val="00526064"/>
    <w:rsid w:val="00526A72"/>
    <w:rsid w:val="00527245"/>
    <w:rsid w:val="00527ED1"/>
    <w:rsid w:val="005313E0"/>
    <w:rsid w:val="00531453"/>
    <w:rsid w:val="00532899"/>
    <w:rsid w:val="00533C04"/>
    <w:rsid w:val="00534860"/>
    <w:rsid w:val="00534BF9"/>
    <w:rsid w:val="00535D8E"/>
    <w:rsid w:val="005406AB"/>
    <w:rsid w:val="00542A10"/>
    <w:rsid w:val="00543A9C"/>
    <w:rsid w:val="00543AF9"/>
    <w:rsid w:val="00543FB9"/>
    <w:rsid w:val="005441AB"/>
    <w:rsid w:val="00544F73"/>
    <w:rsid w:val="005450E4"/>
    <w:rsid w:val="005514C8"/>
    <w:rsid w:val="005528FB"/>
    <w:rsid w:val="00553177"/>
    <w:rsid w:val="0055384D"/>
    <w:rsid w:val="00554908"/>
    <w:rsid w:val="00554F29"/>
    <w:rsid w:val="00555CB6"/>
    <w:rsid w:val="005576C8"/>
    <w:rsid w:val="00557E64"/>
    <w:rsid w:val="00561408"/>
    <w:rsid w:val="0056199F"/>
    <w:rsid w:val="00561EE6"/>
    <w:rsid w:val="00563AD3"/>
    <w:rsid w:val="005657AB"/>
    <w:rsid w:val="00565CA9"/>
    <w:rsid w:val="00570F78"/>
    <w:rsid w:val="0057176F"/>
    <w:rsid w:val="00571D84"/>
    <w:rsid w:val="00573197"/>
    <w:rsid w:val="00573A35"/>
    <w:rsid w:val="00574AC1"/>
    <w:rsid w:val="00575ED7"/>
    <w:rsid w:val="005775E1"/>
    <w:rsid w:val="00577944"/>
    <w:rsid w:val="0058143C"/>
    <w:rsid w:val="00581727"/>
    <w:rsid w:val="00585C7A"/>
    <w:rsid w:val="00585CB8"/>
    <w:rsid w:val="00586778"/>
    <w:rsid w:val="00593223"/>
    <w:rsid w:val="005A04DF"/>
    <w:rsid w:val="005A39E9"/>
    <w:rsid w:val="005A6104"/>
    <w:rsid w:val="005B2DA4"/>
    <w:rsid w:val="005B5D20"/>
    <w:rsid w:val="005C03DB"/>
    <w:rsid w:val="005C1E89"/>
    <w:rsid w:val="005C50C9"/>
    <w:rsid w:val="005D00BD"/>
    <w:rsid w:val="005D22ED"/>
    <w:rsid w:val="005D29E9"/>
    <w:rsid w:val="005D2FAD"/>
    <w:rsid w:val="005D433F"/>
    <w:rsid w:val="005D6D55"/>
    <w:rsid w:val="005D71AE"/>
    <w:rsid w:val="005E0FB7"/>
    <w:rsid w:val="005E2336"/>
    <w:rsid w:val="005E2954"/>
    <w:rsid w:val="005E29C3"/>
    <w:rsid w:val="005E5FFD"/>
    <w:rsid w:val="005F2261"/>
    <w:rsid w:val="005F25C7"/>
    <w:rsid w:val="005F2F1F"/>
    <w:rsid w:val="005F3032"/>
    <w:rsid w:val="005F5732"/>
    <w:rsid w:val="005F7CF4"/>
    <w:rsid w:val="0060106E"/>
    <w:rsid w:val="00601998"/>
    <w:rsid w:val="00602FF5"/>
    <w:rsid w:val="00603162"/>
    <w:rsid w:val="006048E9"/>
    <w:rsid w:val="006049B5"/>
    <w:rsid w:val="0060501F"/>
    <w:rsid w:val="00607931"/>
    <w:rsid w:val="00611025"/>
    <w:rsid w:val="006129DF"/>
    <w:rsid w:val="0061439F"/>
    <w:rsid w:val="00614CF7"/>
    <w:rsid w:val="00614D8E"/>
    <w:rsid w:val="00615310"/>
    <w:rsid w:val="00615965"/>
    <w:rsid w:val="0062014E"/>
    <w:rsid w:val="00621576"/>
    <w:rsid w:val="00621C51"/>
    <w:rsid w:val="00621F6D"/>
    <w:rsid w:val="006227B9"/>
    <w:rsid w:val="006227C9"/>
    <w:rsid w:val="00623313"/>
    <w:rsid w:val="0062419B"/>
    <w:rsid w:val="00626B88"/>
    <w:rsid w:val="00630879"/>
    <w:rsid w:val="00634D25"/>
    <w:rsid w:val="00635512"/>
    <w:rsid w:val="0063649D"/>
    <w:rsid w:val="006404BA"/>
    <w:rsid w:val="00640723"/>
    <w:rsid w:val="006437A8"/>
    <w:rsid w:val="00643A2C"/>
    <w:rsid w:val="00646E12"/>
    <w:rsid w:val="0065091A"/>
    <w:rsid w:val="00652A28"/>
    <w:rsid w:val="00653F62"/>
    <w:rsid w:val="006555A1"/>
    <w:rsid w:val="0065618A"/>
    <w:rsid w:val="00657948"/>
    <w:rsid w:val="00657CB7"/>
    <w:rsid w:val="0066093B"/>
    <w:rsid w:val="00660ED7"/>
    <w:rsid w:val="006617DD"/>
    <w:rsid w:val="00661BED"/>
    <w:rsid w:val="00662FED"/>
    <w:rsid w:val="00665136"/>
    <w:rsid w:val="00665ABF"/>
    <w:rsid w:val="0066774E"/>
    <w:rsid w:val="00671A94"/>
    <w:rsid w:val="00672CB9"/>
    <w:rsid w:val="00672F4A"/>
    <w:rsid w:val="00675938"/>
    <w:rsid w:val="00675A6B"/>
    <w:rsid w:val="00675EA1"/>
    <w:rsid w:val="00676124"/>
    <w:rsid w:val="00676D0D"/>
    <w:rsid w:val="00676EE2"/>
    <w:rsid w:val="00681BBE"/>
    <w:rsid w:val="006844EF"/>
    <w:rsid w:val="00684CC9"/>
    <w:rsid w:val="00685688"/>
    <w:rsid w:val="006856C3"/>
    <w:rsid w:val="00687BF7"/>
    <w:rsid w:val="00697185"/>
    <w:rsid w:val="00697B19"/>
    <w:rsid w:val="006A016F"/>
    <w:rsid w:val="006A3A1A"/>
    <w:rsid w:val="006A4A05"/>
    <w:rsid w:val="006A7D50"/>
    <w:rsid w:val="006B2791"/>
    <w:rsid w:val="006B2C0F"/>
    <w:rsid w:val="006B3251"/>
    <w:rsid w:val="006B4003"/>
    <w:rsid w:val="006B5B3A"/>
    <w:rsid w:val="006B60FB"/>
    <w:rsid w:val="006C04DE"/>
    <w:rsid w:val="006C11B1"/>
    <w:rsid w:val="006C1C59"/>
    <w:rsid w:val="006C23A4"/>
    <w:rsid w:val="006C35D0"/>
    <w:rsid w:val="006C56CC"/>
    <w:rsid w:val="006C5E33"/>
    <w:rsid w:val="006C61DA"/>
    <w:rsid w:val="006C66A7"/>
    <w:rsid w:val="006C6F95"/>
    <w:rsid w:val="006C77AB"/>
    <w:rsid w:val="006C79B8"/>
    <w:rsid w:val="006D1AA9"/>
    <w:rsid w:val="006D1E93"/>
    <w:rsid w:val="006D30A2"/>
    <w:rsid w:val="006D35FB"/>
    <w:rsid w:val="006D3CAC"/>
    <w:rsid w:val="006D4FB9"/>
    <w:rsid w:val="006D5236"/>
    <w:rsid w:val="006D6FDE"/>
    <w:rsid w:val="006D7615"/>
    <w:rsid w:val="006E0D31"/>
    <w:rsid w:val="006E3178"/>
    <w:rsid w:val="006E31EB"/>
    <w:rsid w:val="006E3208"/>
    <w:rsid w:val="006F0C83"/>
    <w:rsid w:val="006F2B86"/>
    <w:rsid w:val="006F31C3"/>
    <w:rsid w:val="006F3315"/>
    <w:rsid w:val="006F3F63"/>
    <w:rsid w:val="006F55CC"/>
    <w:rsid w:val="006F6B60"/>
    <w:rsid w:val="00701601"/>
    <w:rsid w:val="00704044"/>
    <w:rsid w:val="00704EE6"/>
    <w:rsid w:val="00706F6C"/>
    <w:rsid w:val="00710D39"/>
    <w:rsid w:val="00711831"/>
    <w:rsid w:val="00711D06"/>
    <w:rsid w:val="00714030"/>
    <w:rsid w:val="007145C8"/>
    <w:rsid w:val="0071754C"/>
    <w:rsid w:val="00717621"/>
    <w:rsid w:val="007207CF"/>
    <w:rsid w:val="00725DE8"/>
    <w:rsid w:val="007260FD"/>
    <w:rsid w:val="00726499"/>
    <w:rsid w:val="00727605"/>
    <w:rsid w:val="00733885"/>
    <w:rsid w:val="00734FBE"/>
    <w:rsid w:val="00737B10"/>
    <w:rsid w:val="00742373"/>
    <w:rsid w:val="00750C1A"/>
    <w:rsid w:val="007531AE"/>
    <w:rsid w:val="00753FA9"/>
    <w:rsid w:val="0075449B"/>
    <w:rsid w:val="00757786"/>
    <w:rsid w:val="00762A0D"/>
    <w:rsid w:val="00764464"/>
    <w:rsid w:val="007648C4"/>
    <w:rsid w:val="00765018"/>
    <w:rsid w:val="0077291A"/>
    <w:rsid w:val="0077414D"/>
    <w:rsid w:val="00777BEE"/>
    <w:rsid w:val="0078121D"/>
    <w:rsid w:val="0078229A"/>
    <w:rsid w:val="00785B7C"/>
    <w:rsid w:val="007902C9"/>
    <w:rsid w:val="00791957"/>
    <w:rsid w:val="00791F11"/>
    <w:rsid w:val="0079231F"/>
    <w:rsid w:val="0079261B"/>
    <w:rsid w:val="00794FC0"/>
    <w:rsid w:val="007954C9"/>
    <w:rsid w:val="0079782D"/>
    <w:rsid w:val="007A1131"/>
    <w:rsid w:val="007A1B76"/>
    <w:rsid w:val="007A202A"/>
    <w:rsid w:val="007A310F"/>
    <w:rsid w:val="007A6C37"/>
    <w:rsid w:val="007B17D7"/>
    <w:rsid w:val="007B2DE3"/>
    <w:rsid w:val="007B31AF"/>
    <w:rsid w:val="007B4451"/>
    <w:rsid w:val="007B5A68"/>
    <w:rsid w:val="007B5B92"/>
    <w:rsid w:val="007C0940"/>
    <w:rsid w:val="007C76C3"/>
    <w:rsid w:val="007D0967"/>
    <w:rsid w:val="007D0AEE"/>
    <w:rsid w:val="007D140F"/>
    <w:rsid w:val="007D4022"/>
    <w:rsid w:val="007D5F87"/>
    <w:rsid w:val="007D641C"/>
    <w:rsid w:val="007D6F6E"/>
    <w:rsid w:val="007D74B9"/>
    <w:rsid w:val="007E32D0"/>
    <w:rsid w:val="007E379C"/>
    <w:rsid w:val="007E44C7"/>
    <w:rsid w:val="007E502D"/>
    <w:rsid w:val="007E6C3B"/>
    <w:rsid w:val="007E6C63"/>
    <w:rsid w:val="007E7607"/>
    <w:rsid w:val="007E7974"/>
    <w:rsid w:val="007E7AA0"/>
    <w:rsid w:val="007F1D62"/>
    <w:rsid w:val="007F268C"/>
    <w:rsid w:val="007F6A0A"/>
    <w:rsid w:val="0080201B"/>
    <w:rsid w:val="00803A8C"/>
    <w:rsid w:val="00803AC1"/>
    <w:rsid w:val="00804CE3"/>
    <w:rsid w:val="00805070"/>
    <w:rsid w:val="00805B93"/>
    <w:rsid w:val="00807218"/>
    <w:rsid w:val="00807297"/>
    <w:rsid w:val="00807345"/>
    <w:rsid w:val="00812033"/>
    <w:rsid w:val="00812C1B"/>
    <w:rsid w:val="0081793C"/>
    <w:rsid w:val="00820120"/>
    <w:rsid w:val="0082021A"/>
    <w:rsid w:val="0082275B"/>
    <w:rsid w:val="00830000"/>
    <w:rsid w:val="00831701"/>
    <w:rsid w:val="008324A4"/>
    <w:rsid w:val="00834AA6"/>
    <w:rsid w:val="00835E53"/>
    <w:rsid w:val="0083633F"/>
    <w:rsid w:val="00840879"/>
    <w:rsid w:val="008437D2"/>
    <w:rsid w:val="00844152"/>
    <w:rsid w:val="008442C6"/>
    <w:rsid w:val="00844EE1"/>
    <w:rsid w:val="00845C03"/>
    <w:rsid w:val="0084730F"/>
    <w:rsid w:val="00850C77"/>
    <w:rsid w:val="00851351"/>
    <w:rsid w:val="00851ACD"/>
    <w:rsid w:val="0085216E"/>
    <w:rsid w:val="0085230E"/>
    <w:rsid w:val="008538AE"/>
    <w:rsid w:val="008541AD"/>
    <w:rsid w:val="00861AFE"/>
    <w:rsid w:val="00861D50"/>
    <w:rsid w:val="008620BE"/>
    <w:rsid w:val="008645EF"/>
    <w:rsid w:val="00866058"/>
    <w:rsid w:val="008667B0"/>
    <w:rsid w:val="00870A72"/>
    <w:rsid w:val="00870CC5"/>
    <w:rsid w:val="00870DC0"/>
    <w:rsid w:val="00870E3C"/>
    <w:rsid w:val="00872248"/>
    <w:rsid w:val="00872606"/>
    <w:rsid w:val="00873692"/>
    <w:rsid w:val="00874842"/>
    <w:rsid w:val="00874FBA"/>
    <w:rsid w:val="0087631B"/>
    <w:rsid w:val="00876A42"/>
    <w:rsid w:val="00877856"/>
    <w:rsid w:val="008804C4"/>
    <w:rsid w:val="00882401"/>
    <w:rsid w:val="008844F2"/>
    <w:rsid w:val="00890E12"/>
    <w:rsid w:val="00891B7D"/>
    <w:rsid w:val="00891BF1"/>
    <w:rsid w:val="00891D87"/>
    <w:rsid w:val="00896A00"/>
    <w:rsid w:val="008A203C"/>
    <w:rsid w:val="008A48C0"/>
    <w:rsid w:val="008A5463"/>
    <w:rsid w:val="008A577B"/>
    <w:rsid w:val="008A5B0D"/>
    <w:rsid w:val="008A7730"/>
    <w:rsid w:val="008A7C96"/>
    <w:rsid w:val="008B5733"/>
    <w:rsid w:val="008B74AF"/>
    <w:rsid w:val="008B7DED"/>
    <w:rsid w:val="008C00A2"/>
    <w:rsid w:val="008C1A82"/>
    <w:rsid w:val="008C2A33"/>
    <w:rsid w:val="008C3B5D"/>
    <w:rsid w:val="008C50D7"/>
    <w:rsid w:val="008C554F"/>
    <w:rsid w:val="008C5B81"/>
    <w:rsid w:val="008D2C63"/>
    <w:rsid w:val="008D3CB3"/>
    <w:rsid w:val="008D4667"/>
    <w:rsid w:val="008D6F0C"/>
    <w:rsid w:val="008E17BB"/>
    <w:rsid w:val="008E4B4E"/>
    <w:rsid w:val="008E6830"/>
    <w:rsid w:val="008E68DD"/>
    <w:rsid w:val="008E6DE8"/>
    <w:rsid w:val="008F274A"/>
    <w:rsid w:val="008F6587"/>
    <w:rsid w:val="0090012D"/>
    <w:rsid w:val="00900D33"/>
    <w:rsid w:val="0090239A"/>
    <w:rsid w:val="009058CD"/>
    <w:rsid w:val="00905B38"/>
    <w:rsid w:val="00907839"/>
    <w:rsid w:val="00912154"/>
    <w:rsid w:val="009140A5"/>
    <w:rsid w:val="00917A92"/>
    <w:rsid w:val="00917F81"/>
    <w:rsid w:val="00924C23"/>
    <w:rsid w:val="00924D5F"/>
    <w:rsid w:val="00925474"/>
    <w:rsid w:val="00927FAA"/>
    <w:rsid w:val="009301BD"/>
    <w:rsid w:val="00932C00"/>
    <w:rsid w:val="00932EC6"/>
    <w:rsid w:val="00941289"/>
    <w:rsid w:val="00941871"/>
    <w:rsid w:val="00942E02"/>
    <w:rsid w:val="009434E9"/>
    <w:rsid w:val="00946B59"/>
    <w:rsid w:val="009473B7"/>
    <w:rsid w:val="009508B2"/>
    <w:rsid w:val="00956519"/>
    <w:rsid w:val="00961142"/>
    <w:rsid w:val="00961CC6"/>
    <w:rsid w:val="00963364"/>
    <w:rsid w:val="00964613"/>
    <w:rsid w:val="00972D52"/>
    <w:rsid w:val="00975BD4"/>
    <w:rsid w:val="0097735D"/>
    <w:rsid w:val="00980792"/>
    <w:rsid w:val="009829B1"/>
    <w:rsid w:val="00982BB1"/>
    <w:rsid w:val="00982DAA"/>
    <w:rsid w:val="00983310"/>
    <w:rsid w:val="00987EEA"/>
    <w:rsid w:val="00991CE9"/>
    <w:rsid w:val="00992D45"/>
    <w:rsid w:val="00995D75"/>
    <w:rsid w:val="00996F80"/>
    <w:rsid w:val="009977B5"/>
    <w:rsid w:val="00997D97"/>
    <w:rsid w:val="009A5632"/>
    <w:rsid w:val="009A6481"/>
    <w:rsid w:val="009A667F"/>
    <w:rsid w:val="009B20BA"/>
    <w:rsid w:val="009C10B3"/>
    <w:rsid w:val="009C1B20"/>
    <w:rsid w:val="009C399C"/>
    <w:rsid w:val="009C4C92"/>
    <w:rsid w:val="009C5F53"/>
    <w:rsid w:val="009C7257"/>
    <w:rsid w:val="009D0AF0"/>
    <w:rsid w:val="009D1EDE"/>
    <w:rsid w:val="009D1F39"/>
    <w:rsid w:val="009D24E3"/>
    <w:rsid w:val="009D30C9"/>
    <w:rsid w:val="009D3510"/>
    <w:rsid w:val="009D4998"/>
    <w:rsid w:val="009D6C9E"/>
    <w:rsid w:val="009E061F"/>
    <w:rsid w:val="009E0850"/>
    <w:rsid w:val="009E1640"/>
    <w:rsid w:val="009E381A"/>
    <w:rsid w:val="009E6318"/>
    <w:rsid w:val="009E730E"/>
    <w:rsid w:val="009E7BBF"/>
    <w:rsid w:val="009E7E78"/>
    <w:rsid w:val="009F13B6"/>
    <w:rsid w:val="009F2947"/>
    <w:rsid w:val="009F2D1E"/>
    <w:rsid w:val="009F4F14"/>
    <w:rsid w:val="00A01A61"/>
    <w:rsid w:val="00A02B3E"/>
    <w:rsid w:val="00A045A1"/>
    <w:rsid w:val="00A05099"/>
    <w:rsid w:val="00A10D17"/>
    <w:rsid w:val="00A122E5"/>
    <w:rsid w:val="00A131EF"/>
    <w:rsid w:val="00A13E6A"/>
    <w:rsid w:val="00A14EF0"/>
    <w:rsid w:val="00A15D1F"/>
    <w:rsid w:val="00A20604"/>
    <w:rsid w:val="00A2167F"/>
    <w:rsid w:val="00A21DD8"/>
    <w:rsid w:val="00A22CBC"/>
    <w:rsid w:val="00A23125"/>
    <w:rsid w:val="00A24A69"/>
    <w:rsid w:val="00A25432"/>
    <w:rsid w:val="00A2604E"/>
    <w:rsid w:val="00A27529"/>
    <w:rsid w:val="00A31185"/>
    <w:rsid w:val="00A317CB"/>
    <w:rsid w:val="00A31B92"/>
    <w:rsid w:val="00A351B1"/>
    <w:rsid w:val="00A35C1E"/>
    <w:rsid w:val="00A36BC2"/>
    <w:rsid w:val="00A36D4A"/>
    <w:rsid w:val="00A37D64"/>
    <w:rsid w:val="00A4024C"/>
    <w:rsid w:val="00A40898"/>
    <w:rsid w:val="00A43D08"/>
    <w:rsid w:val="00A44C68"/>
    <w:rsid w:val="00A44E9E"/>
    <w:rsid w:val="00A452C4"/>
    <w:rsid w:val="00A47888"/>
    <w:rsid w:val="00A51155"/>
    <w:rsid w:val="00A53E45"/>
    <w:rsid w:val="00A55E39"/>
    <w:rsid w:val="00A5755B"/>
    <w:rsid w:val="00A579FA"/>
    <w:rsid w:val="00A6576D"/>
    <w:rsid w:val="00A66A67"/>
    <w:rsid w:val="00A71062"/>
    <w:rsid w:val="00A7270D"/>
    <w:rsid w:val="00A74097"/>
    <w:rsid w:val="00A743D7"/>
    <w:rsid w:val="00A74891"/>
    <w:rsid w:val="00A75498"/>
    <w:rsid w:val="00A77730"/>
    <w:rsid w:val="00A777A5"/>
    <w:rsid w:val="00A821A4"/>
    <w:rsid w:val="00A828D5"/>
    <w:rsid w:val="00A83BD6"/>
    <w:rsid w:val="00A84AA4"/>
    <w:rsid w:val="00A84DEC"/>
    <w:rsid w:val="00A923CC"/>
    <w:rsid w:val="00A92450"/>
    <w:rsid w:val="00AA1A3F"/>
    <w:rsid w:val="00AA6471"/>
    <w:rsid w:val="00AB1FD0"/>
    <w:rsid w:val="00AB2ED0"/>
    <w:rsid w:val="00AB39AE"/>
    <w:rsid w:val="00AB576D"/>
    <w:rsid w:val="00AB679E"/>
    <w:rsid w:val="00AB7F66"/>
    <w:rsid w:val="00AC348B"/>
    <w:rsid w:val="00AC3FF4"/>
    <w:rsid w:val="00AC5731"/>
    <w:rsid w:val="00AD3407"/>
    <w:rsid w:val="00AD3EFD"/>
    <w:rsid w:val="00AD43C9"/>
    <w:rsid w:val="00AD59FB"/>
    <w:rsid w:val="00AE0F79"/>
    <w:rsid w:val="00AE402D"/>
    <w:rsid w:val="00AE5AF4"/>
    <w:rsid w:val="00AE7B77"/>
    <w:rsid w:val="00AE7BA9"/>
    <w:rsid w:val="00AF3C00"/>
    <w:rsid w:val="00B01003"/>
    <w:rsid w:val="00B03B52"/>
    <w:rsid w:val="00B056B2"/>
    <w:rsid w:val="00B07EF1"/>
    <w:rsid w:val="00B1361D"/>
    <w:rsid w:val="00B159CD"/>
    <w:rsid w:val="00B1686C"/>
    <w:rsid w:val="00B17092"/>
    <w:rsid w:val="00B201C5"/>
    <w:rsid w:val="00B23673"/>
    <w:rsid w:val="00B2738F"/>
    <w:rsid w:val="00B31969"/>
    <w:rsid w:val="00B346D3"/>
    <w:rsid w:val="00B34868"/>
    <w:rsid w:val="00B34FDE"/>
    <w:rsid w:val="00B3679B"/>
    <w:rsid w:val="00B379BD"/>
    <w:rsid w:val="00B41B7F"/>
    <w:rsid w:val="00B41FA7"/>
    <w:rsid w:val="00B4392E"/>
    <w:rsid w:val="00B4457C"/>
    <w:rsid w:val="00B44B69"/>
    <w:rsid w:val="00B51E3B"/>
    <w:rsid w:val="00B5319B"/>
    <w:rsid w:val="00B53D4C"/>
    <w:rsid w:val="00B5494F"/>
    <w:rsid w:val="00B551FC"/>
    <w:rsid w:val="00B56383"/>
    <w:rsid w:val="00B56771"/>
    <w:rsid w:val="00B57145"/>
    <w:rsid w:val="00B63956"/>
    <w:rsid w:val="00B656A3"/>
    <w:rsid w:val="00B65CF1"/>
    <w:rsid w:val="00B6746A"/>
    <w:rsid w:val="00B701CF"/>
    <w:rsid w:val="00B70AB5"/>
    <w:rsid w:val="00B71129"/>
    <w:rsid w:val="00B72B53"/>
    <w:rsid w:val="00B73D37"/>
    <w:rsid w:val="00B7407E"/>
    <w:rsid w:val="00B74530"/>
    <w:rsid w:val="00B74BAC"/>
    <w:rsid w:val="00B80319"/>
    <w:rsid w:val="00B803B4"/>
    <w:rsid w:val="00B81203"/>
    <w:rsid w:val="00B82A46"/>
    <w:rsid w:val="00B83AAF"/>
    <w:rsid w:val="00B840AD"/>
    <w:rsid w:val="00B84753"/>
    <w:rsid w:val="00B84953"/>
    <w:rsid w:val="00B91675"/>
    <w:rsid w:val="00B945EB"/>
    <w:rsid w:val="00B96C78"/>
    <w:rsid w:val="00B976DD"/>
    <w:rsid w:val="00BA0362"/>
    <w:rsid w:val="00BA5624"/>
    <w:rsid w:val="00BA5F19"/>
    <w:rsid w:val="00BA729C"/>
    <w:rsid w:val="00BB07E8"/>
    <w:rsid w:val="00BB5A1C"/>
    <w:rsid w:val="00BB5C34"/>
    <w:rsid w:val="00BB625A"/>
    <w:rsid w:val="00BB6D99"/>
    <w:rsid w:val="00BC17C5"/>
    <w:rsid w:val="00BC229B"/>
    <w:rsid w:val="00BC29B0"/>
    <w:rsid w:val="00BC4CBB"/>
    <w:rsid w:val="00BC7A98"/>
    <w:rsid w:val="00BC7D75"/>
    <w:rsid w:val="00BD1282"/>
    <w:rsid w:val="00BD2BC1"/>
    <w:rsid w:val="00BD3D7E"/>
    <w:rsid w:val="00BD4AB4"/>
    <w:rsid w:val="00BD75EA"/>
    <w:rsid w:val="00BD7E46"/>
    <w:rsid w:val="00BE0C38"/>
    <w:rsid w:val="00BE40C7"/>
    <w:rsid w:val="00BE4D1E"/>
    <w:rsid w:val="00BE533E"/>
    <w:rsid w:val="00BE58DC"/>
    <w:rsid w:val="00BE5965"/>
    <w:rsid w:val="00BE6F47"/>
    <w:rsid w:val="00BF0294"/>
    <w:rsid w:val="00BF25D6"/>
    <w:rsid w:val="00BF2C74"/>
    <w:rsid w:val="00BF3A57"/>
    <w:rsid w:val="00BF439D"/>
    <w:rsid w:val="00BF54F4"/>
    <w:rsid w:val="00C03B36"/>
    <w:rsid w:val="00C042FA"/>
    <w:rsid w:val="00C07BFB"/>
    <w:rsid w:val="00C108FC"/>
    <w:rsid w:val="00C115C7"/>
    <w:rsid w:val="00C11DD8"/>
    <w:rsid w:val="00C12663"/>
    <w:rsid w:val="00C14676"/>
    <w:rsid w:val="00C157A9"/>
    <w:rsid w:val="00C15A1B"/>
    <w:rsid w:val="00C16696"/>
    <w:rsid w:val="00C17850"/>
    <w:rsid w:val="00C20941"/>
    <w:rsid w:val="00C20CE3"/>
    <w:rsid w:val="00C21621"/>
    <w:rsid w:val="00C21FDD"/>
    <w:rsid w:val="00C3135E"/>
    <w:rsid w:val="00C320C9"/>
    <w:rsid w:val="00C32F84"/>
    <w:rsid w:val="00C34303"/>
    <w:rsid w:val="00C34BBF"/>
    <w:rsid w:val="00C37168"/>
    <w:rsid w:val="00C37DE9"/>
    <w:rsid w:val="00C37ECF"/>
    <w:rsid w:val="00C40F9F"/>
    <w:rsid w:val="00C44B93"/>
    <w:rsid w:val="00C44BF2"/>
    <w:rsid w:val="00C45AD2"/>
    <w:rsid w:val="00C45D13"/>
    <w:rsid w:val="00C477AC"/>
    <w:rsid w:val="00C51042"/>
    <w:rsid w:val="00C51B05"/>
    <w:rsid w:val="00C545DB"/>
    <w:rsid w:val="00C55D3F"/>
    <w:rsid w:val="00C56F70"/>
    <w:rsid w:val="00C61F2F"/>
    <w:rsid w:val="00C62210"/>
    <w:rsid w:val="00C623E9"/>
    <w:rsid w:val="00C64534"/>
    <w:rsid w:val="00C657C8"/>
    <w:rsid w:val="00C7025C"/>
    <w:rsid w:val="00C718B4"/>
    <w:rsid w:val="00C742D7"/>
    <w:rsid w:val="00C75D1B"/>
    <w:rsid w:val="00C75E0C"/>
    <w:rsid w:val="00C77C51"/>
    <w:rsid w:val="00C80C2B"/>
    <w:rsid w:val="00C81379"/>
    <w:rsid w:val="00C84EEF"/>
    <w:rsid w:val="00C8579E"/>
    <w:rsid w:val="00C85A6F"/>
    <w:rsid w:val="00C85AC2"/>
    <w:rsid w:val="00C912DE"/>
    <w:rsid w:val="00C91FCF"/>
    <w:rsid w:val="00C92983"/>
    <w:rsid w:val="00C929BA"/>
    <w:rsid w:val="00C936B8"/>
    <w:rsid w:val="00C938B6"/>
    <w:rsid w:val="00C93BF7"/>
    <w:rsid w:val="00C963AD"/>
    <w:rsid w:val="00CA0F02"/>
    <w:rsid w:val="00CA16E4"/>
    <w:rsid w:val="00CA1722"/>
    <w:rsid w:val="00CA35A6"/>
    <w:rsid w:val="00CA6C89"/>
    <w:rsid w:val="00CA7C36"/>
    <w:rsid w:val="00CB0A58"/>
    <w:rsid w:val="00CB19AF"/>
    <w:rsid w:val="00CB26AA"/>
    <w:rsid w:val="00CB62AD"/>
    <w:rsid w:val="00CB652E"/>
    <w:rsid w:val="00CC0B25"/>
    <w:rsid w:val="00CC10D6"/>
    <w:rsid w:val="00CC2EDC"/>
    <w:rsid w:val="00CC3D87"/>
    <w:rsid w:val="00CC3E13"/>
    <w:rsid w:val="00CC4920"/>
    <w:rsid w:val="00CC6CAE"/>
    <w:rsid w:val="00CC6D07"/>
    <w:rsid w:val="00CC6DCD"/>
    <w:rsid w:val="00CC727E"/>
    <w:rsid w:val="00CC72B3"/>
    <w:rsid w:val="00CC73D3"/>
    <w:rsid w:val="00CC7B13"/>
    <w:rsid w:val="00CD031E"/>
    <w:rsid w:val="00CD0D4A"/>
    <w:rsid w:val="00CD1B60"/>
    <w:rsid w:val="00CD2B48"/>
    <w:rsid w:val="00CD59C2"/>
    <w:rsid w:val="00CD67A7"/>
    <w:rsid w:val="00CD7D76"/>
    <w:rsid w:val="00CE2055"/>
    <w:rsid w:val="00CE2A7F"/>
    <w:rsid w:val="00CE3D19"/>
    <w:rsid w:val="00CE55E4"/>
    <w:rsid w:val="00CE6336"/>
    <w:rsid w:val="00CF1334"/>
    <w:rsid w:val="00CF3C57"/>
    <w:rsid w:val="00CF71BD"/>
    <w:rsid w:val="00D00D23"/>
    <w:rsid w:val="00D019DF"/>
    <w:rsid w:val="00D02E38"/>
    <w:rsid w:val="00D04EC7"/>
    <w:rsid w:val="00D07652"/>
    <w:rsid w:val="00D13D25"/>
    <w:rsid w:val="00D15CC6"/>
    <w:rsid w:val="00D15D53"/>
    <w:rsid w:val="00D21A1A"/>
    <w:rsid w:val="00D25974"/>
    <w:rsid w:val="00D25D70"/>
    <w:rsid w:val="00D26528"/>
    <w:rsid w:val="00D30127"/>
    <w:rsid w:val="00D30B99"/>
    <w:rsid w:val="00D3320D"/>
    <w:rsid w:val="00D340E3"/>
    <w:rsid w:val="00D40F50"/>
    <w:rsid w:val="00D431BE"/>
    <w:rsid w:val="00D46DC8"/>
    <w:rsid w:val="00D47B66"/>
    <w:rsid w:val="00D51C18"/>
    <w:rsid w:val="00D5204A"/>
    <w:rsid w:val="00D522AB"/>
    <w:rsid w:val="00D528A8"/>
    <w:rsid w:val="00D54455"/>
    <w:rsid w:val="00D60FA8"/>
    <w:rsid w:val="00D62856"/>
    <w:rsid w:val="00D63B73"/>
    <w:rsid w:val="00D64089"/>
    <w:rsid w:val="00D653BB"/>
    <w:rsid w:val="00D656C1"/>
    <w:rsid w:val="00D66C1E"/>
    <w:rsid w:val="00D7272B"/>
    <w:rsid w:val="00D737F6"/>
    <w:rsid w:val="00D75004"/>
    <w:rsid w:val="00D80C75"/>
    <w:rsid w:val="00D80CA5"/>
    <w:rsid w:val="00D81829"/>
    <w:rsid w:val="00D9031F"/>
    <w:rsid w:val="00D9135D"/>
    <w:rsid w:val="00D91ED6"/>
    <w:rsid w:val="00D93EE9"/>
    <w:rsid w:val="00D97805"/>
    <w:rsid w:val="00DA0962"/>
    <w:rsid w:val="00DA2D60"/>
    <w:rsid w:val="00DA50AF"/>
    <w:rsid w:val="00DA6E04"/>
    <w:rsid w:val="00DA7D7B"/>
    <w:rsid w:val="00DB19CB"/>
    <w:rsid w:val="00DB311D"/>
    <w:rsid w:val="00DB3BC6"/>
    <w:rsid w:val="00DB5921"/>
    <w:rsid w:val="00DC1151"/>
    <w:rsid w:val="00DC2250"/>
    <w:rsid w:val="00DC265C"/>
    <w:rsid w:val="00DC2AE6"/>
    <w:rsid w:val="00DC666A"/>
    <w:rsid w:val="00DD2149"/>
    <w:rsid w:val="00DD4A07"/>
    <w:rsid w:val="00DE1F2E"/>
    <w:rsid w:val="00DE2D38"/>
    <w:rsid w:val="00DE4F7E"/>
    <w:rsid w:val="00DE681A"/>
    <w:rsid w:val="00DF0813"/>
    <w:rsid w:val="00DF3A3C"/>
    <w:rsid w:val="00DF3F41"/>
    <w:rsid w:val="00DF492E"/>
    <w:rsid w:val="00DF5885"/>
    <w:rsid w:val="00DF7FD4"/>
    <w:rsid w:val="00E00B2F"/>
    <w:rsid w:val="00E00E91"/>
    <w:rsid w:val="00E01F77"/>
    <w:rsid w:val="00E0224C"/>
    <w:rsid w:val="00E02587"/>
    <w:rsid w:val="00E03757"/>
    <w:rsid w:val="00E051E9"/>
    <w:rsid w:val="00E06E8F"/>
    <w:rsid w:val="00E07302"/>
    <w:rsid w:val="00E13817"/>
    <w:rsid w:val="00E2109F"/>
    <w:rsid w:val="00E248E6"/>
    <w:rsid w:val="00E25A4C"/>
    <w:rsid w:val="00E26EFF"/>
    <w:rsid w:val="00E270E6"/>
    <w:rsid w:val="00E30398"/>
    <w:rsid w:val="00E30BDF"/>
    <w:rsid w:val="00E32ED3"/>
    <w:rsid w:val="00E33F69"/>
    <w:rsid w:val="00E37386"/>
    <w:rsid w:val="00E42356"/>
    <w:rsid w:val="00E42B04"/>
    <w:rsid w:val="00E436BE"/>
    <w:rsid w:val="00E44D41"/>
    <w:rsid w:val="00E45240"/>
    <w:rsid w:val="00E45388"/>
    <w:rsid w:val="00E453BC"/>
    <w:rsid w:val="00E458D5"/>
    <w:rsid w:val="00E479CC"/>
    <w:rsid w:val="00E47FAB"/>
    <w:rsid w:val="00E5017B"/>
    <w:rsid w:val="00E50D83"/>
    <w:rsid w:val="00E5113E"/>
    <w:rsid w:val="00E51C8E"/>
    <w:rsid w:val="00E5604A"/>
    <w:rsid w:val="00E56056"/>
    <w:rsid w:val="00E566D4"/>
    <w:rsid w:val="00E6375B"/>
    <w:rsid w:val="00E65181"/>
    <w:rsid w:val="00E67259"/>
    <w:rsid w:val="00E67CC5"/>
    <w:rsid w:val="00E7147A"/>
    <w:rsid w:val="00E71542"/>
    <w:rsid w:val="00E71D4A"/>
    <w:rsid w:val="00E71FEF"/>
    <w:rsid w:val="00E85D6A"/>
    <w:rsid w:val="00E87F37"/>
    <w:rsid w:val="00E901D2"/>
    <w:rsid w:val="00E911C3"/>
    <w:rsid w:val="00E96D5B"/>
    <w:rsid w:val="00E97A35"/>
    <w:rsid w:val="00E97AC6"/>
    <w:rsid w:val="00E97F6C"/>
    <w:rsid w:val="00EA1482"/>
    <w:rsid w:val="00EA15F7"/>
    <w:rsid w:val="00EA1EC3"/>
    <w:rsid w:val="00EA465A"/>
    <w:rsid w:val="00EA6228"/>
    <w:rsid w:val="00EA7448"/>
    <w:rsid w:val="00EB04E1"/>
    <w:rsid w:val="00EB0B9B"/>
    <w:rsid w:val="00EB18AC"/>
    <w:rsid w:val="00EC1139"/>
    <w:rsid w:val="00EC2B99"/>
    <w:rsid w:val="00EC46A8"/>
    <w:rsid w:val="00EC67B1"/>
    <w:rsid w:val="00EC7449"/>
    <w:rsid w:val="00EC78A9"/>
    <w:rsid w:val="00ED0A33"/>
    <w:rsid w:val="00ED2B5C"/>
    <w:rsid w:val="00ED2C9D"/>
    <w:rsid w:val="00ED6AEE"/>
    <w:rsid w:val="00ED702D"/>
    <w:rsid w:val="00ED75B3"/>
    <w:rsid w:val="00EE00F1"/>
    <w:rsid w:val="00EE1FB9"/>
    <w:rsid w:val="00EE3C1A"/>
    <w:rsid w:val="00EE4E08"/>
    <w:rsid w:val="00EE4F92"/>
    <w:rsid w:val="00EE619E"/>
    <w:rsid w:val="00EF0098"/>
    <w:rsid w:val="00EF188B"/>
    <w:rsid w:val="00EF2034"/>
    <w:rsid w:val="00EF2285"/>
    <w:rsid w:val="00EF565B"/>
    <w:rsid w:val="00EF6BE0"/>
    <w:rsid w:val="00EF72C8"/>
    <w:rsid w:val="00EF76E5"/>
    <w:rsid w:val="00F00E0B"/>
    <w:rsid w:val="00F0435E"/>
    <w:rsid w:val="00F104EC"/>
    <w:rsid w:val="00F14064"/>
    <w:rsid w:val="00F211BA"/>
    <w:rsid w:val="00F222BF"/>
    <w:rsid w:val="00F23E1D"/>
    <w:rsid w:val="00F24F7B"/>
    <w:rsid w:val="00F27692"/>
    <w:rsid w:val="00F30956"/>
    <w:rsid w:val="00F313BE"/>
    <w:rsid w:val="00F31CAC"/>
    <w:rsid w:val="00F32844"/>
    <w:rsid w:val="00F3381F"/>
    <w:rsid w:val="00F36B6B"/>
    <w:rsid w:val="00F3758B"/>
    <w:rsid w:val="00F37983"/>
    <w:rsid w:val="00F37B82"/>
    <w:rsid w:val="00F41C90"/>
    <w:rsid w:val="00F439DA"/>
    <w:rsid w:val="00F5026B"/>
    <w:rsid w:val="00F5239A"/>
    <w:rsid w:val="00F52E19"/>
    <w:rsid w:val="00F55073"/>
    <w:rsid w:val="00F55637"/>
    <w:rsid w:val="00F55BAF"/>
    <w:rsid w:val="00F56E69"/>
    <w:rsid w:val="00F5735A"/>
    <w:rsid w:val="00F57F0C"/>
    <w:rsid w:val="00F61322"/>
    <w:rsid w:val="00F7000D"/>
    <w:rsid w:val="00F70722"/>
    <w:rsid w:val="00F72598"/>
    <w:rsid w:val="00F73209"/>
    <w:rsid w:val="00F76322"/>
    <w:rsid w:val="00F76CF3"/>
    <w:rsid w:val="00F80E5B"/>
    <w:rsid w:val="00F8170D"/>
    <w:rsid w:val="00F829B2"/>
    <w:rsid w:val="00F86812"/>
    <w:rsid w:val="00F874DF"/>
    <w:rsid w:val="00F87F59"/>
    <w:rsid w:val="00F90FAB"/>
    <w:rsid w:val="00F918E5"/>
    <w:rsid w:val="00F93BB0"/>
    <w:rsid w:val="00F95BB0"/>
    <w:rsid w:val="00F961A1"/>
    <w:rsid w:val="00F965DE"/>
    <w:rsid w:val="00FA395C"/>
    <w:rsid w:val="00FA7B05"/>
    <w:rsid w:val="00FB0348"/>
    <w:rsid w:val="00FB1720"/>
    <w:rsid w:val="00FB17ED"/>
    <w:rsid w:val="00FB773B"/>
    <w:rsid w:val="00FC3EC6"/>
    <w:rsid w:val="00FC4E8F"/>
    <w:rsid w:val="00FC602D"/>
    <w:rsid w:val="00FC6972"/>
    <w:rsid w:val="00FD1AE7"/>
    <w:rsid w:val="00FD1E00"/>
    <w:rsid w:val="00FD21FB"/>
    <w:rsid w:val="00FD30F5"/>
    <w:rsid w:val="00FD3A55"/>
    <w:rsid w:val="00FD594F"/>
    <w:rsid w:val="00FD6169"/>
    <w:rsid w:val="00FD75EF"/>
    <w:rsid w:val="00FD7A42"/>
    <w:rsid w:val="00FE1ABA"/>
    <w:rsid w:val="00FE5049"/>
    <w:rsid w:val="00FE5283"/>
    <w:rsid w:val="00FE6821"/>
    <w:rsid w:val="00FE78FE"/>
    <w:rsid w:val="00FF0904"/>
    <w:rsid w:val="00FF1959"/>
    <w:rsid w:val="00FF2E9D"/>
    <w:rsid w:val="00FF30C2"/>
    <w:rsid w:val="00FF38FF"/>
    <w:rsid w:val="00F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9093C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44E9E"/>
    <w:pPr>
      <w:spacing w:line="360" w:lineRule="auto"/>
      <w:ind w:firstLine="540"/>
      <w:jc w:val="both"/>
      <w:outlineLvl w:val="0"/>
    </w:pPr>
    <w:rPr>
      <w:b/>
      <w:sz w:val="26"/>
      <w:szCs w:val="20"/>
      <w:lang/>
    </w:rPr>
  </w:style>
  <w:style w:type="paragraph" w:styleId="2">
    <w:name w:val="heading 2"/>
    <w:basedOn w:val="1"/>
    <w:next w:val="a0"/>
    <w:link w:val="20"/>
    <w:qFormat/>
    <w:rsid w:val="0009093C"/>
    <w:pPr>
      <w:outlineLvl w:val="1"/>
    </w:pPr>
    <w:rPr>
      <w:lang w:val="ru-RU" w:eastAsia="ru-RU"/>
    </w:rPr>
  </w:style>
  <w:style w:type="paragraph" w:styleId="3">
    <w:name w:val="heading 3"/>
    <w:basedOn w:val="a0"/>
    <w:next w:val="a0"/>
    <w:link w:val="30"/>
    <w:qFormat/>
    <w:rsid w:val="0009093C"/>
    <w:pPr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2"/>
    </w:pPr>
    <w:rPr>
      <w:sz w:val="26"/>
      <w:szCs w:val="20"/>
    </w:rPr>
  </w:style>
  <w:style w:type="paragraph" w:styleId="4">
    <w:name w:val="heading 4"/>
    <w:basedOn w:val="a0"/>
    <w:next w:val="a0"/>
    <w:link w:val="40"/>
    <w:qFormat/>
    <w:rsid w:val="0009093C"/>
    <w:pPr>
      <w:keepNext/>
      <w:tabs>
        <w:tab w:val="num" w:pos="1083"/>
      </w:tabs>
      <w:outlineLvl w:val="3"/>
    </w:pPr>
    <w:rPr>
      <w:rFonts w:ascii="Verdana" w:hAnsi="Verdana"/>
      <w:sz w:val="22"/>
      <w:szCs w:val="20"/>
    </w:rPr>
  </w:style>
  <w:style w:type="paragraph" w:styleId="5">
    <w:name w:val="heading 5"/>
    <w:basedOn w:val="a0"/>
    <w:next w:val="a0"/>
    <w:link w:val="50"/>
    <w:qFormat/>
    <w:rsid w:val="0009093C"/>
    <w:pPr>
      <w:spacing w:before="240" w:after="60"/>
      <w:outlineLvl w:val="4"/>
    </w:pPr>
    <w:rPr>
      <w:b/>
      <w:i/>
      <w:sz w:val="26"/>
      <w:szCs w:val="20"/>
    </w:rPr>
  </w:style>
  <w:style w:type="paragraph" w:styleId="6">
    <w:name w:val="heading 6"/>
    <w:basedOn w:val="a0"/>
    <w:next w:val="a0"/>
    <w:link w:val="60"/>
    <w:qFormat/>
    <w:rsid w:val="0009093C"/>
    <w:pPr>
      <w:tabs>
        <w:tab w:val="num" w:pos="0"/>
      </w:tabs>
      <w:spacing w:before="240" w:after="60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09093C"/>
    <w:pPr>
      <w:tabs>
        <w:tab w:val="num" w:pos="0"/>
      </w:tabs>
      <w:spacing w:before="240" w:after="60"/>
      <w:outlineLvl w:val="6"/>
    </w:pPr>
    <w:rPr>
      <w:szCs w:val="20"/>
    </w:rPr>
  </w:style>
  <w:style w:type="paragraph" w:styleId="8">
    <w:name w:val="heading 8"/>
    <w:basedOn w:val="a0"/>
    <w:next w:val="a0"/>
    <w:link w:val="80"/>
    <w:qFormat/>
    <w:rsid w:val="0009093C"/>
    <w:pPr>
      <w:tabs>
        <w:tab w:val="num" w:pos="0"/>
      </w:tabs>
      <w:spacing w:before="240" w:after="60"/>
      <w:outlineLvl w:val="7"/>
    </w:pPr>
    <w:rPr>
      <w:i/>
      <w:szCs w:val="20"/>
    </w:rPr>
  </w:style>
  <w:style w:type="paragraph" w:styleId="9">
    <w:name w:val="heading 9"/>
    <w:basedOn w:val="a0"/>
    <w:next w:val="a0"/>
    <w:link w:val="90"/>
    <w:qFormat/>
    <w:rsid w:val="0009093C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locked/>
    <w:rsid w:val="00A44E9E"/>
    <w:rPr>
      <w:b/>
      <w:sz w:val="26"/>
    </w:rPr>
  </w:style>
  <w:style w:type="character" w:customStyle="1" w:styleId="20">
    <w:name w:val="Заголовок 2 Знак"/>
    <w:link w:val="2"/>
    <w:locked/>
    <w:rsid w:val="0009093C"/>
    <w:rPr>
      <w:b/>
      <w:sz w:val="26"/>
      <w:lang w:val="ru-RU" w:eastAsia="ru-RU"/>
    </w:rPr>
  </w:style>
  <w:style w:type="character" w:customStyle="1" w:styleId="30">
    <w:name w:val="Заголовок 3 Знак"/>
    <w:link w:val="3"/>
    <w:locked/>
    <w:rsid w:val="0009093C"/>
    <w:rPr>
      <w:sz w:val="26"/>
      <w:lang w:val="ru-RU" w:eastAsia="ru-RU"/>
    </w:rPr>
  </w:style>
  <w:style w:type="character" w:customStyle="1" w:styleId="40">
    <w:name w:val="Заголовок 4 Знак"/>
    <w:link w:val="4"/>
    <w:locked/>
    <w:rsid w:val="0009093C"/>
    <w:rPr>
      <w:rFonts w:ascii="Verdana" w:hAnsi="Verdana"/>
      <w:sz w:val="22"/>
      <w:lang w:val="ru-RU" w:eastAsia="ru-RU"/>
    </w:rPr>
  </w:style>
  <w:style w:type="character" w:customStyle="1" w:styleId="50">
    <w:name w:val="Заголовок 5 Знак"/>
    <w:link w:val="5"/>
    <w:locked/>
    <w:rsid w:val="0009093C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locked/>
    <w:rsid w:val="0009093C"/>
    <w:rPr>
      <w:b/>
      <w:sz w:val="22"/>
      <w:lang w:val="ru-RU" w:eastAsia="ru-RU"/>
    </w:rPr>
  </w:style>
  <w:style w:type="character" w:customStyle="1" w:styleId="70">
    <w:name w:val="Заголовок 7 Знак"/>
    <w:link w:val="7"/>
    <w:locked/>
    <w:rsid w:val="0009093C"/>
    <w:rPr>
      <w:sz w:val="24"/>
      <w:lang w:val="ru-RU" w:eastAsia="ru-RU"/>
    </w:rPr>
  </w:style>
  <w:style w:type="character" w:customStyle="1" w:styleId="80">
    <w:name w:val="Заголовок 8 Знак"/>
    <w:link w:val="8"/>
    <w:locked/>
    <w:rsid w:val="0009093C"/>
    <w:rPr>
      <w:i/>
      <w:sz w:val="24"/>
      <w:lang w:val="ru-RU" w:eastAsia="ru-RU"/>
    </w:rPr>
  </w:style>
  <w:style w:type="character" w:customStyle="1" w:styleId="90">
    <w:name w:val="Заголовок 9 Знак"/>
    <w:link w:val="9"/>
    <w:locked/>
    <w:rsid w:val="0009093C"/>
    <w:rPr>
      <w:rFonts w:ascii="Arial" w:hAnsi="Arial"/>
      <w:sz w:val="22"/>
      <w:lang w:val="ru-RU" w:eastAsia="ru-RU"/>
    </w:rPr>
  </w:style>
  <w:style w:type="table" w:styleId="a4">
    <w:name w:val="Table Grid"/>
    <w:basedOn w:val="a2"/>
    <w:rsid w:val="00090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09093C"/>
    <w:rPr>
      <w:color w:val="0000FF"/>
      <w:u w:val="single"/>
    </w:rPr>
  </w:style>
  <w:style w:type="paragraph" w:styleId="a6">
    <w:name w:val="footer"/>
    <w:basedOn w:val="a0"/>
    <w:link w:val="a7"/>
    <w:rsid w:val="0009093C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link w:val="a6"/>
    <w:locked/>
    <w:rsid w:val="0009093C"/>
    <w:rPr>
      <w:sz w:val="24"/>
      <w:lang w:val="ru-RU" w:eastAsia="ru-RU"/>
    </w:rPr>
  </w:style>
  <w:style w:type="character" w:styleId="a8">
    <w:name w:val="page number"/>
    <w:basedOn w:val="a1"/>
    <w:rsid w:val="0009093C"/>
  </w:style>
  <w:style w:type="paragraph" w:styleId="11">
    <w:name w:val="toc 1"/>
    <w:basedOn w:val="a0"/>
    <w:next w:val="a0"/>
    <w:autoRedefine/>
    <w:semiHidden/>
    <w:rsid w:val="00EF6BE0"/>
    <w:pPr>
      <w:tabs>
        <w:tab w:val="right" w:leader="dot" w:pos="9923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0"/>
    <w:next w:val="a0"/>
    <w:autoRedefine/>
    <w:semiHidden/>
    <w:rsid w:val="0009093C"/>
    <w:pPr>
      <w:ind w:left="240"/>
    </w:pPr>
  </w:style>
  <w:style w:type="paragraph" w:styleId="31">
    <w:name w:val="toc 3"/>
    <w:basedOn w:val="a0"/>
    <w:next w:val="a0"/>
    <w:autoRedefine/>
    <w:semiHidden/>
    <w:rsid w:val="0009093C"/>
    <w:pPr>
      <w:ind w:left="480"/>
    </w:pPr>
  </w:style>
  <w:style w:type="paragraph" w:styleId="a9">
    <w:name w:val="Balloon Text"/>
    <w:basedOn w:val="a0"/>
    <w:link w:val="aa"/>
    <w:semiHidden/>
    <w:rsid w:val="0009093C"/>
    <w:rPr>
      <w:rFonts w:ascii="Tahoma" w:hAnsi="Tahoma"/>
      <w:sz w:val="16"/>
      <w:szCs w:val="20"/>
    </w:rPr>
  </w:style>
  <w:style w:type="character" w:customStyle="1" w:styleId="aa">
    <w:name w:val="Текст выноски Знак"/>
    <w:link w:val="a9"/>
    <w:locked/>
    <w:rsid w:val="0009093C"/>
    <w:rPr>
      <w:rFonts w:ascii="Tahoma" w:hAnsi="Tahoma"/>
      <w:sz w:val="16"/>
      <w:lang w:val="ru-RU" w:eastAsia="ru-RU"/>
    </w:rPr>
  </w:style>
  <w:style w:type="character" w:styleId="ab">
    <w:name w:val="FollowedHyperlink"/>
    <w:rsid w:val="0009093C"/>
    <w:rPr>
      <w:color w:val="800080"/>
      <w:u w:val="single"/>
    </w:rPr>
  </w:style>
  <w:style w:type="paragraph" w:styleId="ac">
    <w:name w:val="Body Text"/>
    <w:aliases w:val="Body Text Char"/>
    <w:basedOn w:val="a0"/>
    <w:link w:val="ad"/>
    <w:rsid w:val="0009093C"/>
    <w:pPr>
      <w:jc w:val="center"/>
    </w:pPr>
    <w:rPr>
      <w:b/>
      <w:sz w:val="32"/>
      <w:szCs w:val="20"/>
    </w:rPr>
  </w:style>
  <w:style w:type="character" w:customStyle="1" w:styleId="ad">
    <w:name w:val="Основной текст Знак"/>
    <w:aliases w:val="Body Text Char Знак"/>
    <w:link w:val="ac"/>
    <w:locked/>
    <w:rsid w:val="0009093C"/>
    <w:rPr>
      <w:b/>
      <w:sz w:val="32"/>
      <w:lang w:val="ru-RU" w:eastAsia="ru-RU"/>
    </w:rPr>
  </w:style>
  <w:style w:type="character" w:customStyle="1" w:styleId="apple-style-span">
    <w:name w:val="apple-style-span"/>
    <w:rsid w:val="0009093C"/>
  </w:style>
  <w:style w:type="paragraph" w:styleId="ae">
    <w:name w:val="header"/>
    <w:basedOn w:val="a0"/>
    <w:link w:val="af"/>
    <w:rsid w:val="000909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locked/>
    <w:rsid w:val="0009093C"/>
    <w:rPr>
      <w:lang w:val="ru-RU" w:eastAsia="ru-RU"/>
    </w:rPr>
  </w:style>
  <w:style w:type="paragraph" w:styleId="af0">
    <w:name w:val="Normal (Web)"/>
    <w:basedOn w:val="a0"/>
    <w:rsid w:val="0009093C"/>
  </w:style>
  <w:style w:type="paragraph" w:customStyle="1" w:styleId="12">
    <w:name w:val="Без интервала1"/>
    <w:rsid w:val="0009093C"/>
    <w:rPr>
      <w:rFonts w:ascii="Calibri" w:hAnsi="Calibri"/>
      <w:sz w:val="22"/>
      <w:szCs w:val="22"/>
      <w:lang w:eastAsia="en-US"/>
    </w:rPr>
  </w:style>
  <w:style w:type="paragraph" w:styleId="a">
    <w:name w:val="Body Text Indent"/>
    <w:basedOn w:val="a0"/>
    <w:link w:val="af1"/>
    <w:rsid w:val="0009093C"/>
    <w:pPr>
      <w:numPr>
        <w:numId w:val="2"/>
      </w:numPr>
      <w:spacing w:after="120"/>
      <w:ind w:left="283"/>
    </w:pPr>
    <w:rPr>
      <w:szCs w:val="20"/>
    </w:rPr>
  </w:style>
  <w:style w:type="character" w:customStyle="1" w:styleId="af1">
    <w:name w:val="Основной текст с отступом Знак"/>
    <w:link w:val="a"/>
    <w:locked/>
    <w:rsid w:val="0009093C"/>
    <w:rPr>
      <w:sz w:val="24"/>
      <w:lang w:val="ru-RU" w:eastAsia="ru-RU"/>
    </w:rPr>
  </w:style>
  <w:style w:type="paragraph" w:styleId="32">
    <w:name w:val="Body Text Indent 3"/>
    <w:basedOn w:val="a0"/>
    <w:link w:val="33"/>
    <w:rsid w:val="0009093C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0"/>
    </w:rPr>
  </w:style>
  <w:style w:type="character" w:customStyle="1" w:styleId="33">
    <w:name w:val="Основной текст с отступом 3 Знак"/>
    <w:link w:val="32"/>
    <w:locked/>
    <w:rsid w:val="0009093C"/>
    <w:rPr>
      <w:color w:val="000000"/>
      <w:sz w:val="22"/>
      <w:lang w:val="ru-RU" w:eastAsia="ru-RU"/>
    </w:rPr>
  </w:style>
  <w:style w:type="paragraph" w:customStyle="1" w:styleId="ConsNormal">
    <w:name w:val="ConsNormal"/>
    <w:rsid w:val="0009093C"/>
    <w:pPr>
      <w:widowControl w:val="0"/>
      <w:ind w:firstLine="720"/>
    </w:pPr>
    <w:rPr>
      <w:rFonts w:ascii="Arial" w:hAnsi="Arial" w:cs="Arial"/>
    </w:rPr>
  </w:style>
  <w:style w:type="paragraph" w:styleId="22">
    <w:name w:val="Body Text 2"/>
    <w:basedOn w:val="a0"/>
    <w:link w:val="23"/>
    <w:rsid w:val="0009093C"/>
    <w:pPr>
      <w:jc w:val="both"/>
    </w:pPr>
    <w:rPr>
      <w:sz w:val="20"/>
      <w:szCs w:val="20"/>
    </w:rPr>
  </w:style>
  <w:style w:type="character" w:customStyle="1" w:styleId="23">
    <w:name w:val="Основной текст 2 Знак"/>
    <w:link w:val="22"/>
    <w:locked/>
    <w:rsid w:val="0009093C"/>
    <w:rPr>
      <w:lang w:val="ru-RU" w:eastAsia="ru-RU"/>
    </w:rPr>
  </w:style>
  <w:style w:type="paragraph" w:customStyle="1" w:styleId="ConsNonformat">
    <w:name w:val="ConsNonformat"/>
    <w:rsid w:val="000909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18-">
    <w:name w:val="s18 Список мал -"/>
    <w:basedOn w:val="a0"/>
    <w:rsid w:val="0009093C"/>
    <w:pPr>
      <w:tabs>
        <w:tab w:val="left" w:pos="851"/>
      </w:tabs>
      <w:spacing w:before="60"/>
      <w:ind w:left="2484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0"/>
    <w:rsid w:val="0009093C"/>
    <w:pPr>
      <w:tabs>
        <w:tab w:val="left" w:pos="851"/>
        <w:tab w:val="num" w:pos="1040"/>
      </w:tabs>
      <w:spacing w:before="60"/>
      <w:ind w:left="1038" w:hanging="358"/>
      <w:jc w:val="both"/>
      <w:outlineLvl w:val="2"/>
    </w:pPr>
    <w:rPr>
      <w:bCs/>
      <w:szCs w:val="20"/>
    </w:rPr>
  </w:style>
  <w:style w:type="paragraph" w:styleId="af2">
    <w:name w:val="Title"/>
    <w:basedOn w:val="a0"/>
    <w:link w:val="af3"/>
    <w:qFormat/>
    <w:rsid w:val="0009093C"/>
    <w:pPr>
      <w:jc w:val="center"/>
    </w:pPr>
    <w:rPr>
      <w:b/>
      <w:szCs w:val="20"/>
    </w:rPr>
  </w:style>
  <w:style w:type="character" w:customStyle="1" w:styleId="af3">
    <w:name w:val="Название Знак"/>
    <w:link w:val="af2"/>
    <w:locked/>
    <w:rsid w:val="0009093C"/>
    <w:rPr>
      <w:b/>
      <w:sz w:val="24"/>
      <w:lang w:val="ru-RU" w:eastAsia="ru-RU"/>
    </w:rPr>
  </w:style>
  <w:style w:type="paragraph" w:customStyle="1" w:styleId="13">
    <w:name w:val="Абзац списка1"/>
    <w:basedOn w:val="a0"/>
    <w:link w:val="ListParagraphChar"/>
    <w:rsid w:val="0009093C"/>
    <w:pPr>
      <w:tabs>
        <w:tab w:val="num" w:pos="4680"/>
      </w:tabs>
      <w:ind w:left="720" w:hanging="1800"/>
    </w:pPr>
    <w:rPr>
      <w:sz w:val="20"/>
      <w:szCs w:val="20"/>
    </w:rPr>
  </w:style>
  <w:style w:type="character" w:customStyle="1" w:styleId="FontStyle39">
    <w:name w:val="Font Style39"/>
    <w:rsid w:val="0009093C"/>
    <w:rPr>
      <w:rFonts w:ascii="Times New Roman" w:hAnsi="Times New Roman"/>
      <w:sz w:val="26"/>
    </w:rPr>
  </w:style>
  <w:style w:type="paragraph" w:styleId="af4">
    <w:name w:val="Plain Text"/>
    <w:basedOn w:val="a0"/>
    <w:link w:val="af5"/>
    <w:rsid w:val="0009093C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locked/>
    <w:rsid w:val="0009093C"/>
    <w:rPr>
      <w:rFonts w:ascii="Courier New" w:hAnsi="Courier New"/>
      <w:lang w:val="ru-RU" w:eastAsia="ru-RU"/>
    </w:rPr>
  </w:style>
  <w:style w:type="character" w:customStyle="1" w:styleId="WW-Absatz-Standardschriftart1">
    <w:name w:val="WW-Absatz-Standardschriftart1"/>
    <w:rsid w:val="0009093C"/>
  </w:style>
  <w:style w:type="paragraph" w:customStyle="1" w:styleId="Style8">
    <w:name w:val="Style8"/>
    <w:basedOn w:val="a0"/>
    <w:rsid w:val="0009093C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0"/>
    <w:rsid w:val="0009093C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rsid w:val="0009093C"/>
  </w:style>
  <w:style w:type="paragraph" w:styleId="24">
    <w:name w:val="Body Text Indent 2"/>
    <w:basedOn w:val="a0"/>
    <w:link w:val="25"/>
    <w:rsid w:val="0009093C"/>
    <w:pPr>
      <w:spacing w:after="120" w:line="480" w:lineRule="auto"/>
      <w:ind w:left="283"/>
    </w:pPr>
    <w:rPr>
      <w:szCs w:val="20"/>
    </w:rPr>
  </w:style>
  <w:style w:type="character" w:customStyle="1" w:styleId="25">
    <w:name w:val="Основной текст с отступом 2 Знак"/>
    <w:link w:val="24"/>
    <w:locked/>
    <w:rsid w:val="0009093C"/>
    <w:rPr>
      <w:sz w:val="24"/>
      <w:lang w:val="ru-RU" w:eastAsia="ru-RU"/>
    </w:rPr>
  </w:style>
  <w:style w:type="paragraph" w:customStyle="1" w:styleId="14">
    <w:name w:val="Стиль14"/>
    <w:basedOn w:val="a0"/>
    <w:rsid w:val="0009093C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5">
    <w:name w:val="Стиль1"/>
    <w:basedOn w:val="a0"/>
    <w:link w:val="16"/>
    <w:rsid w:val="0009093C"/>
    <w:pPr>
      <w:ind w:left="284"/>
      <w:jc w:val="center"/>
      <w:outlineLvl w:val="0"/>
    </w:pPr>
    <w:rPr>
      <w:b/>
      <w:szCs w:val="20"/>
      <w:u w:val="single"/>
    </w:rPr>
  </w:style>
  <w:style w:type="character" w:customStyle="1" w:styleId="16">
    <w:name w:val="Стиль1 Знак"/>
    <w:link w:val="15"/>
    <w:locked/>
    <w:rsid w:val="0009093C"/>
    <w:rPr>
      <w:b/>
      <w:sz w:val="24"/>
      <w:u w:val="single"/>
      <w:lang w:val="ru-RU" w:eastAsia="ru-RU"/>
    </w:rPr>
  </w:style>
  <w:style w:type="paragraph" w:customStyle="1" w:styleId="af6">
    <w:name w:val="Основной текст нум"/>
    <w:basedOn w:val="ac"/>
    <w:next w:val="ac"/>
    <w:rsid w:val="0009093C"/>
    <w:pPr>
      <w:tabs>
        <w:tab w:val="num" w:pos="567"/>
      </w:tabs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0"/>
    <w:rsid w:val="0009093C"/>
    <w:pPr>
      <w:spacing w:before="100" w:beforeAutospacing="1" w:after="100" w:afterAutospacing="1"/>
    </w:pPr>
  </w:style>
  <w:style w:type="paragraph" w:customStyle="1" w:styleId="xl24">
    <w:name w:val="xl24"/>
    <w:basedOn w:val="a0"/>
    <w:rsid w:val="0009093C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0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0"/>
    <w:rsid w:val="0009093C"/>
    <w:pPr>
      <w:spacing w:before="100" w:beforeAutospacing="1" w:after="100" w:afterAutospacing="1"/>
    </w:pPr>
  </w:style>
  <w:style w:type="paragraph" w:customStyle="1" w:styleId="xl29">
    <w:name w:val="xl29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0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0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0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0"/>
    <w:rsid w:val="000909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0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0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0"/>
    <w:rsid w:val="0009093C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0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0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0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0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0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0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0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0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0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0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0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0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0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0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0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0909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0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0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0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0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0"/>
    <w:link w:val="35"/>
    <w:rsid w:val="0009093C"/>
    <w:pPr>
      <w:spacing w:after="120"/>
    </w:pPr>
    <w:rPr>
      <w:sz w:val="16"/>
      <w:szCs w:val="20"/>
    </w:rPr>
  </w:style>
  <w:style w:type="character" w:customStyle="1" w:styleId="35">
    <w:name w:val="Основной текст 3 Знак"/>
    <w:link w:val="34"/>
    <w:locked/>
    <w:rsid w:val="0009093C"/>
    <w:rPr>
      <w:sz w:val="16"/>
      <w:lang w:val="ru-RU" w:eastAsia="ru-RU"/>
    </w:rPr>
  </w:style>
  <w:style w:type="paragraph" w:customStyle="1" w:styleId="af7">
    <w:name w:val="Îáû÷íûé"/>
    <w:rsid w:val="0009093C"/>
    <w:pPr>
      <w:widowControl w:val="0"/>
    </w:pPr>
    <w:rPr>
      <w:sz w:val="28"/>
    </w:rPr>
  </w:style>
  <w:style w:type="paragraph" w:customStyle="1" w:styleId="Iauiue">
    <w:name w:val="Iau?iue"/>
    <w:rsid w:val="0009093C"/>
    <w:pPr>
      <w:widowControl w:val="0"/>
    </w:pPr>
  </w:style>
  <w:style w:type="paragraph" w:customStyle="1" w:styleId="nienie">
    <w:name w:val="nienie"/>
    <w:basedOn w:val="Iauiue"/>
    <w:rsid w:val="0009093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09093C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7">
    <w:name w:val="çàãîëîâîê 1"/>
    <w:basedOn w:val="af7"/>
    <w:next w:val="af7"/>
    <w:rsid w:val="0009093C"/>
    <w:pPr>
      <w:keepNext/>
    </w:pPr>
  </w:style>
  <w:style w:type="paragraph" w:customStyle="1" w:styleId="Iniiaiieoaenonionooiii2">
    <w:name w:val="Iniiaiie oaeno n ionooiii 2"/>
    <w:basedOn w:val="Iauiue"/>
    <w:rsid w:val="0009093C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8"/>
    <w:next w:val="18"/>
    <w:rsid w:val="0009093C"/>
    <w:pPr>
      <w:keepNext/>
      <w:jc w:val="center"/>
    </w:pPr>
    <w:rPr>
      <w:sz w:val="24"/>
    </w:rPr>
  </w:style>
  <w:style w:type="paragraph" w:customStyle="1" w:styleId="18">
    <w:name w:val="Обычный1"/>
    <w:rsid w:val="0009093C"/>
  </w:style>
  <w:style w:type="paragraph" w:customStyle="1" w:styleId="110">
    <w:name w:val="Заголовок 11"/>
    <w:basedOn w:val="18"/>
    <w:next w:val="18"/>
    <w:rsid w:val="0009093C"/>
    <w:pPr>
      <w:keepNext/>
    </w:pPr>
    <w:rPr>
      <w:sz w:val="24"/>
    </w:rPr>
  </w:style>
  <w:style w:type="paragraph" w:styleId="af8">
    <w:name w:val="Block Text"/>
    <w:basedOn w:val="a0"/>
    <w:rsid w:val="0009093C"/>
    <w:pPr>
      <w:ind w:left="-113" w:right="-113"/>
      <w:jc w:val="center"/>
    </w:pPr>
    <w:rPr>
      <w:sz w:val="22"/>
      <w:szCs w:val="20"/>
    </w:rPr>
  </w:style>
  <w:style w:type="paragraph" w:customStyle="1" w:styleId="120">
    <w:name w:val="Без интервала12"/>
    <w:rsid w:val="0009093C"/>
    <w:rPr>
      <w:rFonts w:ascii="Calibri" w:hAnsi="Calibri"/>
      <w:sz w:val="22"/>
      <w:szCs w:val="22"/>
    </w:rPr>
  </w:style>
  <w:style w:type="paragraph" w:styleId="af9">
    <w:name w:val="Document Map"/>
    <w:basedOn w:val="a0"/>
    <w:link w:val="afa"/>
    <w:semiHidden/>
    <w:rsid w:val="0009093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locked/>
    <w:rsid w:val="0009093C"/>
    <w:rPr>
      <w:rFonts w:ascii="Tahoma" w:hAnsi="Tahoma"/>
      <w:lang w:val="ru-RU" w:eastAsia="ru-RU"/>
    </w:rPr>
  </w:style>
  <w:style w:type="character" w:customStyle="1" w:styleId="36">
    <w:name w:val="Знак Знак3"/>
    <w:locked/>
    <w:rsid w:val="0009093C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09093C"/>
    <w:rPr>
      <w:rFonts w:ascii="Times New Roman" w:hAnsi="Times New Roman"/>
      <w:b/>
      <w:i/>
      <w:sz w:val="26"/>
      <w:lang w:eastAsia="ru-RU"/>
    </w:rPr>
  </w:style>
  <w:style w:type="paragraph" w:customStyle="1" w:styleId="NoSpacing">
    <w:name w:val="No Spacing"/>
    <w:link w:val="NoSpacingChar"/>
    <w:rsid w:val="0009093C"/>
    <w:rPr>
      <w:rFonts w:ascii="Calibri" w:hAnsi="Calibri"/>
      <w:sz w:val="22"/>
      <w:szCs w:val="22"/>
    </w:rPr>
  </w:style>
  <w:style w:type="paragraph" w:customStyle="1" w:styleId="TOCHeading">
    <w:name w:val="TOC Heading"/>
    <w:basedOn w:val="1"/>
    <w:next w:val="a0"/>
    <w:rsid w:val="004A5649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b">
    <w:name w:val="Emphasis"/>
    <w:qFormat/>
    <w:rsid w:val="00BF3A57"/>
    <w:rPr>
      <w:i/>
    </w:rPr>
  </w:style>
  <w:style w:type="paragraph" w:customStyle="1" w:styleId="ListParagraph">
    <w:name w:val="List Paragraph"/>
    <w:basedOn w:val="a0"/>
    <w:link w:val="ListParagraphChar1"/>
    <w:rsid w:val="00347912"/>
    <w:pPr>
      <w:spacing w:after="200" w:line="360" w:lineRule="auto"/>
      <w:ind w:left="720"/>
    </w:pPr>
    <w:rPr>
      <w:rFonts w:ascii="Arial" w:hAnsi="Arial"/>
      <w:sz w:val="22"/>
      <w:szCs w:val="20"/>
      <w:lang w:val="en-US" w:eastAsia="en-US"/>
    </w:rPr>
  </w:style>
  <w:style w:type="character" w:customStyle="1" w:styleId="ListParagraphChar1">
    <w:name w:val="List Paragraph Char1"/>
    <w:link w:val="ListParagraph"/>
    <w:locked/>
    <w:rsid w:val="00347912"/>
    <w:rPr>
      <w:rFonts w:ascii="Arial" w:hAnsi="Arial"/>
      <w:sz w:val="22"/>
      <w:lang w:val="en-US" w:eastAsia="en-US"/>
    </w:rPr>
  </w:style>
  <w:style w:type="paragraph" w:customStyle="1" w:styleId="26">
    <w:name w:val="Стиль2"/>
    <w:basedOn w:val="a0"/>
    <w:link w:val="27"/>
    <w:rsid w:val="00347912"/>
    <w:pPr>
      <w:spacing w:line="360" w:lineRule="auto"/>
      <w:jc w:val="center"/>
    </w:pPr>
    <w:rPr>
      <w:rFonts w:ascii="Arial" w:hAnsi="Arial"/>
      <w:snapToGrid w:val="0"/>
      <w:szCs w:val="20"/>
      <w:lang/>
    </w:rPr>
  </w:style>
  <w:style w:type="character" w:customStyle="1" w:styleId="27">
    <w:name w:val="Стиль2 Знак"/>
    <w:link w:val="26"/>
    <w:locked/>
    <w:rsid w:val="00347912"/>
    <w:rPr>
      <w:rFonts w:ascii="Arial" w:hAnsi="Arial"/>
      <w:snapToGrid w:val="0"/>
      <w:sz w:val="24"/>
    </w:rPr>
  </w:style>
  <w:style w:type="table" w:customStyle="1" w:styleId="19">
    <w:name w:val="Сетка таблицы1"/>
    <w:rsid w:val="0034791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C3CC7"/>
  </w:style>
  <w:style w:type="paragraph" w:styleId="HTML">
    <w:name w:val="HTML Preformatted"/>
    <w:basedOn w:val="a0"/>
    <w:link w:val="HTML0"/>
    <w:rsid w:val="000C3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locked/>
    <w:rsid w:val="000C3CC7"/>
    <w:rPr>
      <w:rFonts w:ascii="Courier New" w:hAnsi="Courier New"/>
    </w:rPr>
  </w:style>
  <w:style w:type="character" w:customStyle="1" w:styleId="HeaderChar">
    <w:name w:val="Header Char"/>
    <w:locked/>
    <w:rsid w:val="000C3CC7"/>
    <w:rPr>
      <w:lang w:val="ru-RU" w:eastAsia="ru-RU"/>
    </w:rPr>
  </w:style>
  <w:style w:type="table" w:customStyle="1" w:styleId="28">
    <w:name w:val="Сетка таблицы2"/>
    <w:rsid w:val="006F6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">
    <w:name w:val="Абзац списка12"/>
    <w:basedOn w:val="a0"/>
    <w:rsid w:val="006F6B60"/>
    <w:pPr>
      <w:tabs>
        <w:tab w:val="num" w:pos="4680"/>
      </w:tabs>
      <w:ind w:left="720" w:hanging="1800"/>
    </w:pPr>
    <w:rPr>
      <w:sz w:val="20"/>
      <w:szCs w:val="20"/>
    </w:rPr>
  </w:style>
  <w:style w:type="table" w:customStyle="1" w:styleId="111">
    <w:name w:val="Сетка таблицы11"/>
    <w:rsid w:val="006F6B6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0"/>
    <w:rsid w:val="006F6B60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0"/>
    <w:rsid w:val="006F6B60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0"/>
    <w:rsid w:val="006F6B60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0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0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0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0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0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0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0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0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0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0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character" w:customStyle="1" w:styleId="1a">
    <w:name w:val="Верхний колонтитул Знак1"/>
    <w:semiHidden/>
    <w:rsid w:val="00D431BE"/>
    <w:rPr>
      <w:sz w:val="24"/>
    </w:rPr>
  </w:style>
  <w:style w:type="character" w:customStyle="1" w:styleId="1b">
    <w:name w:val="Основной текст Знак1"/>
    <w:aliases w:val="Body Text Char Знак1"/>
    <w:semiHidden/>
    <w:rsid w:val="00D431BE"/>
    <w:rPr>
      <w:sz w:val="24"/>
    </w:rPr>
  </w:style>
  <w:style w:type="paragraph" w:customStyle="1" w:styleId="112">
    <w:name w:val="Без интервала11"/>
    <w:rsid w:val="001C4DC7"/>
    <w:rPr>
      <w:rFonts w:ascii="Calibri" w:hAnsi="Calibri"/>
      <w:sz w:val="22"/>
      <w:szCs w:val="22"/>
    </w:rPr>
  </w:style>
  <w:style w:type="character" w:customStyle="1" w:styleId="Heading5Char2">
    <w:name w:val="Heading 5 Char2"/>
    <w:locked/>
    <w:rsid w:val="001C4DC7"/>
    <w:rPr>
      <w:rFonts w:ascii="Times New Roman" w:hAnsi="Times New Roman"/>
      <w:b/>
      <w:i/>
      <w:sz w:val="26"/>
      <w:lang w:eastAsia="ru-RU"/>
    </w:rPr>
  </w:style>
  <w:style w:type="table" w:customStyle="1" w:styleId="122">
    <w:name w:val="Сетка таблицы12"/>
    <w:rsid w:val="001C4DC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1C4DC7"/>
    <w:rPr>
      <w:lang w:val="ru-RU" w:eastAsia="ru-RU"/>
    </w:rPr>
  </w:style>
  <w:style w:type="paragraph" w:customStyle="1" w:styleId="113">
    <w:name w:val="Абзац списка11"/>
    <w:basedOn w:val="a0"/>
    <w:rsid w:val="001C4DC7"/>
    <w:pPr>
      <w:tabs>
        <w:tab w:val="num" w:pos="4680"/>
      </w:tabs>
      <w:ind w:left="720" w:hanging="1800"/>
    </w:pPr>
    <w:rPr>
      <w:sz w:val="20"/>
      <w:szCs w:val="20"/>
    </w:rPr>
  </w:style>
  <w:style w:type="table" w:customStyle="1" w:styleId="1110">
    <w:name w:val="Сетка таблицы111"/>
    <w:rsid w:val="001C4DC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1C4DC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rsid w:val="001C4DC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rsid w:val="001C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rsid w:val="001C4DC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0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0"/>
    <w:rsid w:val="001C4D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0"/>
    <w:rsid w:val="001C4D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0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1C4D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0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0"/>
    <w:rsid w:val="001C4D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0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0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0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0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0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0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0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0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0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0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0"/>
    <w:rsid w:val="001C4DC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0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0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0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0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0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0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0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0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0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0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0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0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0"/>
    <w:rsid w:val="001C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0"/>
    <w:rsid w:val="001C4DC7"/>
    <w:pPr>
      <w:spacing w:before="100" w:beforeAutospacing="1" w:after="100" w:afterAutospacing="1"/>
    </w:pPr>
    <w:rPr>
      <w:color w:val="000000"/>
      <w:sz w:val="18"/>
      <w:szCs w:val="18"/>
    </w:rPr>
  </w:style>
  <w:style w:type="paragraph" w:styleId="41">
    <w:name w:val="toc 4"/>
    <w:basedOn w:val="a0"/>
    <w:next w:val="a0"/>
    <w:autoRedefine/>
    <w:semiHidden/>
    <w:rsid w:val="001C4DC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semiHidden/>
    <w:rsid w:val="001C4DC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semiHidden/>
    <w:rsid w:val="001C4DC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semiHidden/>
    <w:rsid w:val="001C4DC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semiHidden/>
    <w:rsid w:val="001C4DC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semiHidden/>
    <w:rsid w:val="001C4DC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font7">
    <w:name w:val="font7"/>
    <w:basedOn w:val="a0"/>
    <w:rsid w:val="0087631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0"/>
    <w:rsid w:val="0087631B"/>
    <w:pPr>
      <w:spacing w:before="100" w:beforeAutospacing="1" w:after="100" w:afterAutospacing="1"/>
    </w:pPr>
    <w:rPr>
      <w:color w:val="000000"/>
      <w:sz w:val="18"/>
      <w:szCs w:val="18"/>
    </w:rPr>
  </w:style>
  <w:style w:type="table" w:customStyle="1" w:styleId="42">
    <w:name w:val="Сетка таблицы4"/>
    <w:rsid w:val="0045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rsid w:val="00451EF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45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rsid w:val="00451EF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45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rsid w:val="00451EF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45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rsid w:val="00451EF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0">
    <w:name w:val="Знак Знак19"/>
    <w:locked/>
    <w:rsid w:val="00E67CC5"/>
    <w:rPr>
      <w:b/>
      <w:sz w:val="26"/>
    </w:rPr>
  </w:style>
  <w:style w:type="character" w:customStyle="1" w:styleId="191">
    <w:name w:val="Знак Знак191"/>
    <w:locked/>
    <w:rsid w:val="002A6947"/>
    <w:rPr>
      <w:b/>
      <w:sz w:val="28"/>
    </w:rPr>
  </w:style>
  <w:style w:type="character" w:customStyle="1" w:styleId="180">
    <w:name w:val="Знак Знак18"/>
    <w:locked/>
    <w:rsid w:val="002A6947"/>
    <w:rPr>
      <w:b/>
      <w:sz w:val="26"/>
      <w:lang w:val="ru-RU" w:eastAsia="ru-RU"/>
    </w:rPr>
  </w:style>
  <w:style w:type="character" w:customStyle="1" w:styleId="170">
    <w:name w:val="Знак Знак17"/>
    <w:locked/>
    <w:rsid w:val="002A6947"/>
    <w:rPr>
      <w:sz w:val="26"/>
      <w:lang w:val="ru-RU" w:eastAsia="ru-RU"/>
    </w:rPr>
  </w:style>
  <w:style w:type="character" w:customStyle="1" w:styleId="161">
    <w:name w:val="Знак Знак16"/>
    <w:locked/>
    <w:rsid w:val="002A6947"/>
    <w:rPr>
      <w:rFonts w:ascii="Verdana" w:hAnsi="Verdana"/>
      <w:sz w:val="22"/>
      <w:lang w:val="ru-RU" w:eastAsia="ru-RU"/>
    </w:rPr>
  </w:style>
  <w:style w:type="character" w:customStyle="1" w:styleId="151">
    <w:name w:val="Знак Знак15"/>
    <w:locked/>
    <w:rsid w:val="002A6947"/>
    <w:rPr>
      <w:b/>
      <w:i/>
      <w:sz w:val="26"/>
      <w:lang w:val="ru-RU" w:eastAsia="ru-RU"/>
    </w:rPr>
  </w:style>
  <w:style w:type="character" w:customStyle="1" w:styleId="141">
    <w:name w:val="Знак Знак14"/>
    <w:locked/>
    <w:rsid w:val="002A6947"/>
    <w:rPr>
      <w:b/>
      <w:sz w:val="22"/>
      <w:lang w:val="ru-RU" w:eastAsia="ru-RU"/>
    </w:rPr>
  </w:style>
  <w:style w:type="character" w:customStyle="1" w:styleId="131">
    <w:name w:val="Знак Знак13"/>
    <w:locked/>
    <w:rsid w:val="002A6947"/>
    <w:rPr>
      <w:sz w:val="24"/>
      <w:lang w:val="ru-RU" w:eastAsia="ru-RU"/>
    </w:rPr>
  </w:style>
  <w:style w:type="character" w:customStyle="1" w:styleId="123">
    <w:name w:val="Знак Знак12"/>
    <w:locked/>
    <w:rsid w:val="002A6947"/>
    <w:rPr>
      <w:i/>
      <w:sz w:val="24"/>
      <w:lang w:val="ru-RU" w:eastAsia="ru-RU"/>
    </w:rPr>
  </w:style>
  <w:style w:type="character" w:customStyle="1" w:styleId="115">
    <w:name w:val="Знак Знак11"/>
    <w:locked/>
    <w:rsid w:val="002A6947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locked/>
    <w:rsid w:val="002A6947"/>
    <w:rPr>
      <w:sz w:val="24"/>
      <w:lang w:val="ru-RU" w:eastAsia="ru-RU"/>
    </w:rPr>
  </w:style>
  <w:style w:type="character" w:customStyle="1" w:styleId="92">
    <w:name w:val="Знак Знак9"/>
    <w:locked/>
    <w:rsid w:val="002A6947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locked/>
    <w:rsid w:val="002A6947"/>
    <w:rPr>
      <w:b/>
      <w:sz w:val="32"/>
      <w:lang w:val="ru-RU" w:eastAsia="ru-RU"/>
    </w:rPr>
  </w:style>
  <w:style w:type="character" w:customStyle="1" w:styleId="82">
    <w:name w:val="Знак Знак8"/>
    <w:locked/>
    <w:rsid w:val="002A6947"/>
    <w:rPr>
      <w:lang w:val="ru-RU" w:eastAsia="ru-RU"/>
    </w:rPr>
  </w:style>
  <w:style w:type="character" w:customStyle="1" w:styleId="72">
    <w:name w:val="Знак Знак7"/>
    <w:locked/>
    <w:rsid w:val="002A6947"/>
    <w:rPr>
      <w:sz w:val="24"/>
      <w:lang w:val="ru-RU" w:eastAsia="ru-RU"/>
    </w:rPr>
  </w:style>
  <w:style w:type="character" w:customStyle="1" w:styleId="62">
    <w:name w:val="Знак Знак6"/>
    <w:locked/>
    <w:rsid w:val="002A6947"/>
    <w:rPr>
      <w:color w:val="000000"/>
      <w:sz w:val="22"/>
      <w:lang w:val="ru-RU" w:eastAsia="ru-RU"/>
    </w:rPr>
  </w:style>
  <w:style w:type="character" w:customStyle="1" w:styleId="53">
    <w:name w:val="Знак Знак5"/>
    <w:locked/>
    <w:rsid w:val="002A6947"/>
    <w:rPr>
      <w:lang w:val="ru-RU" w:eastAsia="ru-RU"/>
    </w:rPr>
  </w:style>
  <w:style w:type="character" w:customStyle="1" w:styleId="43">
    <w:name w:val="Знак Знак4"/>
    <w:locked/>
    <w:rsid w:val="002A6947"/>
    <w:rPr>
      <w:b/>
      <w:sz w:val="24"/>
      <w:lang w:val="ru-RU" w:eastAsia="ru-RU"/>
    </w:rPr>
  </w:style>
  <w:style w:type="character" w:customStyle="1" w:styleId="311">
    <w:name w:val="Знак Знак31"/>
    <w:locked/>
    <w:rsid w:val="002A6947"/>
    <w:rPr>
      <w:rFonts w:ascii="Courier New" w:hAnsi="Courier New"/>
      <w:lang w:val="ru-RU" w:eastAsia="ru-RU"/>
    </w:rPr>
  </w:style>
  <w:style w:type="character" w:customStyle="1" w:styleId="29">
    <w:name w:val="Знак Знак2"/>
    <w:locked/>
    <w:rsid w:val="002A6947"/>
    <w:rPr>
      <w:sz w:val="24"/>
      <w:lang w:val="ru-RU" w:eastAsia="ru-RU"/>
    </w:rPr>
  </w:style>
  <w:style w:type="character" w:customStyle="1" w:styleId="1c">
    <w:name w:val="Знак Знак1"/>
    <w:locked/>
    <w:rsid w:val="002A6947"/>
    <w:rPr>
      <w:sz w:val="16"/>
      <w:lang w:val="ru-RU" w:eastAsia="ru-RU"/>
    </w:rPr>
  </w:style>
  <w:style w:type="character" w:customStyle="1" w:styleId="afc">
    <w:name w:val="Знак Знак"/>
    <w:locked/>
    <w:rsid w:val="002A6947"/>
    <w:rPr>
      <w:rFonts w:ascii="Tahoma" w:hAnsi="Tahoma"/>
      <w:lang w:val="ru-RU" w:eastAsia="ru-RU"/>
    </w:rPr>
  </w:style>
  <w:style w:type="paragraph" w:customStyle="1" w:styleId="2a">
    <w:name w:val="Без интервала2"/>
    <w:rsid w:val="002A6947"/>
    <w:rPr>
      <w:rFonts w:ascii="Calibri" w:hAnsi="Calibri"/>
      <w:sz w:val="22"/>
      <w:szCs w:val="22"/>
    </w:rPr>
  </w:style>
  <w:style w:type="table" w:customStyle="1" w:styleId="63">
    <w:name w:val="Сетка таблицы6"/>
    <w:rsid w:val="00F32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rsid w:val="00F3284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1C1DAA"/>
    <w:rPr>
      <w:rFonts w:ascii="Cambria" w:hAnsi="Cambria"/>
      <w:b/>
      <w:kern w:val="32"/>
      <w:sz w:val="32"/>
    </w:rPr>
  </w:style>
  <w:style w:type="character" w:customStyle="1" w:styleId="PlaceholderText">
    <w:name w:val="Placeholder Text"/>
    <w:semiHidden/>
    <w:rsid w:val="00EF72C8"/>
    <w:rPr>
      <w:color w:val="808080"/>
    </w:rPr>
  </w:style>
  <w:style w:type="character" w:customStyle="1" w:styleId="200">
    <w:name w:val="Знак Знак20"/>
    <w:locked/>
    <w:rsid w:val="00A23125"/>
    <w:rPr>
      <w:b/>
      <w:sz w:val="28"/>
    </w:rPr>
  </w:style>
  <w:style w:type="character" w:customStyle="1" w:styleId="ListParagraphChar">
    <w:name w:val="List Paragraph Char"/>
    <w:link w:val="13"/>
    <w:locked/>
    <w:rsid w:val="00C64534"/>
    <w:rPr>
      <w:lang w:val="ru-RU" w:eastAsia="ru-RU"/>
    </w:rPr>
  </w:style>
  <w:style w:type="character" w:customStyle="1" w:styleId="HeaderChar1">
    <w:name w:val="Header Char1"/>
    <w:locked/>
    <w:rsid w:val="00297E4B"/>
    <w:rPr>
      <w:lang w:val="ru-RU" w:eastAsia="ru-RU"/>
    </w:rPr>
  </w:style>
  <w:style w:type="character" w:customStyle="1" w:styleId="NoSpacingChar">
    <w:name w:val="No Spacing Char"/>
    <w:link w:val="NoSpacing"/>
    <w:locked/>
    <w:rsid w:val="00297E4B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image" Target="media/image18.wmf"/><Relationship Id="rId47" Type="http://schemas.openxmlformats.org/officeDocument/2006/relationships/footer" Target="footer1.xml"/><Relationship Id="rId50" Type="http://schemas.openxmlformats.org/officeDocument/2006/relationships/oleObject" Target="embeddings/oleObject16.bin"/><Relationship Id="rId55" Type="http://schemas.openxmlformats.org/officeDocument/2006/relationships/image" Target="media/image26.wmf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oleObject" Target="embeddings/oleObject18.bin"/><Relationship Id="rId62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20.wmf"/><Relationship Id="rId52" Type="http://schemas.openxmlformats.org/officeDocument/2006/relationships/oleObject" Target="embeddings/oleObject17.bin"/><Relationship Id="rId6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image" Target="media/image19.wmf"/><Relationship Id="rId48" Type="http://schemas.openxmlformats.org/officeDocument/2006/relationships/footer" Target="footer2.xml"/><Relationship Id="rId56" Type="http://schemas.openxmlformats.org/officeDocument/2006/relationships/oleObject" Target="embeddings/oleObject19.bin"/><Relationship Id="rId64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image" Target="media/image24.wmf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22.wmf"/><Relationship Id="rId5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7\Desktop\&#1052;&#1059;&#1055;%20&#1046;&#1050;&#1061;%202018\&#1058;&#1077;&#1087;&#1083;&#1086;%20&#1085;&#1072;%20&#1050;&#1086;&#1085;&#1094;&#1077;&#1089;&#1089;&#1080;&#1102;%20&#1044;&#1080;&#1088;&#1077;&#1082;&#1090;&#1086;&#1088;\&#1040;&#1082;&#1090;&#1091;&#1083;&#1080;&#1079;&#1080;&#1088;&#1086;&#1074;&#1072;&#1085;&#1085;&#1099;&#1077;%20&#1057;&#1061;&#1045;&#1052;&#1067;%202018\&#1044;&#1080;&#1072;&#1075;&#1088;&#1072;&#1084;&#1084;&#1072;%20&#1074;%20&#1057;&#1093;&#1077;&#1084;&#1072;%20&#1050;&#1088;&#1072;&#1089;&#1085;&#1086;&#1086;&#1088;&#1083;&#1086;&#1074;&#1089;&#1082;&#1086;&#1077;%20&#1057;&#1055;%202018%20&#1058;&#1072;&#1073;&#1083;&#1080;&#1094;&#1099;%20&#1087;&#1086;%20&#1074;&#1089;&#1077;&#1084;%20&#1057;&#1061;&#1045;&#1052;&#1040;&#1052;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 w="25400">
          <a:noFill/>
        </a:ln>
      </c:spPr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Топливо!$I$72</c:f>
              <c:strCache>
                <c:ptCount val="1"/>
                <c:pt idx="0">
                  <c:v>Годовой расход условного топлива, тыс. т.у.т</c:v>
                </c:pt>
              </c:strCache>
            </c:strRef>
          </c:tx>
          <c:dLbls>
            <c:dLbl>
              <c:idx val="0"/>
              <c:layout>
                <c:manualLayout>
                  <c:x val="-2.7777777777777936E-2"/>
                  <c:y val="0.6241136300797656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1.6666666666666635E-2"/>
                  <c:y val="0.4633570889986143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-2.2222222222222265E-2"/>
                  <c:y val="0.38140277393763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-2.2222222222222192E-2"/>
                  <c:y val="0.2994484588766556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pPr>
              <a:noFill/>
              <a:ln w="25400">
                <a:noFill/>
              </a:ln>
            </c:spPr>
            <c:showVal val="1"/>
          </c:dLbls>
          <c:cat>
            <c:strRef>
              <c:f>Топливо!$K$3:$N$3</c:f>
              <c:strCache>
                <c:ptCount val="4"/>
                <c:pt idx="0">
                  <c:v>2014 г.</c:v>
                </c:pt>
                <c:pt idx="1">
                  <c:v>2019 г.</c:v>
                </c:pt>
                <c:pt idx="2">
                  <c:v>2024 г.</c:v>
                </c:pt>
                <c:pt idx="3">
                  <c:v>2030 г.</c:v>
                </c:pt>
              </c:strCache>
            </c:strRef>
          </c:cat>
          <c:val>
            <c:numRef>
              <c:f>(Топливо!$C$76,Топливо!$E$76,Топливо!$G$76,Топливо!$I$76)</c:f>
              <c:numCache>
                <c:formatCode>0.000</c:formatCode>
                <c:ptCount val="4"/>
                <c:pt idx="0">
                  <c:v>0.23200000000000001</c:v>
                </c:pt>
                <c:pt idx="1">
                  <c:v>0.22900000000000001</c:v>
                </c:pt>
                <c:pt idx="2">
                  <c:v>0.22800000000000001</c:v>
                </c:pt>
                <c:pt idx="3">
                  <c:v>0.22600000000000001</c:v>
                </c:pt>
              </c:numCache>
            </c:numRef>
          </c:val>
        </c:ser>
        <c:shape val="box"/>
        <c:axId val="136660096"/>
        <c:axId val="136661632"/>
        <c:axId val="0"/>
      </c:bar3DChart>
      <c:catAx>
        <c:axId val="136660096"/>
        <c:scaling>
          <c:orientation val="minMax"/>
        </c:scaling>
        <c:axPos val="b"/>
        <c:numFmt formatCode="General" sourceLinked="1"/>
        <c:tickLblPos val="nextTo"/>
        <c:crossAx val="136661632"/>
        <c:crosses val="autoZero"/>
        <c:auto val="1"/>
        <c:lblAlgn val="ctr"/>
        <c:lblOffset val="100"/>
      </c:catAx>
      <c:valAx>
        <c:axId val="136661632"/>
        <c:scaling>
          <c:orientation val="minMax"/>
        </c:scaling>
        <c:axPos val="l"/>
        <c:majorGridlines/>
        <c:numFmt formatCode="0.000" sourceLinked="1"/>
        <c:tickLblPos val="nextTo"/>
        <c:crossAx val="136660096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 w="25403">
          <a:noFill/>
        </a:ln>
      </c:spPr>
    </c:title>
    <c:plotArea>
      <c:layout/>
      <c:lineChart>
        <c:grouping val="standard"/>
        <c:ser>
          <c:idx val="0"/>
          <c:order val="0"/>
          <c:tx>
            <c:strRef>
              <c:f>'Баланс топ'!$B$157</c:f>
              <c:strCache>
                <c:ptCount val="1"/>
                <c:pt idx="0">
                  <c:v>Годовой расход условного топлива, тыс.т.у.т</c:v>
                </c:pt>
              </c:strCache>
            </c:strRef>
          </c:tx>
          <c:cat>
            <c:numRef>
              <c:f>'Баланс топ'!$A$158:$A$174</c:f>
              <c:numCache>
                <c:formatCode>General</c:formatCode>
                <c:ptCount val="1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  <c:pt idx="10">
                  <c:v>2024</c:v>
                </c:pt>
                <c:pt idx="11">
                  <c:v>2025</c:v>
                </c:pt>
                <c:pt idx="12">
                  <c:v>2026</c:v>
                </c:pt>
                <c:pt idx="13">
                  <c:v>2027</c:v>
                </c:pt>
                <c:pt idx="14">
                  <c:v>2028</c:v>
                </c:pt>
                <c:pt idx="15">
                  <c:v>2029</c:v>
                </c:pt>
                <c:pt idx="16">
                  <c:v>2030</c:v>
                </c:pt>
              </c:numCache>
            </c:numRef>
          </c:cat>
          <c:val>
            <c:numRef>
              <c:f>'Баланс топ'!$B$158:$B$174</c:f>
              <c:numCache>
                <c:formatCode>0.00000</c:formatCode>
                <c:ptCount val="17"/>
                <c:pt idx="0">
                  <c:v>0.22806892210000004</c:v>
                </c:pt>
                <c:pt idx="1">
                  <c:v>0.22756717047138009</c:v>
                </c:pt>
                <c:pt idx="2">
                  <c:v>0.227066522696343</c:v>
                </c:pt>
                <c:pt idx="3">
                  <c:v>0.22656697634641104</c:v>
                </c:pt>
                <c:pt idx="4">
                  <c:v>0.2260685289984489</c:v>
                </c:pt>
                <c:pt idx="5">
                  <c:v>0.22573527104999999</c:v>
                </c:pt>
                <c:pt idx="6">
                  <c:v>0.225486962251845</c:v>
                </c:pt>
                <c:pt idx="7">
                  <c:v>0.22523892659336803</c:v>
                </c:pt>
                <c:pt idx="8">
                  <c:v>0.22499116377411529</c:v>
                </c:pt>
                <c:pt idx="9">
                  <c:v>0.22474367349396374</c:v>
                </c:pt>
                <c:pt idx="10">
                  <c:v>0.22456844552500008</c:v>
                </c:pt>
                <c:pt idx="11">
                  <c:v>0.22436633392402749</c:v>
                </c:pt>
                <c:pt idx="12">
                  <c:v>0.2241644042234959</c:v>
                </c:pt>
                <c:pt idx="13">
                  <c:v>0.22396265625969472</c:v>
                </c:pt>
                <c:pt idx="14">
                  <c:v>0.22376108986906104</c:v>
                </c:pt>
                <c:pt idx="15">
                  <c:v>0.22355970488817883</c:v>
                </c:pt>
                <c:pt idx="16">
                  <c:v>0.22340162000000002</c:v>
                </c:pt>
              </c:numCache>
            </c:numRef>
          </c:val>
        </c:ser>
        <c:marker val="1"/>
        <c:axId val="136676480"/>
        <c:axId val="136678016"/>
      </c:lineChart>
      <c:catAx>
        <c:axId val="136676480"/>
        <c:scaling>
          <c:orientation val="minMax"/>
        </c:scaling>
        <c:axPos val="b"/>
        <c:numFmt formatCode="General" sourceLinked="1"/>
        <c:tickLblPos val="nextTo"/>
        <c:crossAx val="136678016"/>
        <c:crosses val="autoZero"/>
        <c:auto val="1"/>
        <c:lblAlgn val="ctr"/>
        <c:lblOffset val="100"/>
      </c:catAx>
      <c:valAx>
        <c:axId val="136678016"/>
        <c:scaling>
          <c:orientation val="minMax"/>
        </c:scaling>
        <c:axPos val="l"/>
        <c:majorGridlines/>
        <c:numFmt formatCode="0.00000" sourceLinked="1"/>
        <c:tickLblPos val="nextTo"/>
        <c:crossAx val="136676480"/>
        <c:crosses val="autoZero"/>
        <c:crossBetween val="between"/>
      </c:valAx>
    </c:plotArea>
    <c:legend>
      <c:legendPos val="b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0183867016622999"/>
          <c:y val="7.0320991057737897E-2"/>
          <c:w val="0.89816132983377051"/>
          <c:h val="0.7588145901893556"/>
        </c:manualLayout>
      </c:layout>
      <c:lineChart>
        <c:grouping val="standard"/>
        <c:ser>
          <c:idx val="1"/>
          <c:order val="0"/>
          <c:tx>
            <c:v>Без инвестиций</c:v>
          </c:tx>
          <c:cat>
            <c:numRef>
              <c:f>'Тариф ООО УЖКХ (Сусловское)'!$A$27:$A$43</c:f>
              <c:numCache>
                <c:formatCode>General</c:formatCode>
                <c:ptCount val="1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  <c:pt idx="10">
                  <c:v>2024</c:v>
                </c:pt>
                <c:pt idx="11">
                  <c:v>2025</c:v>
                </c:pt>
                <c:pt idx="12">
                  <c:v>2026</c:v>
                </c:pt>
                <c:pt idx="13">
                  <c:v>2027</c:v>
                </c:pt>
                <c:pt idx="14">
                  <c:v>2028</c:v>
                </c:pt>
                <c:pt idx="15">
                  <c:v>2029</c:v>
                </c:pt>
                <c:pt idx="16">
                  <c:v>2030</c:v>
                </c:pt>
              </c:numCache>
            </c:numRef>
          </c:cat>
          <c:val>
            <c:numRef>
              <c:f>'Тариф ООО УЖКХ (Сусловское)'!$B$27:$B$43</c:f>
              <c:numCache>
                <c:formatCode>0.00</c:formatCode>
                <c:ptCount val="17"/>
                <c:pt idx="0">
                  <c:v>1991.61</c:v>
                </c:pt>
                <c:pt idx="1">
                  <c:v>2111.1065999999992</c:v>
                </c:pt>
                <c:pt idx="2">
                  <c:v>2237.7729960000001</c:v>
                </c:pt>
                <c:pt idx="3">
                  <c:v>2372.0393757600004</c:v>
                </c:pt>
                <c:pt idx="4">
                  <c:v>2514.3617383056012</c:v>
                </c:pt>
                <c:pt idx="5">
                  <c:v>2665.2234426039367</c:v>
                </c:pt>
                <c:pt idx="6">
                  <c:v>2825.1368491601711</c:v>
                </c:pt>
                <c:pt idx="7">
                  <c:v>2994.6450601097827</c:v>
                </c:pt>
                <c:pt idx="8">
                  <c:v>3174.3237637163706</c:v>
                </c:pt>
                <c:pt idx="9">
                  <c:v>3364.7831895393529</c:v>
                </c:pt>
                <c:pt idx="10">
                  <c:v>3566.6701809117144</c:v>
                </c:pt>
                <c:pt idx="11">
                  <c:v>3780.6703917664177</c:v>
                </c:pt>
                <c:pt idx="12">
                  <c:v>4007.5106152724043</c:v>
                </c:pt>
                <c:pt idx="13">
                  <c:v>4247.9612521887484</c:v>
                </c:pt>
                <c:pt idx="14">
                  <c:v>4502.838927320071</c:v>
                </c:pt>
                <c:pt idx="15">
                  <c:v>4773.0092629592791</c:v>
                </c:pt>
                <c:pt idx="16">
                  <c:v>5059.3898187368322</c:v>
                </c:pt>
              </c:numCache>
            </c:numRef>
          </c:val>
        </c:ser>
        <c:ser>
          <c:idx val="2"/>
          <c:order val="1"/>
          <c:tx>
            <c:v>С инвестициями</c:v>
          </c:tx>
          <c:cat>
            <c:numRef>
              <c:f>'Тариф ООО УЖКХ (Сусловское)'!$A$27:$A$43</c:f>
              <c:numCache>
                <c:formatCode>General</c:formatCode>
                <c:ptCount val="1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  <c:pt idx="10">
                  <c:v>2024</c:v>
                </c:pt>
                <c:pt idx="11">
                  <c:v>2025</c:v>
                </c:pt>
                <c:pt idx="12">
                  <c:v>2026</c:v>
                </c:pt>
                <c:pt idx="13">
                  <c:v>2027</c:v>
                </c:pt>
                <c:pt idx="14">
                  <c:v>2028</c:v>
                </c:pt>
                <c:pt idx="15">
                  <c:v>2029</c:v>
                </c:pt>
                <c:pt idx="16">
                  <c:v>2030</c:v>
                </c:pt>
              </c:numCache>
            </c:numRef>
          </c:cat>
          <c:val>
            <c:numRef>
              <c:f>'Тариф ООО УЖКХ (Сусловское)'!$I$27:$I$43</c:f>
              <c:numCache>
                <c:formatCode>General</c:formatCode>
                <c:ptCount val="17"/>
                <c:pt idx="0">
                  <c:v>1991.61</c:v>
                </c:pt>
                <c:pt idx="1">
                  <c:v>2154.7474531397206</c:v>
                </c:pt>
                <c:pt idx="2">
                  <c:v>2120.2899137100003</c:v>
                </c:pt>
                <c:pt idx="3">
                  <c:v>2247.5073085326012</c:v>
                </c:pt>
                <c:pt idx="4">
                  <c:v>2382.3577470445575</c:v>
                </c:pt>
                <c:pt idx="5">
                  <c:v>2525.29921186723</c:v>
                </c:pt>
                <c:pt idx="6">
                  <c:v>2676.8171645792654</c:v>
                </c:pt>
                <c:pt idx="7">
                  <c:v>2837.4261944540199</c:v>
                </c:pt>
                <c:pt idx="8">
                  <c:v>3007.6717661212615</c:v>
                </c:pt>
                <c:pt idx="9">
                  <c:v>3188.1320720885378</c:v>
                </c:pt>
                <c:pt idx="10">
                  <c:v>3379.4199964138502</c:v>
                </c:pt>
                <c:pt idx="11">
                  <c:v>3582.1851961986808</c:v>
                </c:pt>
                <c:pt idx="12">
                  <c:v>3797.1163079706021</c:v>
                </c:pt>
                <c:pt idx="13">
                  <c:v>4024.9432864488381</c:v>
                </c:pt>
                <c:pt idx="14">
                  <c:v>4266.4398836357695</c:v>
                </c:pt>
                <c:pt idx="15">
                  <c:v>4522.4262766539205</c:v>
                </c:pt>
                <c:pt idx="16">
                  <c:v>4793.7718532531499</c:v>
                </c:pt>
              </c:numCache>
            </c:numRef>
          </c:val>
        </c:ser>
        <c:marker val="1"/>
        <c:axId val="137251840"/>
        <c:axId val="139154176"/>
      </c:lineChart>
      <c:catAx>
        <c:axId val="137251840"/>
        <c:scaling>
          <c:orientation val="minMax"/>
        </c:scaling>
        <c:axPos val="b"/>
        <c:numFmt formatCode="General" sourceLinked="1"/>
        <c:tickLblPos val="nextTo"/>
        <c:crossAx val="139154176"/>
        <c:crosses val="autoZero"/>
        <c:auto val="1"/>
        <c:lblAlgn val="ctr"/>
        <c:lblOffset val="100"/>
      </c:catAx>
      <c:valAx>
        <c:axId val="139154176"/>
        <c:scaling>
          <c:orientation val="minMax"/>
          <c:min val="1500"/>
        </c:scaling>
        <c:axPos val="l"/>
        <c:majorGridlines/>
        <c:numFmt formatCode="0" sourceLinked="0"/>
        <c:tickLblPos val="nextTo"/>
        <c:crossAx val="137251840"/>
        <c:crosses val="autoZero"/>
        <c:crossBetween val="between"/>
      </c:valAx>
      <c:spPr>
        <a:solidFill>
          <a:schemeClr val="accent3">
            <a:lumMod val="20000"/>
            <a:lumOff val="80000"/>
          </a:schemeClr>
        </a:solidFill>
      </c:spPr>
    </c:plotArea>
    <c:legend>
      <c:legendPos val="b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8D632-24B4-493A-AC24-58156EA2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9399</Words>
  <Characters>53578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1</vt:lpstr>
    </vt:vector>
  </TitlesOfParts>
  <Company>MoBIL GROUP</Company>
  <LinksUpToDate>false</LinksUpToDate>
  <CharactersWithSpaces>62852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1</dc:title>
  <dc:creator>tes26</dc:creator>
  <cp:lastModifiedBy>User</cp:lastModifiedBy>
  <cp:revision>2</cp:revision>
  <cp:lastPrinted>2018-03-26T03:21:00Z</cp:lastPrinted>
  <dcterms:created xsi:type="dcterms:W3CDTF">2019-03-12T03:21:00Z</dcterms:created>
  <dcterms:modified xsi:type="dcterms:W3CDTF">2019-03-12T03:21:00Z</dcterms:modified>
</cp:coreProperties>
</file>