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9" w:rsidRPr="004F7B99" w:rsidRDefault="001D4FC9" w:rsidP="004F7B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B99">
        <w:rPr>
          <w:rFonts w:ascii="Times New Roman" w:hAnsi="Times New Roman"/>
          <w:sz w:val="28"/>
          <w:szCs w:val="28"/>
        </w:rPr>
        <w:t xml:space="preserve">Отчет о </w:t>
      </w:r>
      <w:r w:rsidR="00322264">
        <w:rPr>
          <w:rFonts w:ascii="Times New Roman" w:hAnsi="Times New Roman"/>
          <w:sz w:val="28"/>
          <w:szCs w:val="28"/>
        </w:rPr>
        <w:t>вне</w:t>
      </w:r>
      <w:r w:rsidRPr="004F7B99">
        <w:rPr>
          <w:rFonts w:ascii="Times New Roman" w:hAnsi="Times New Roman"/>
          <w:sz w:val="28"/>
          <w:szCs w:val="28"/>
        </w:rPr>
        <w:t xml:space="preserve">плановом контрольном мероприятии, проведенном </w:t>
      </w:r>
      <w:proofErr w:type="gramStart"/>
      <w:r w:rsidR="004F7B99" w:rsidRPr="004F7B99">
        <w:rPr>
          <w:rFonts w:ascii="Times New Roman" w:hAnsi="Times New Roman"/>
          <w:sz w:val="28"/>
          <w:szCs w:val="28"/>
        </w:rPr>
        <w:t>в</w:t>
      </w:r>
      <w:proofErr w:type="gramEnd"/>
    </w:p>
    <w:p w:rsidR="001D4FC9" w:rsidRPr="004F7B99" w:rsidRDefault="009B055A" w:rsidP="004F7B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322264" w:rsidRPr="00322264">
        <w:rPr>
          <w:rFonts w:ascii="Times New Roman" w:hAnsi="Times New Roman"/>
          <w:sz w:val="28"/>
          <w:szCs w:val="28"/>
        </w:rPr>
        <w:t>УК «</w:t>
      </w:r>
      <w:r w:rsidRPr="009B055A">
        <w:rPr>
          <w:rFonts w:ascii="Times New Roman" w:hAnsi="Times New Roman"/>
          <w:sz w:val="28"/>
          <w:szCs w:val="28"/>
        </w:rPr>
        <w:t>Культурно-досуговое объединение «Праздник»</w:t>
      </w:r>
      <w:r w:rsidR="007C2457" w:rsidRPr="007C2457">
        <w:rPr>
          <w:rFonts w:ascii="Times New Roman" w:hAnsi="Times New Roman"/>
          <w:sz w:val="28"/>
          <w:szCs w:val="28"/>
        </w:rPr>
        <w:t xml:space="preserve"> </w:t>
      </w:r>
      <w:r w:rsidR="00322264">
        <w:rPr>
          <w:rFonts w:ascii="Times New Roman" w:hAnsi="Times New Roman"/>
          <w:sz w:val="28"/>
          <w:szCs w:val="28"/>
        </w:rPr>
        <w:t xml:space="preserve"> на основании</w:t>
      </w:r>
      <w:r w:rsidR="00322264" w:rsidRPr="00322264">
        <w:t xml:space="preserve"> </w:t>
      </w:r>
      <w:r w:rsidR="00322264" w:rsidRPr="00322264">
        <w:rPr>
          <w:rFonts w:ascii="Times New Roman" w:hAnsi="Times New Roman"/>
          <w:sz w:val="28"/>
          <w:szCs w:val="28"/>
        </w:rPr>
        <w:t>Распоряжение главы Мариинского муниципального района от 04.12.2019 № 177-р</w:t>
      </w:r>
    </w:p>
    <w:p w:rsidR="004F7B99" w:rsidRPr="004F7B99" w:rsidRDefault="004F7B99" w:rsidP="004F7B99">
      <w:pPr>
        <w:pStyle w:val="a3"/>
        <w:rPr>
          <w:rFonts w:ascii="Times New Roman" w:hAnsi="Times New Roman"/>
          <w:sz w:val="28"/>
          <w:szCs w:val="28"/>
        </w:rPr>
      </w:pPr>
    </w:p>
    <w:p w:rsidR="001317B8" w:rsidRPr="004F7B99" w:rsidRDefault="001317B8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7B99">
        <w:rPr>
          <w:rFonts w:ascii="Times New Roman" w:eastAsiaTheme="minorHAnsi" w:hAnsi="Times New Roman"/>
          <w:sz w:val="28"/>
          <w:szCs w:val="28"/>
        </w:rPr>
        <w:t xml:space="preserve">Отделом муниципального финансового контроля  проведена </w:t>
      </w:r>
      <w:r w:rsidR="00322264">
        <w:rPr>
          <w:rFonts w:ascii="Times New Roman" w:eastAsiaTheme="minorHAnsi" w:hAnsi="Times New Roman"/>
          <w:sz w:val="28"/>
          <w:szCs w:val="28"/>
        </w:rPr>
        <w:t>вне</w:t>
      </w:r>
      <w:r w:rsidRPr="004F7B99">
        <w:rPr>
          <w:rFonts w:ascii="Times New Roman" w:eastAsiaTheme="minorHAnsi" w:hAnsi="Times New Roman"/>
          <w:sz w:val="28"/>
          <w:szCs w:val="28"/>
        </w:rPr>
        <w:t xml:space="preserve">плановая проверка </w:t>
      </w:r>
      <w:r w:rsidR="00063CA9" w:rsidRPr="004F7B99">
        <w:rPr>
          <w:rFonts w:ascii="Times New Roman" w:hAnsi="Times New Roman"/>
          <w:sz w:val="28"/>
          <w:szCs w:val="28"/>
        </w:rPr>
        <w:t>«</w:t>
      </w:r>
      <w:r w:rsidR="00322264" w:rsidRPr="00322264">
        <w:rPr>
          <w:rFonts w:ascii="Times New Roman" w:hAnsi="Times New Roman"/>
          <w:sz w:val="28"/>
          <w:szCs w:val="28"/>
        </w:rPr>
        <w:t>Правомерность оказания платных услуг муниципальными учреждениями населению Мариинского муниципального района и использование денежных средств полученных от оказания платных услуг за 2018 год и 10 месяцев 2019 года</w:t>
      </w:r>
      <w:r w:rsidR="00063CA9" w:rsidRPr="004F7B99">
        <w:rPr>
          <w:rFonts w:ascii="Times New Roman" w:hAnsi="Times New Roman"/>
          <w:sz w:val="28"/>
          <w:szCs w:val="28"/>
        </w:rPr>
        <w:t>»</w:t>
      </w:r>
      <w:r w:rsidR="00D8470A" w:rsidRPr="004F7B99">
        <w:rPr>
          <w:rFonts w:ascii="Times New Roman" w:hAnsi="Times New Roman"/>
          <w:sz w:val="28"/>
          <w:szCs w:val="28"/>
        </w:rPr>
        <w:t xml:space="preserve"> в </w:t>
      </w:r>
      <w:r w:rsidR="009B055A">
        <w:rPr>
          <w:rFonts w:ascii="Times New Roman" w:hAnsi="Times New Roman"/>
          <w:sz w:val="28"/>
          <w:szCs w:val="28"/>
        </w:rPr>
        <w:t>МБ</w:t>
      </w:r>
      <w:r w:rsidR="00322264">
        <w:rPr>
          <w:rFonts w:ascii="Times New Roman" w:hAnsi="Times New Roman"/>
          <w:sz w:val="28"/>
          <w:szCs w:val="28"/>
        </w:rPr>
        <w:t>УК</w:t>
      </w:r>
      <w:r w:rsidR="00322264" w:rsidRPr="00322264">
        <w:rPr>
          <w:rFonts w:ascii="Times New Roman" w:hAnsi="Times New Roman"/>
          <w:sz w:val="28"/>
          <w:szCs w:val="28"/>
        </w:rPr>
        <w:t xml:space="preserve"> «</w:t>
      </w:r>
      <w:r w:rsidR="009B055A" w:rsidRPr="009B055A">
        <w:rPr>
          <w:rFonts w:ascii="Times New Roman" w:hAnsi="Times New Roman"/>
          <w:sz w:val="28"/>
          <w:szCs w:val="28"/>
        </w:rPr>
        <w:t>Культурно-досуговое объединение «Праздник»</w:t>
      </w:r>
      <w:r w:rsidRPr="004F7B9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9173E" w:rsidRPr="004F7B99" w:rsidRDefault="009B055A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Составлен акт проверки от 20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>.</w:t>
      </w:r>
      <w:r w:rsidR="00CA4E66">
        <w:rPr>
          <w:rFonts w:ascii="Times New Roman" w:eastAsiaTheme="minorHAnsi" w:hAnsi="Times New Roman"/>
          <w:sz w:val="28"/>
          <w:szCs w:val="28"/>
        </w:rPr>
        <w:t>1</w:t>
      </w:r>
      <w:r w:rsidR="001959B8">
        <w:rPr>
          <w:rFonts w:ascii="Times New Roman" w:eastAsiaTheme="minorHAnsi" w:hAnsi="Times New Roman"/>
          <w:sz w:val="28"/>
          <w:szCs w:val="28"/>
        </w:rPr>
        <w:t>2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 xml:space="preserve">.2019 № </w:t>
      </w:r>
      <w:r w:rsidR="00AC705B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="00AC705B">
        <w:rPr>
          <w:rFonts w:ascii="Times New Roman" w:eastAsiaTheme="minorHAnsi" w:hAnsi="Times New Roman"/>
          <w:sz w:val="28"/>
          <w:szCs w:val="28"/>
        </w:rPr>
        <w:t>.</w:t>
      </w:r>
    </w:p>
    <w:p w:rsidR="009B055A" w:rsidRPr="009B055A" w:rsidRDefault="00322264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22264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9B055A"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9B055A"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>Устав организации утвержден приказом от 01.06.2018 № 33, утвержден начальником управления культуры администрации Мариинского муниципального района и согласован заместителем главы Мариинского муниципального района - председателем комитета по управлению муниципальным имуществом администрации Мариинского муниципального района.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 п. 1.4. Устава учредителем муниципального учреждения является администрация Мариинского муниципального района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Функции и полномочия учредителя осуществляет управление культуры Мариинского муниципального района.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п. 2.4. Устава бюджетное учреждение вправе осуществлять приносящую доход деятельность (п-п. 2.4.1. – 2.4.13.), лишь постольку, поскольку это служит достижению целей, ради которых оно создано.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п. 2.5. Устава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п. 2.6. Устава цены (тарифы) на платные услуги и продукцию</w:t>
      </w:r>
      <w:proofErr w:type="gramStart"/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включая цены на билеты бюджетное учреждение устанавливает самостоятельно. 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учреждении 09.01.2019 г. утверждено директором учреждения и согласовано протоколом общего собрания № 2 «Положение о порядке и условиях предоставления платных услуг», муниципальным бюджетным учреждением культуры «Культурно-досуговое объединение «Праздник», что соответствует  ст. 6  «Порядка принятия решений об установлении тарифов на услуги, предоставляемые муниципальными предприятиями и учреждениями Мариинского муниципального района, ……..» от 25.11.2013 г. № 18/8.</w:t>
      </w:r>
      <w:proofErr w:type="gramEnd"/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  </w:t>
      </w:r>
      <w:proofErr w:type="gramStart"/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Тарифы на платные услуги утверждены приказом по учреждению от 09.01.2019 г. № 27/1 и согласованы с начальником управления культуры администрации Мариинского муниципального района, обоснованы расчетом затрат по каждой услуге и изложены в перечне услуг, цен (тарифов), оказываемых учреждением на платной основе, предоставление помещений в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аренду согласовано с заместителем главы Мариинского муниципального района-председателем КУМИ Мариинского муниципального района и обосновано произведенной ООО</w:t>
      </w:r>
      <w:proofErr w:type="gramEnd"/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«Статус+» оценке рыночной величины арендной платы изложенной в отчете от 19.01.2018 № 002-01-17: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Предоставление в прокат костюмов       -    1 день (8 часов)    -  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от 100 до 500 руб.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Пошив костюмов                                       -    1 костюм              -  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от 1000 до 3000 руб.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-Предоставление </w:t>
      </w:r>
      <w:proofErr w:type="gramStart"/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музыкальных</w:t>
      </w:r>
      <w:proofErr w:type="gramEnd"/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инструментов и аппаратуры                       -     2 часа                    -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500 руб.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Изготовление театрального реквизита    -     1 шт.                     -  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от 300 руб.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-Концер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т(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выездной)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-от 40 мин до 1 часа  -   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5000 руб.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Услуги ведущего концертных программ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   1 час                -  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2000 руб.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Услуги </w:t>
      </w:r>
      <w:proofErr w:type="spellStart"/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диджея</w:t>
      </w:r>
      <w:proofErr w:type="spellEnd"/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звукооператора              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   1 час                      -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1000 руб.  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Услуги костюмированного персонажа   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   30 – 40 мин.         -   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(аниматор)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1500 руб.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Предоставление помещений </w:t>
      </w:r>
      <w:proofErr w:type="gramStart"/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проведения мероприятий    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   2 часа                     -   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500 руб.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Поздравление Деда Мороза и 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Снегурочки на дому            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   20 мин.                  -    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2000 руб.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Новогодний детский утренник            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-     1 час 20 мин.        -  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9000 руб.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Предоставление помещений в аренду   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-     1 день                    -   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250 руб. за 1 м² в час</w:t>
      </w:r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Написание сценариев       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    1 шт.                      -  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B055A" w:rsidRPr="009B055A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</w:t>
      </w: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1000 руб.          </w:t>
      </w:r>
    </w:p>
    <w:p w:rsidR="007C2457" w:rsidRDefault="009B055A" w:rsidP="009B05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9B055A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Устав учреждения, «Положение о порядке и условиях предоставления платных услуг…~» учреждения не противоречат требованиям ст. 52 «Цены и ценообразование в области культуры» Закона Российской Федерации от 09.10.1992 № 3612-I «Основы законодательства Российской Федерации о культуре», согласно которой цены (тарифы) на платные услуги и продукцию, включая цены на билеты, организации культуры устанавливают самостоятельно.</w:t>
      </w:r>
      <w:proofErr w:type="gramEnd"/>
    </w:p>
    <w:p w:rsidR="009B055A" w:rsidRDefault="009B055A" w:rsidP="009B05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2264" w:rsidRPr="00322264" w:rsidRDefault="00322264" w:rsidP="00322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2264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 по результатам контрольного мероприятия</w:t>
      </w:r>
    </w:p>
    <w:p w:rsidR="007C2457" w:rsidRPr="007C2457" w:rsidRDefault="00322264" w:rsidP="007C24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222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7C2457" w:rsidRPr="007C2457">
        <w:rPr>
          <w:rFonts w:ascii="Times New Roman" w:eastAsia="Times New Roman" w:hAnsi="Times New Roman"/>
          <w:sz w:val="28"/>
          <w:szCs w:val="28"/>
          <w:lang w:eastAsia="ru-RU"/>
        </w:rPr>
        <w:t>Деятельность МАУК «</w:t>
      </w:r>
      <w:r w:rsidR="009B055A" w:rsidRPr="009B055A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Культурно-досуговое объединение «Праздник»  </w:t>
      </w:r>
      <w:r w:rsidR="007C2457" w:rsidRPr="007C245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оказанию платных услуг населению Мариинского муниципального района правомерна и не противоречит действующему законодательству. </w:t>
      </w:r>
    </w:p>
    <w:p w:rsidR="007C2457" w:rsidRPr="007C2457" w:rsidRDefault="007C2457" w:rsidP="007C24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45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7C2457">
        <w:rPr>
          <w:rFonts w:ascii="Times New Roman" w:eastAsia="Times New Roman" w:hAnsi="Times New Roman"/>
          <w:sz w:val="28"/>
          <w:szCs w:val="28"/>
          <w:lang w:eastAsia="ru-RU"/>
        </w:rPr>
        <w:t>Доход</w:t>
      </w:r>
      <w:proofErr w:type="gramEnd"/>
      <w:r w:rsidRPr="007C24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полученный от оказания платных услуг населению Мариинского муниципального района в основном используется для развития основной деятельности учреждения. </w:t>
      </w:r>
    </w:p>
    <w:p w:rsidR="007C2457" w:rsidRPr="007C2457" w:rsidRDefault="007C2457" w:rsidP="007C24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457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Контрольным мероприятием нарушений не выявлено.</w:t>
      </w:r>
    </w:p>
    <w:p w:rsidR="001D4FC9" w:rsidRDefault="009B055A" w:rsidP="007C24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457" w:rsidRPr="007C2457">
        <w:rPr>
          <w:rFonts w:ascii="Times New Roman" w:eastAsia="Times New Roman" w:hAnsi="Times New Roman"/>
          <w:sz w:val="28"/>
          <w:szCs w:val="28"/>
          <w:lang w:eastAsia="ru-RU"/>
        </w:rPr>
        <w:t>Акт подписан без разногласий. Представление не выдано.</w:t>
      </w:r>
    </w:p>
    <w:sectPr w:rsidR="001D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28A"/>
    <w:multiLevelType w:val="hybridMultilevel"/>
    <w:tmpl w:val="0EE8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B83"/>
    <w:multiLevelType w:val="hybridMultilevel"/>
    <w:tmpl w:val="D4348AFE"/>
    <w:lvl w:ilvl="0" w:tplc="538EC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022D"/>
    <w:multiLevelType w:val="hybridMultilevel"/>
    <w:tmpl w:val="3FC863F0"/>
    <w:lvl w:ilvl="0" w:tplc="568E05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7"/>
    <w:rsid w:val="00063CA9"/>
    <w:rsid w:val="000B2990"/>
    <w:rsid w:val="000C12A1"/>
    <w:rsid w:val="001317B8"/>
    <w:rsid w:val="0013660C"/>
    <w:rsid w:val="001959B8"/>
    <w:rsid w:val="001D4FC9"/>
    <w:rsid w:val="002B3D41"/>
    <w:rsid w:val="003011C9"/>
    <w:rsid w:val="0031604A"/>
    <w:rsid w:val="00322264"/>
    <w:rsid w:val="00361442"/>
    <w:rsid w:val="003B3194"/>
    <w:rsid w:val="003E4844"/>
    <w:rsid w:val="004426F1"/>
    <w:rsid w:val="00472492"/>
    <w:rsid w:val="00483965"/>
    <w:rsid w:val="004F7B99"/>
    <w:rsid w:val="00576952"/>
    <w:rsid w:val="007B7BE0"/>
    <w:rsid w:val="007C2457"/>
    <w:rsid w:val="0089173E"/>
    <w:rsid w:val="008B5870"/>
    <w:rsid w:val="009B055A"/>
    <w:rsid w:val="00A36829"/>
    <w:rsid w:val="00A5284D"/>
    <w:rsid w:val="00A77A77"/>
    <w:rsid w:val="00AC705B"/>
    <w:rsid w:val="00AD04F0"/>
    <w:rsid w:val="00B06CFB"/>
    <w:rsid w:val="00B44598"/>
    <w:rsid w:val="00BA3A4D"/>
    <w:rsid w:val="00CA4E66"/>
    <w:rsid w:val="00CB2A53"/>
    <w:rsid w:val="00D72CB2"/>
    <w:rsid w:val="00D8109F"/>
    <w:rsid w:val="00D8470A"/>
    <w:rsid w:val="00D90793"/>
    <w:rsid w:val="00E97B27"/>
    <w:rsid w:val="00EC3258"/>
    <w:rsid w:val="00ED524E"/>
    <w:rsid w:val="00EF0E47"/>
    <w:rsid w:val="00F075E0"/>
    <w:rsid w:val="00F24BD4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Рыбникова</dc:creator>
  <cp:lastModifiedBy>Виктория Валерьевна Бессильных</cp:lastModifiedBy>
  <cp:revision>2</cp:revision>
  <cp:lastPrinted>2019-05-22T06:51:00Z</cp:lastPrinted>
  <dcterms:created xsi:type="dcterms:W3CDTF">2019-12-19T06:24:00Z</dcterms:created>
  <dcterms:modified xsi:type="dcterms:W3CDTF">2019-12-19T06:24:00Z</dcterms:modified>
</cp:coreProperties>
</file>